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A962E" w14:textId="15F44D40" w:rsidR="00EC3156" w:rsidRPr="00BA2100" w:rsidRDefault="00E1133A" w:rsidP="00066467">
      <w:pPr>
        <w:tabs>
          <w:tab w:val="left" w:pos="2127"/>
        </w:tabs>
        <w:ind w:left="142"/>
        <w:rPr>
          <w:rFonts w:asciiTheme="majorHAnsi" w:hAnsiTheme="majorHAnsi" w:cs="Arial"/>
          <w:b/>
        </w:rPr>
      </w:pPr>
      <w:r>
        <w:rPr>
          <w:rFonts w:asciiTheme="majorHAnsi" w:hAnsiTheme="majorHAnsi" w:cs="Arial"/>
          <w:b/>
          <w:noProof/>
        </w:rPr>
        <w:drawing>
          <wp:anchor distT="0" distB="0" distL="114300" distR="114300" simplePos="0" relativeHeight="251657216" behindDoc="0" locked="0" layoutInCell="1" allowOverlap="1" wp14:anchorId="1CC1AF8B" wp14:editId="4D782B61">
            <wp:simplePos x="0" y="0"/>
            <wp:positionH relativeFrom="column">
              <wp:posOffset>2910205</wp:posOffset>
            </wp:positionH>
            <wp:positionV relativeFrom="paragraph">
              <wp:posOffset>-146050</wp:posOffset>
            </wp:positionV>
            <wp:extent cx="704850" cy="800100"/>
            <wp:effectExtent l="0" t="0" r="6350" b="12700"/>
            <wp:wrapNone/>
            <wp:docPr id="87" name="Imagen 8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nsignia"/>
                    <pic:cNvPicPr>
                      <a:picLocks noChangeAspect="1" noChangeArrowheads="1"/>
                    </pic:cNvPicPr>
                  </pic:nvPicPr>
                  <pic:blipFill>
                    <a:blip r:embed="rId9">
                      <a:extLst>
                        <a:ext uri="{28A0092B-C50C-407E-A947-70E740481C1C}">
                          <a14:useLocalDpi xmlns:a14="http://schemas.microsoft.com/office/drawing/2010/main" val="0"/>
                        </a:ext>
                      </a:extLst>
                    </a:blip>
                    <a:srcRect r="79724" b="68898"/>
                    <a:stretch>
                      <a:fillRect/>
                    </a:stretch>
                  </pic:blipFill>
                  <pic:spPr bwMode="auto">
                    <a:xfrm>
                      <a:off x="0" y="0"/>
                      <a:ext cx="704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467">
        <w:rPr>
          <w:rFonts w:asciiTheme="majorHAnsi" w:hAnsiTheme="majorHAnsi" w:cs="Arial"/>
          <w:b/>
        </w:rPr>
        <w:tab/>
      </w:r>
    </w:p>
    <w:p w14:paraId="493065C3" w14:textId="77777777" w:rsidR="00EC3156" w:rsidRPr="00BA2100" w:rsidRDefault="00EC3156" w:rsidP="00F541D8">
      <w:pPr>
        <w:ind w:left="142"/>
        <w:rPr>
          <w:rFonts w:asciiTheme="majorHAnsi" w:hAnsiTheme="majorHAnsi" w:cs="Arial"/>
          <w:b/>
        </w:rPr>
      </w:pPr>
    </w:p>
    <w:p w14:paraId="60BCB7D7" w14:textId="77777777" w:rsidR="00EC3156" w:rsidRPr="00BA2100" w:rsidRDefault="00EC3156" w:rsidP="00F541D8">
      <w:pPr>
        <w:ind w:left="142"/>
        <w:jc w:val="center"/>
        <w:rPr>
          <w:rFonts w:asciiTheme="majorHAnsi" w:hAnsiTheme="majorHAnsi" w:cs="Arial"/>
          <w:b/>
        </w:rPr>
      </w:pPr>
    </w:p>
    <w:p w14:paraId="42E59051" w14:textId="77777777" w:rsidR="00EC3156" w:rsidRPr="00BA2100" w:rsidRDefault="00EC3156" w:rsidP="00F541D8">
      <w:pPr>
        <w:ind w:left="142"/>
        <w:jc w:val="center"/>
        <w:rPr>
          <w:rFonts w:asciiTheme="majorHAnsi" w:hAnsiTheme="majorHAnsi" w:cs="Arial"/>
          <w:b/>
        </w:rPr>
      </w:pPr>
    </w:p>
    <w:p w14:paraId="7BDE4BC3" w14:textId="77777777" w:rsidR="00EC3156" w:rsidRPr="00BA2100" w:rsidRDefault="00EC3156" w:rsidP="00F541D8">
      <w:pPr>
        <w:ind w:left="142"/>
        <w:jc w:val="center"/>
        <w:rPr>
          <w:rFonts w:asciiTheme="majorHAnsi" w:hAnsiTheme="majorHAnsi" w:cs="Arial"/>
          <w:b/>
          <w:sz w:val="40"/>
          <w:szCs w:val="40"/>
        </w:rPr>
      </w:pPr>
    </w:p>
    <w:p w14:paraId="1A0D7DF7" w14:textId="77777777" w:rsidR="00C055F3" w:rsidRPr="00BA2100" w:rsidRDefault="00EC3156" w:rsidP="00F541D8">
      <w:pPr>
        <w:ind w:left="142"/>
        <w:jc w:val="center"/>
        <w:rPr>
          <w:rFonts w:asciiTheme="majorHAnsi" w:hAnsiTheme="majorHAnsi" w:cs="Arial"/>
          <w:b/>
          <w:sz w:val="44"/>
          <w:szCs w:val="44"/>
        </w:rPr>
      </w:pPr>
      <w:r w:rsidRPr="00BA2100">
        <w:rPr>
          <w:rFonts w:asciiTheme="majorHAnsi" w:hAnsiTheme="majorHAnsi" w:cs="Arial"/>
          <w:b/>
          <w:sz w:val="44"/>
          <w:szCs w:val="44"/>
        </w:rPr>
        <w:t xml:space="preserve">Colegio Técnico Industrial </w:t>
      </w:r>
    </w:p>
    <w:p w14:paraId="12A6259B" w14:textId="77777777" w:rsidR="00EC3156" w:rsidRPr="00BA2100" w:rsidRDefault="00EC3156" w:rsidP="00F541D8">
      <w:pPr>
        <w:ind w:left="142"/>
        <w:jc w:val="center"/>
        <w:rPr>
          <w:rFonts w:asciiTheme="majorHAnsi" w:hAnsiTheme="majorHAnsi" w:cs="Arial"/>
          <w:b/>
          <w:sz w:val="44"/>
          <w:szCs w:val="44"/>
        </w:rPr>
      </w:pPr>
      <w:r w:rsidRPr="00BA2100">
        <w:rPr>
          <w:rFonts w:asciiTheme="majorHAnsi" w:hAnsiTheme="majorHAnsi" w:cs="Arial"/>
          <w:b/>
          <w:sz w:val="44"/>
          <w:szCs w:val="44"/>
        </w:rPr>
        <w:t>Don Bosco</w:t>
      </w:r>
    </w:p>
    <w:p w14:paraId="0AFD599E" w14:textId="77777777" w:rsidR="00EC3156" w:rsidRPr="00BA2100" w:rsidRDefault="00EC3156" w:rsidP="00F541D8">
      <w:pPr>
        <w:ind w:left="142"/>
        <w:jc w:val="center"/>
        <w:rPr>
          <w:rFonts w:asciiTheme="majorHAnsi" w:hAnsiTheme="majorHAnsi" w:cs="Arial"/>
          <w:b/>
          <w:sz w:val="44"/>
          <w:szCs w:val="44"/>
        </w:rPr>
      </w:pPr>
      <w:r w:rsidRPr="00BA2100">
        <w:rPr>
          <w:rFonts w:asciiTheme="majorHAnsi" w:hAnsiTheme="majorHAnsi" w:cs="Arial"/>
          <w:b/>
          <w:sz w:val="44"/>
          <w:szCs w:val="44"/>
        </w:rPr>
        <w:t>Salesianos Antofagasta</w:t>
      </w:r>
    </w:p>
    <w:p w14:paraId="3463BF9E" w14:textId="77777777" w:rsidR="00D62B25" w:rsidRPr="00BA2100" w:rsidRDefault="00E1133A" w:rsidP="00F541D8">
      <w:pPr>
        <w:ind w:left="142"/>
        <w:jc w:val="center"/>
        <w:rPr>
          <w:rFonts w:asciiTheme="majorHAnsi" w:hAnsiTheme="majorHAnsi" w:cs="Arial"/>
          <w:b/>
          <w:sz w:val="44"/>
          <w:szCs w:val="44"/>
        </w:rPr>
      </w:pPr>
      <w:r>
        <w:rPr>
          <w:rFonts w:asciiTheme="majorHAnsi" w:hAnsiTheme="majorHAnsi" w:cs="Arial"/>
          <w:noProof/>
          <w:sz w:val="44"/>
          <w:szCs w:val="44"/>
        </w:rPr>
        <w:drawing>
          <wp:anchor distT="0" distB="0" distL="114300" distR="114300" simplePos="0" relativeHeight="251658240" behindDoc="0" locked="0" layoutInCell="1" allowOverlap="1" wp14:anchorId="162517CF" wp14:editId="280F256F">
            <wp:simplePos x="0" y="0"/>
            <wp:positionH relativeFrom="column">
              <wp:posOffset>2074545</wp:posOffset>
            </wp:positionH>
            <wp:positionV relativeFrom="paragraph">
              <wp:posOffset>85090</wp:posOffset>
            </wp:positionV>
            <wp:extent cx="2266315" cy="3099435"/>
            <wp:effectExtent l="0" t="0" r="0" b="0"/>
            <wp:wrapNone/>
            <wp:docPr id="182" name="Imagen 182" descr="don_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on_bo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315" cy="309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AD33B" w14:textId="77777777" w:rsidR="006A202D" w:rsidRPr="00BA2100" w:rsidRDefault="006A202D" w:rsidP="00F541D8">
      <w:pPr>
        <w:ind w:left="142"/>
        <w:jc w:val="center"/>
        <w:rPr>
          <w:rFonts w:asciiTheme="majorHAnsi" w:hAnsiTheme="majorHAnsi" w:cs="Arial"/>
          <w:b/>
          <w:sz w:val="40"/>
          <w:szCs w:val="40"/>
        </w:rPr>
      </w:pPr>
    </w:p>
    <w:p w14:paraId="27467F89" w14:textId="77777777" w:rsidR="00EC3156" w:rsidRPr="00BA2100" w:rsidRDefault="00EC3156" w:rsidP="00F541D8">
      <w:pPr>
        <w:ind w:left="142"/>
        <w:jc w:val="center"/>
        <w:rPr>
          <w:rFonts w:asciiTheme="majorHAnsi" w:hAnsiTheme="majorHAnsi" w:cs="Arial"/>
        </w:rPr>
      </w:pPr>
    </w:p>
    <w:p w14:paraId="56978369" w14:textId="77777777" w:rsidR="00EC3156" w:rsidRPr="00BA2100" w:rsidRDefault="00EC3156" w:rsidP="00F541D8">
      <w:pPr>
        <w:ind w:left="142"/>
        <w:jc w:val="center"/>
        <w:rPr>
          <w:rFonts w:asciiTheme="majorHAnsi" w:hAnsiTheme="majorHAnsi" w:cs="Arial"/>
        </w:rPr>
      </w:pPr>
    </w:p>
    <w:p w14:paraId="0D99286B" w14:textId="77777777" w:rsidR="00EC3156" w:rsidRPr="00BA2100" w:rsidRDefault="00EC3156" w:rsidP="00F541D8">
      <w:pPr>
        <w:ind w:left="142"/>
        <w:jc w:val="center"/>
        <w:rPr>
          <w:rFonts w:asciiTheme="majorHAnsi" w:hAnsiTheme="majorHAnsi" w:cs="Arial"/>
        </w:rPr>
      </w:pPr>
    </w:p>
    <w:p w14:paraId="47B0391C" w14:textId="77777777" w:rsidR="00EC3156" w:rsidRPr="00BA2100" w:rsidRDefault="00EC3156" w:rsidP="00F541D8">
      <w:pPr>
        <w:ind w:left="142"/>
        <w:jc w:val="center"/>
        <w:rPr>
          <w:rFonts w:asciiTheme="majorHAnsi" w:hAnsiTheme="majorHAnsi" w:cs="Arial"/>
        </w:rPr>
      </w:pPr>
    </w:p>
    <w:p w14:paraId="4E8BAF67" w14:textId="77777777" w:rsidR="00EC3156" w:rsidRPr="00BA2100" w:rsidRDefault="00EC3156" w:rsidP="00F541D8">
      <w:pPr>
        <w:ind w:left="142"/>
        <w:jc w:val="center"/>
        <w:rPr>
          <w:rFonts w:asciiTheme="majorHAnsi" w:hAnsiTheme="majorHAnsi" w:cs="Arial"/>
        </w:rPr>
      </w:pPr>
    </w:p>
    <w:p w14:paraId="5FD4E027" w14:textId="77777777" w:rsidR="00F80249" w:rsidRPr="00BA2100" w:rsidRDefault="00F80249" w:rsidP="00F541D8">
      <w:pPr>
        <w:ind w:left="142"/>
        <w:jc w:val="center"/>
        <w:rPr>
          <w:rFonts w:asciiTheme="majorHAnsi" w:hAnsiTheme="majorHAnsi" w:cs="Arial"/>
          <w:sz w:val="72"/>
          <w:szCs w:val="72"/>
        </w:rPr>
      </w:pPr>
    </w:p>
    <w:p w14:paraId="04A81AED" w14:textId="77777777" w:rsidR="00F80249" w:rsidRPr="00BA2100" w:rsidRDefault="00F80249" w:rsidP="00F541D8">
      <w:pPr>
        <w:ind w:left="142"/>
        <w:jc w:val="center"/>
        <w:rPr>
          <w:rFonts w:asciiTheme="majorHAnsi" w:hAnsiTheme="majorHAnsi" w:cs="Arial"/>
          <w:sz w:val="72"/>
          <w:szCs w:val="72"/>
        </w:rPr>
      </w:pPr>
    </w:p>
    <w:p w14:paraId="401DB902" w14:textId="77777777" w:rsidR="00F80249" w:rsidRPr="00BA2100" w:rsidRDefault="00F80249" w:rsidP="00F541D8">
      <w:pPr>
        <w:ind w:left="142"/>
        <w:jc w:val="center"/>
        <w:rPr>
          <w:rFonts w:asciiTheme="majorHAnsi" w:hAnsiTheme="majorHAnsi" w:cs="Arial"/>
          <w:sz w:val="72"/>
          <w:szCs w:val="72"/>
        </w:rPr>
      </w:pPr>
    </w:p>
    <w:p w14:paraId="4F4F636F" w14:textId="77777777" w:rsidR="00F80249" w:rsidRPr="00BA2100" w:rsidRDefault="00F80249" w:rsidP="00F541D8">
      <w:pPr>
        <w:ind w:left="142"/>
        <w:jc w:val="center"/>
        <w:rPr>
          <w:rFonts w:asciiTheme="majorHAnsi" w:hAnsiTheme="majorHAnsi" w:cs="Arial"/>
          <w:sz w:val="72"/>
          <w:szCs w:val="72"/>
        </w:rPr>
      </w:pPr>
    </w:p>
    <w:p w14:paraId="33A66DC5" w14:textId="77777777" w:rsidR="00C055F3" w:rsidRPr="00BA2100" w:rsidRDefault="00C055F3" w:rsidP="00F541D8">
      <w:pPr>
        <w:ind w:left="142"/>
        <w:jc w:val="center"/>
        <w:rPr>
          <w:rFonts w:asciiTheme="majorHAnsi" w:hAnsiTheme="majorHAnsi" w:cs="Arial"/>
          <w:sz w:val="72"/>
          <w:szCs w:val="72"/>
        </w:rPr>
      </w:pPr>
    </w:p>
    <w:p w14:paraId="12CDED3F" w14:textId="77777777" w:rsidR="00F80249" w:rsidRPr="00BA2100" w:rsidRDefault="00C055F3" w:rsidP="00F541D8">
      <w:pPr>
        <w:ind w:left="142"/>
        <w:jc w:val="center"/>
        <w:rPr>
          <w:rFonts w:asciiTheme="majorHAnsi" w:hAnsiTheme="majorHAnsi" w:cs="Arial"/>
          <w:b/>
          <w:sz w:val="72"/>
          <w:szCs w:val="72"/>
        </w:rPr>
      </w:pPr>
      <w:r w:rsidRPr="00BA2100">
        <w:rPr>
          <w:rFonts w:asciiTheme="majorHAnsi" w:hAnsiTheme="majorHAnsi" w:cs="Arial"/>
          <w:b/>
          <w:sz w:val="72"/>
          <w:szCs w:val="72"/>
        </w:rPr>
        <w:t>Proyecto  Educativo</w:t>
      </w:r>
    </w:p>
    <w:p w14:paraId="011332BA" w14:textId="77777777" w:rsidR="006A202D" w:rsidRPr="00BA2100" w:rsidRDefault="00C055F3" w:rsidP="00F541D8">
      <w:pPr>
        <w:ind w:left="142"/>
        <w:jc w:val="center"/>
        <w:rPr>
          <w:rFonts w:asciiTheme="majorHAnsi" w:hAnsiTheme="majorHAnsi" w:cs="Arial"/>
          <w:b/>
          <w:sz w:val="72"/>
          <w:szCs w:val="72"/>
        </w:rPr>
      </w:pPr>
      <w:r w:rsidRPr="00BA2100">
        <w:rPr>
          <w:rFonts w:asciiTheme="majorHAnsi" w:hAnsiTheme="majorHAnsi" w:cs="Arial"/>
          <w:b/>
          <w:sz w:val="72"/>
          <w:szCs w:val="72"/>
        </w:rPr>
        <w:t>Pastoral Salesiano</w:t>
      </w:r>
    </w:p>
    <w:p w14:paraId="588DBCD2" w14:textId="77777777" w:rsidR="006A202D" w:rsidRPr="00BA2100" w:rsidRDefault="00C8198A" w:rsidP="00F541D8">
      <w:pPr>
        <w:ind w:left="142"/>
        <w:jc w:val="center"/>
        <w:rPr>
          <w:rFonts w:asciiTheme="majorHAnsi" w:hAnsiTheme="majorHAnsi" w:cs="Arial"/>
          <w:b/>
          <w:sz w:val="72"/>
          <w:szCs w:val="72"/>
        </w:rPr>
      </w:pPr>
      <w:r w:rsidRPr="00BA2100">
        <w:rPr>
          <w:rFonts w:asciiTheme="majorHAnsi" w:hAnsiTheme="majorHAnsi" w:cs="Arial"/>
          <w:b/>
          <w:sz w:val="72"/>
          <w:szCs w:val="72"/>
        </w:rPr>
        <w:t>2015-2021</w:t>
      </w:r>
    </w:p>
    <w:p w14:paraId="5091A76B" w14:textId="77777777" w:rsidR="00696FED" w:rsidRPr="00BA2100" w:rsidRDefault="00696FED" w:rsidP="00F541D8">
      <w:pPr>
        <w:ind w:left="142"/>
        <w:jc w:val="center"/>
        <w:rPr>
          <w:rFonts w:asciiTheme="majorHAnsi" w:hAnsiTheme="majorHAnsi" w:cs="Arial"/>
          <w:b/>
          <w:sz w:val="24"/>
          <w:szCs w:val="24"/>
        </w:rPr>
      </w:pPr>
    </w:p>
    <w:p w14:paraId="7ED0A516" w14:textId="77777777" w:rsidR="00DB07D5" w:rsidRPr="00BA2100" w:rsidRDefault="00DB07D5" w:rsidP="00F541D8">
      <w:pPr>
        <w:shd w:val="clear" w:color="auto" w:fill="000080"/>
        <w:tabs>
          <w:tab w:val="left" w:pos="3795"/>
          <w:tab w:val="left" w:pos="6480"/>
          <w:tab w:val="right" w:pos="8840"/>
          <w:tab w:val="right" w:pos="10113"/>
        </w:tabs>
        <w:ind w:left="142"/>
        <w:rPr>
          <w:rFonts w:asciiTheme="majorHAnsi" w:hAnsiTheme="majorHAnsi" w:cs="Arial"/>
          <w:b/>
          <w:color w:val="FFFFFF"/>
          <w:sz w:val="40"/>
          <w:szCs w:val="40"/>
        </w:rPr>
      </w:pPr>
      <w:r w:rsidRPr="00BA2100">
        <w:rPr>
          <w:rFonts w:asciiTheme="majorHAnsi" w:hAnsiTheme="majorHAnsi" w:cs="Arial"/>
          <w:b/>
          <w:color w:val="FFFFFF"/>
          <w:sz w:val="40"/>
          <w:szCs w:val="40"/>
        </w:rPr>
        <w:lastRenderedPageBreak/>
        <w:t>Índice</w:t>
      </w:r>
    </w:p>
    <w:p w14:paraId="255A2871" w14:textId="77777777" w:rsidR="00D76E1A" w:rsidRPr="00BA2100" w:rsidRDefault="00D76E1A" w:rsidP="00F541D8">
      <w:pPr>
        <w:pStyle w:val="Textodecuerpo"/>
        <w:ind w:left="142"/>
        <w:jc w:val="both"/>
        <w:outlineLvl w:val="0"/>
        <w:rPr>
          <w:rFonts w:asciiTheme="majorHAnsi" w:hAnsiTheme="majorHAnsi" w:cs="Arial"/>
        </w:rPr>
      </w:pPr>
    </w:p>
    <w:p w14:paraId="0ECE3CD0" w14:textId="35A62B69" w:rsidR="007C1A00" w:rsidRPr="00BA2100" w:rsidRDefault="007C1A00" w:rsidP="00F541D8">
      <w:pPr>
        <w:pStyle w:val="Textodecuerpo"/>
        <w:spacing w:line="276" w:lineRule="auto"/>
        <w:ind w:left="142"/>
        <w:jc w:val="both"/>
        <w:outlineLvl w:val="0"/>
        <w:rPr>
          <w:rFonts w:asciiTheme="majorHAnsi" w:hAnsiTheme="majorHAnsi" w:cs="Arial"/>
          <w:b w:val="0"/>
          <w:color w:val="FF0000"/>
        </w:rPr>
      </w:pPr>
      <w:r w:rsidRPr="00BA2100">
        <w:rPr>
          <w:rFonts w:asciiTheme="majorHAnsi" w:hAnsiTheme="majorHAnsi" w:cs="Arial"/>
          <w:lang w:val="es-ES_tradnl"/>
        </w:rPr>
        <w:tab/>
      </w:r>
      <w:r w:rsidR="0082255B">
        <w:rPr>
          <w:rFonts w:asciiTheme="majorHAnsi" w:hAnsiTheme="majorHAnsi" w:cs="Arial"/>
          <w:b w:val="0"/>
          <w:lang w:val="es-ES_tradnl"/>
        </w:rPr>
        <w:t>Introducción</w:t>
      </w:r>
      <w:r w:rsidR="00213AE7">
        <w:rPr>
          <w:rFonts w:asciiTheme="majorHAnsi" w:hAnsiTheme="majorHAnsi" w:cs="Arial"/>
          <w:b w:val="0"/>
          <w:lang w:val="es-ES_tradnl"/>
        </w:rPr>
        <w:tab/>
        <w:t>………………………………………………………………………………………</w:t>
      </w:r>
      <w:r w:rsidR="00400761">
        <w:rPr>
          <w:rFonts w:asciiTheme="majorHAnsi" w:hAnsiTheme="majorHAnsi" w:cs="Arial"/>
          <w:b w:val="0"/>
          <w:lang w:val="es-ES_tradnl"/>
        </w:rPr>
        <w:t>…………..</w:t>
      </w:r>
      <w:r w:rsidR="00213AE7">
        <w:rPr>
          <w:rFonts w:asciiTheme="majorHAnsi" w:hAnsiTheme="majorHAnsi" w:cs="Arial"/>
          <w:b w:val="0"/>
          <w:lang w:val="es-ES_tradnl"/>
        </w:rPr>
        <w:tab/>
      </w:r>
      <w:r w:rsidR="003C3637">
        <w:rPr>
          <w:rFonts w:asciiTheme="majorHAnsi" w:hAnsiTheme="majorHAnsi" w:cs="Arial"/>
          <w:b w:val="0"/>
          <w:lang w:val="es-ES_tradnl"/>
        </w:rPr>
        <w:t xml:space="preserve">pág. </w:t>
      </w:r>
    </w:p>
    <w:p w14:paraId="18FFAF29" w14:textId="77777777" w:rsidR="00553898" w:rsidRDefault="00553898" w:rsidP="00F541D8">
      <w:pPr>
        <w:pStyle w:val="Textodecuerpo"/>
        <w:spacing w:line="276" w:lineRule="auto"/>
        <w:ind w:left="142"/>
        <w:jc w:val="both"/>
        <w:outlineLvl w:val="0"/>
        <w:rPr>
          <w:rFonts w:asciiTheme="majorHAnsi" w:hAnsiTheme="majorHAnsi" w:cs="Arial"/>
          <w:b w:val="0"/>
          <w:color w:val="FF0000"/>
        </w:rPr>
      </w:pPr>
    </w:p>
    <w:p w14:paraId="1D128020" w14:textId="57432BB0" w:rsidR="00117BDA" w:rsidRPr="00400761" w:rsidRDefault="00117BDA" w:rsidP="00400761">
      <w:pPr>
        <w:pStyle w:val="Textodecuerpo"/>
        <w:spacing w:line="276" w:lineRule="auto"/>
        <w:ind w:left="142" w:firstLine="566"/>
        <w:jc w:val="both"/>
        <w:outlineLvl w:val="0"/>
        <w:rPr>
          <w:rFonts w:asciiTheme="majorHAnsi" w:hAnsiTheme="majorHAnsi" w:cs="Arial"/>
        </w:rPr>
      </w:pPr>
    </w:p>
    <w:p w14:paraId="23EF8932" w14:textId="42DC367B" w:rsidR="007C1A00" w:rsidRPr="00BA2100" w:rsidRDefault="007C1A00" w:rsidP="00F541D8">
      <w:pPr>
        <w:pStyle w:val="Textodecuerpo"/>
        <w:spacing w:line="276" w:lineRule="auto"/>
        <w:ind w:left="142"/>
        <w:jc w:val="both"/>
        <w:outlineLvl w:val="0"/>
        <w:rPr>
          <w:rFonts w:asciiTheme="majorHAnsi" w:hAnsiTheme="majorHAnsi" w:cs="Arial"/>
          <w:b w:val="0"/>
          <w:lang w:val="es-ES_tradnl"/>
        </w:rPr>
      </w:pPr>
      <w:r w:rsidRPr="00BA2100">
        <w:rPr>
          <w:rFonts w:asciiTheme="majorHAnsi" w:hAnsiTheme="majorHAnsi" w:cs="Arial"/>
          <w:b w:val="0"/>
          <w:lang w:val="es-ES_tradnl"/>
        </w:rPr>
        <w:tab/>
      </w:r>
      <w:r w:rsidR="00400761">
        <w:rPr>
          <w:rFonts w:asciiTheme="majorHAnsi" w:hAnsiTheme="majorHAnsi" w:cs="Arial"/>
          <w:b w:val="0"/>
          <w:lang w:val="es-ES_tradnl"/>
        </w:rPr>
        <w:t xml:space="preserve">I. </w:t>
      </w:r>
      <w:r w:rsidR="002E5AE8" w:rsidRPr="00400761">
        <w:rPr>
          <w:rFonts w:asciiTheme="majorHAnsi" w:hAnsiTheme="majorHAnsi" w:cs="Arial"/>
          <w:lang w:val="es-ES_tradnl"/>
        </w:rPr>
        <w:t>Principios Educativos</w:t>
      </w:r>
      <w:r w:rsidR="00213AE7" w:rsidRPr="00400761">
        <w:rPr>
          <w:rFonts w:asciiTheme="majorHAnsi" w:hAnsiTheme="majorHAnsi" w:cs="Arial"/>
          <w:lang w:val="es-ES_tradnl"/>
        </w:rPr>
        <w:tab/>
      </w:r>
      <w:r w:rsidR="00213AE7">
        <w:rPr>
          <w:rFonts w:asciiTheme="majorHAnsi" w:hAnsiTheme="majorHAnsi" w:cs="Arial"/>
          <w:b w:val="0"/>
          <w:lang w:val="es-ES_tradnl"/>
        </w:rPr>
        <w:t>…………………………………………………………………………….</w:t>
      </w:r>
      <w:r w:rsidR="003C3637">
        <w:rPr>
          <w:rFonts w:asciiTheme="majorHAnsi" w:hAnsiTheme="majorHAnsi" w:cs="Arial"/>
          <w:b w:val="0"/>
          <w:lang w:val="es-ES_tradnl"/>
        </w:rPr>
        <w:t xml:space="preserve">  pág. </w:t>
      </w:r>
    </w:p>
    <w:p w14:paraId="376EF9B6" w14:textId="52AE463B" w:rsidR="007C1A00" w:rsidRPr="00BA2100" w:rsidRDefault="007C1A00"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4C47DB">
        <w:rPr>
          <w:rFonts w:asciiTheme="majorHAnsi" w:hAnsiTheme="majorHAnsi" w:cs="Arial"/>
          <w:b w:val="0"/>
          <w:lang w:val="es-ES_tradnl"/>
        </w:rPr>
        <w:tab/>
      </w:r>
      <w:r w:rsidR="00544DDD" w:rsidRPr="00BA2100">
        <w:rPr>
          <w:rFonts w:asciiTheme="majorHAnsi" w:hAnsiTheme="majorHAnsi" w:cs="Arial"/>
          <w:b w:val="0"/>
          <w:lang w:val="es-ES_tradnl"/>
        </w:rPr>
        <w:t xml:space="preserve">Visión </w:t>
      </w:r>
    </w:p>
    <w:p w14:paraId="376E9DF3" w14:textId="02C91DEE" w:rsidR="00544DDD" w:rsidRPr="00BA2100" w:rsidRDefault="007C1A00" w:rsidP="00F541D8">
      <w:pPr>
        <w:pStyle w:val="Textodecuerpo"/>
        <w:spacing w:line="276" w:lineRule="auto"/>
        <w:ind w:left="142"/>
        <w:jc w:val="both"/>
        <w:outlineLvl w:val="0"/>
        <w:rPr>
          <w:rFonts w:asciiTheme="majorHAnsi" w:hAnsiTheme="majorHAnsi" w:cs="Arial"/>
          <w:b w:val="0"/>
          <w:lang w:val="es-ES_tradnl"/>
        </w:rPr>
      </w:pPr>
      <w:r w:rsidRPr="00BA2100">
        <w:rPr>
          <w:rFonts w:asciiTheme="majorHAnsi" w:hAnsiTheme="majorHAnsi" w:cs="Arial"/>
          <w:b w:val="0"/>
          <w:lang w:val="es-ES_tradnl"/>
        </w:rPr>
        <w:tab/>
      </w:r>
      <w:r w:rsidR="004C47DB">
        <w:rPr>
          <w:rFonts w:asciiTheme="majorHAnsi" w:hAnsiTheme="majorHAnsi" w:cs="Arial"/>
          <w:b w:val="0"/>
          <w:lang w:val="es-ES_tradnl"/>
        </w:rPr>
        <w:tab/>
      </w:r>
      <w:r w:rsidR="00544DDD" w:rsidRPr="00BA2100">
        <w:rPr>
          <w:rFonts w:asciiTheme="majorHAnsi" w:hAnsiTheme="majorHAnsi" w:cs="Arial"/>
          <w:b w:val="0"/>
          <w:lang w:val="es-ES_tradnl"/>
        </w:rPr>
        <w:t>Misión</w:t>
      </w:r>
    </w:p>
    <w:p w14:paraId="1C6D051F" w14:textId="7B9D69B5" w:rsidR="00544DDD" w:rsidRPr="00BA2100" w:rsidRDefault="00544DDD" w:rsidP="004C47DB">
      <w:pPr>
        <w:pStyle w:val="Textodecuerpo"/>
        <w:spacing w:line="276" w:lineRule="auto"/>
        <w:ind w:left="708" w:firstLine="708"/>
        <w:jc w:val="both"/>
        <w:outlineLvl w:val="0"/>
        <w:rPr>
          <w:rFonts w:asciiTheme="majorHAnsi" w:hAnsiTheme="majorHAnsi" w:cs="Arial"/>
          <w:b w:val="0"/>
          <w:lang w:val="es-CL"/>
        </w:rPr>
      </w:pPr>
      <w:r w:rsidRPr="00BA2100">
        <w:rPr>
          <w:rFonts w:asciiTheme="majorHAnsi" w:hAnsiTheme="majorHAnsi" w:cs="Arial"/>
          <w:b w:val="0"/>
          <w:lang w:val="es-ES_tradnl"/>
        </w:rPr>
        <w:t>Dimensione</w:t>
      </w:r>
      <w:r w:rsidR="00055648">
        <w:rPr>
          <w:rFonts w:asciiTheme="majorHAnsi" w:hAnsiTheme="majorHAnsi" w:cs="Arial"/>
          <w:b w:val="0"/>
          <w:lang w:val="es-ES_tradnl"/>
        </w:rPr>
        <w:t>s de nuestra propuesta educativa:</w:t>
      </w:r>
    </w:p>
    <w:p w14:paraId="1D6A24B8" w14:textId="60ED37D8"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00055648">
        <w:rPr>
          <w:rFonts w:asciiTheme="majorHAnsi" w:hAnsiTheme="majorHAnsi" w:cs="Arial"/>
          <w:b w:val="0"/>
          <w:lang w:val="es-ES_tradnl"/>
        </w:rPr>
        <w:tab/>
      </w:r>
      <w:r w:rsidRPr="00BA2100">
        <w:rPr>
          <w:rFonts w:asciiTheme="majorHAnsi" w:hAnsiTheme="majorHAnsi" w:cs="Arial"/>
          <w:b w:val="0"/>
          <w:lang w:val="es-ES_tradnl"/>
        </w:rPr>
        <w:t>Dimensión educativo-cultural</w:t>
      </w:r>
    </w:p>
    <w:p w14:paraId="0C0F7200" w14:textId="07843350"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00055648">
        <w:rPr>
          <w:rFonts w:asciiTheme="majorHAnsi" w:hAnsiTheme="majorHAnsi" w:cs="Arial"/>
          <w:b w:val="0"/>
          <w:lang w:val="es-ES_tradnl"/>
        </w:rPr>
        <w:tab/>
      </w:r>
      <w:r w:rsidRPr="00BA2100">
        <w:rPr>
          <w:rFonts w:asciiTheme="majorHAnsi" w:hAnsiTheme="majorHAnsi" w:cs="Arial"/>
          <w:b w:val="0"/>
          <w:lang w:val="es-ES_tradnl"/>
        </w:rPr>
        <w:t>Dimensión evangelizadora-Catequética</w:t>
      </w:r>
    </w:p>
    <w:p w14:paraId="47952498" w14:textId="75B12F5E"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00055648">
        <w:rPr>
          <w:rFonts w:asciiTheme="majorHAnsi" w:hAnsiTheme="majorHAnsi" w:cs="Arial"/>
          <w:b w:val="0"/>
          <w:lang w:val="es-ES_tradnl"/>
        </w:rPr>
        <w:tab/>
      </w:r>
      <w:r w:rsidRPr="00BA2100">
        <w:rPr>
          <w:rFonts w:asciiTheme="majorHAnsi" w:hAnsiTheme="majorHAnsi" w:cs="Arial"/>
          <w:b w:val="0"/>
          <w:lang w:val="es-ES_tradnl"/>
        </w:rPr>
        <w:t>Dimensión Vocacional</w:t>
      </w:r>
    </w:p>
    <w:p w14:paraId="3FA9B6B5" w14:textId="297328E7" w:rsidR="00544DDD" w:rsidRDefault="00544DDD" w:rsidP="00F541D8">
      <w:pPr>
        <w:pStyle w:val="Textodecuerpo"/>
        <w:spacing w:line="276" w:lineRule="auto"/>
        <w:ind w:left="142"/>
        <w:jc w:val="both"/>
        <w:outlineLvl w:val="0"/>
        <w:rPr>
          <w:rFonts w:asciiTheme="majorHAnsi" w:hAnsiTheme="majorHAnsi" w:cs="Arial"/>
          <w:b w:val="0"/>
          <w:lang w:val="es-ES_tradn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00055648">
        <w:rPr>
          <w:rFonts w:asciiTheme="majorHAnsi" w:hAnsiTheme="majorHAnsi" w:cs="Arial"/>
          <w:b w:val="0"/>
          <w:lang w:val="es-ES_tradnl"/>
        </w:rPr>
        <w:tab/>
      </w:r>
      <w:r w:rsidR="00B30E52" w:rsidRPr="00BA2100">
        <w:rPr>
          <w:rFonts w:asciiTheme="majorHAnsi" w:hAnsiTheme="majorHAnsi" w:cs="Arial"/>
          <w:b w:val="0"/>
          <w:lang w:val="es-ES_tradnl"/>
        </w:rPr>
        <w:t xml:space="preserve">Dimensión </w:t>
      </w:r>
      <w:r w:rsidR="00213AE7">
        <w:rPr>
          <w:rFonts w:asciiTheme="majorHAnsi" w:hAnsiTheme="majorHAnsi" w:cs="Arial"/>
          <w:b w:val="0"/>
          <w:lang w:val="es-ES_tradnl"/>
        </w:rPr>
        <w:t xml:space="preserve">de la experiencia </w:t>
      </w:r>
      <w:r w:rsidR="00B30E52" w:rsidRPr="00BA2100">
        <w:rPr>
          <w:rFonts w:asciiTheme="majorHAnsi" w:hAnsiTheme="majorHAnsi" w:cs="Arial"/>
          <w:b w:val="0"/>
          <w:lang w:val="es-ES_tradnl"/>
        </w:rPr>
        <w:t>a</w:t>
      </w:r>
      <w:r w:rsidRPr="00BA2100">
        <w:rPr>
          <w:rFonts w:asciiTheme="majorHAnsi" w:hAnsiTheme="majorHAnsi" w:cs="Arial"/>
          <w:b w:val="0"/>
          <w:lang w:val="es-ES_tradnl"/>
        </w:rPr>
        <w:t>sociativa</w:t>
      </w:r>
    </w:p>
    <w:p w14:paraId="3933154C" w14:textId="77777777" w:rsidR="00400761" w:rsidRPr="00BA2100" w:rsidRDefault="00400761" w:rsidP="00F541D8">
      <w:pPr>
        <w:pStyle w:val="Textodecuerpo"/>
        <w:spacing w:line="276" w:lineRule="auto"/>
        <w:ind w:left="142"/>
        <w:jc w:val="both"/>
        <w:outlineLvl w:val="0"/>
        <w:rPr>
          <w:rFonts w:asciiTheme="majorHAnsi" w:hAnsiTheme="majorHAnsi" w:cs="Arial"/>
          <w:b w:val="0"/>
          <w:lang w:val="es-ES_tradnl"/>
        </w:rPr>
      </w:pPr>
    </w:p>
    <w:p w14:paraId="77FDE23E" w14:textId="1522F6A3" w:rsidR="00544DDD" w:rsidRPr="00400761" w:rsidRDefault="00400761" w:rsidP="00400761">
      <w:pPr>
        <w:pStyle w:val="Textodecuerpo"/>
        <w:spacing w:line="276" w:lineRule="auto"/>
        <w:ind w:left="142" w:firstLine="566"/>
        <w:jc w:val="both"/>
        <w:outlineLvl w:val="0"/>
        <w:rPr>
          <w:rFonts w:asciiTheme="majorHAnsi" w:hAnsiTheme="majorHAnsi" w:cs="Arial"/>
          <w:lang w:val="es-CL"/>
        </w:rPr>
      </w:pPr>
      <w:r w:rsidRPr="00400761">
        <w:rPr>
          <w:rFonts w:asciiTheme="majorHAnsi" w:hAnsiTheme="majorHAnsi" w:cs="Arial"/>
          <w:lang w:val="es-CL"/>
        </w:rPr>
        <w:t xml:space="preserve">II. </w:t>
      </w:r>
      <w:r w:rsidR="00544DDD" w:rsidRPr="00400761">
        <w:rPr>
          <w:rFonts w:asciiTheme="majorHAnsi" w:hAnsiTheme="majorHAnsi" w:cs="Arial"/>
          <w:lang w:val="es-ES_tradnl"/>
        </w:rPr>
        <w:t>Objetivos Estratégicos</w:t>
      </w:r>
      <w:r w:rsidR="00213AE7">
        <w:rPr>
          <w:rFonts w:asciiTheme="majorHAnsi" w:hAnsiTheme="majorHAnsi" w:cs="Arial"/>
          <w:b w:val="0"/>
          <w:lang w:val="es-ES_tradnl"/>
        </w:rPr>
        <w:tab/>
        <w:t>…………………………………………………………………</w:t>
      </w:r>
      <w:r>
        <w:rPr>
          <w:rFonts w:asciiTheme="majorHAnsi" w:hAnsiTheme="majorHAnsi" w:cs="Arial"/>
          <w:b w:val="0"/>
          <w:lang w:val="es-ES_tradnl"/>
        </w:rPr>
        <w:t>………..</w:t>
      </w:r>
      <w:r w:rsidR="00213AE7">
        <w:rPr>
          <w:rFonts w:asciiTheme="majorHAnsi" w:hAnsiTheme="majorHAnsi" w:cs="Arial"/>
          <w:b w:val="0"/>
          <w:lang w:val="es-ES_tradnl"/>
        </w:rPr>
        <w:t>.</w:t>
      </w:r>
      <w:r w:rsidR="00213AE7">
        <w:rPr>
          <w:rFonts w:asciiTheme="majorHAnsi" w:hAnsiTheme="majorHAnsi" w:cs="Arial"/>
          <w:b w:val="0"/>
          <w:lang w:val="es-ES_tradnl"/>
        </w:rPr>
        <w:tab/>
      </w:r>
      <w:r w:rsidR="005B55DF">
        <w:rPr>
          <w:rFonts w:asciiTheme="majorHAnsi" w:hAnsiTheme="majorHAnsi" w:cs="Arial"/>
          <w:b w:val="0"/>
          <w:lang w:val="es-ES_tradnl"/>
        </w:rPr>
        <w:t xml:space="preserve">pág. </w:t>
      </w:r>
    </w:p>
    <w:p w14:paraId="61DD616D"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Pr="00BA2100">
        <w:rPr>
          <w:rFonts w:asciiTheme="majorHAnsi" w:hAnsiTheme="majorHAnsi" w:cs="Arial"/>
          <w:b w:val="0"/>
          <w:lang w:val="es-ES_tradnl"/>
        </w:rPr>
        <w:t>Dimensión educativo-cultural</w:t>
      </w:r>
    </w:p>
    <w:p w14:paraId="04EF8B03"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Pr="00BA2100">
        <w:rPr>
          <w:rFonts w:asciiTheme="majorHAnsi" w:hAnsiTheme="majorHAnsi" w:cs="Arial"/>
          <w:b w:val="0"/>
          <w:lang w:val="es-ES_tradnl"/>
        </w:rPr>
        <w:t>Dimensión evangelizadora-Catequética</w:t>
      </w:r>
    </w:p>
    <w:p w14:paraId="74B4A197"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Pr="00BA2100">
        <w:rPr>
          <w:rFonts w:asciiTheme="majorHAnsi" w:hAnsiTheme="majorHAnsi" w:cs="Arial"/>
          <w:b w:val="0"/>
          <w:lang w:val="es-ES_tradnl"/>
        </w:rPr>
        <w:t>Dimensión Vocacional</w:t>
      </w:r>
    </w:p>
    <w:p w14:paraId="50A82434"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00B30E52" w:rsidRPr="00BA2100">
        <w:rPr>
          <w:rFonts w:asciiTheme="majorHAnsi" w:hAnsiTheme="majorHAnsi" w:cs="Arial"/>
          <w:b w:val="0"/>
          <w:lang w:val="es-ES_tradnl"/>
        </w:rPr>
        <w:t xml:space="preserve">Dimensión </w:t>
      </w:r>
      <w:r w:rsidR="00213AE7">
        <w:rPr>
          <w:rFonts w:asciiTheme="majorHAnsi" w:hAnsiTheme="majorHAnsi" w:cs="Arial"/>
          <w:b w:val="0"/>
          <w:lang w:val="es-ES_tradnl"/>
        </w:rPr>
        <w:t xml:space="preserve">de la experiencia </w:t>
      </w:r>
      <w:r w:rsidRPr="00BA2100">
        <w:rPr>
          <w:rFonts w:asciiTheme="majorHAnsi" w:hAnsiTheme="majorHAnsi" w:cs="Arial"/>
          <w:b w:val="0"/>
          <w:lang w:val="es-ES_tradnl"/>
        </w:rPr>
        <w:t>asociativa</w:t>
      </w:r>
    </w:p>
    <w:p w14:paraId="5D81AC97" w14:textId="7CD38F33" w:rsidR="00544DDD" w:rsidRPr="00213AE7" w:rsidRDefault="007C1A00" w:rsidP="00F541D8">
      <w:pPr>
        <w:pStyle w:val="Textodecuerpo"/>
        <w:spacing w:line="276" w:lineRule="auto"/>
        <w:ind w:left="142"/>
        <w:jc w:val="both"/>
        <w:outlineLvl w:val="0"/>
        <w:rPr>
          <w:rFonts w:asciiTheme="majorHAnsi" w:hAnsiTheme="majorHAnsi" w:cs="Arial"/>
          <w:b w:val="0"/>
          <w:color w:val="FF0000"/>
          <w:lang w:val="es-ES_tradnl"/>
        </w:rPr>
      </w:pPr>
      <w:r w:rsidRPr="00BA2100">
        <w:rPr>
          <w:rFonts w:asciiTheme="majorHAnsi" w:hAnsiTheme="majorHAnsi" w:cs="Arial"/>
          <w:b w:val="0"/>
          <w:lang w:val="es-ES_tradnl"/>
        </w:rPr>
        <w:t xml:space="preserve">           </w:t>
      </w:r>
      <w:r w:rsidRPr="00BA2100">
        <w:rPr>
          <w:rFonts w:asciiTheme="majorHAnsi" w:hAnsiTheme="majorHAnsi" w:cs="Arial"/>
          <w:b w:val="0"/>
          <w:lang w:val="es-ES_tradnl"/>
        </w:rPr>
        <w:tab/>
      </w:r>
    </w:p>
    <w:p w14:paraId="71DE2E67" w14:textId="795C788B" w:rsidR="00553898" w:rsidRPr="00400761" w:rsidRDefault="00400761" w:rsidP="00400761">
      <w:pPr>
        <w:pStyle w:val="Textodecuerpo"/>
        <w:spacing w:line="276" w:lineRule="auto"/>
        <w:ind w:left="142" w:firstLine="566"/>
        <w:jc w:val="both"/>
        <w:outlineLvl w:val="0"/>
        <w:rPr>
          <w:rFonts w:asciiTheme="majorHAnsi" w:hAnsiTheme="majorHAnsi" w:cs="Arial"/>
          <w:lang w:val="es-CL"/>
        </w:rPr>
      </w:pPr>
      <w:r w:rsidRPr="00400761">
        <w:rPr>
          <w:rFonts w:asciiTheme="majorHAnsi" w:hAnsiTheme="majorHAnsi" w:cs="Arial"/>
          <w:lang w:val="es-CL"/>
        </w:rPr>
        <w:t xml:space="preserve">III.  </w:t>
      </w:r>
      <w:r w:rsidR="00544DDD" w:rsidRPr="00400761">
        <w:rPr>
          <w:rFonts w:asciiTheme="majorHAnsi" w:hAnsiTheme="majorHAnsi" w:cs="Arial"/>
          <w:lang w:val="es-ES_tradnl"/>
        </w:rPr>
        <w:t>Plan de Estudio Vigente</w:t>
      </w:r>
      <w:r w:rsidR="00213AE7">
        <w:rPr>
          <w:rFonts w:asciiTheme="majorHAnsi" w:hAnsiTheme="majorHAnsi" w:cs="Arial"/>
          <w:b w:val="0"/>
          <w:lang w:val="es-ES_tradnl"/>
        </w:rPr>
        <w:tab/>
        <w:t>…………………………………………………………………</w:t>
      </w:r>
      <w:r>
        <w:rPr>
          <w:rFonts w:asciiTheme="majorHAnsi" w:hAnsiTheme="majorHAnsi" w:cs="Arial"/>
          <w:b w:val="0"/>
          <w:lang w:val="es-ES_tradnl"/>
        </w:rPr>
        <w:t>………….</w:t>
      </w:r>
      <w:r w:rsidR="00A851D5">
        <w:rPr>
          <w:rFonts w:asciiTheme="majorHAnsi" w:hAnsiTheme="majorHAnsi" w:cs="Arial"/>
          <w:b w:val="0"/>
          <w:lang w:val="es-ES_tradnl"/>
        </w:rPr>
        <w:t xml:space="preserve"> pág. </w:t>
      </w:r>
    </w:p>
    <w:p w14:paraId="6B80F75B" w14:textId="7D6D3A08" w:rsidR="00544DDD" w:rsidRPr="00BA2100" w:rsidRDefault="007C1A00" w:rsidP="00400761">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ab/>
      </w:r>
      <w:r w:rsidR="00400761">
        <w:rPr>
          <w:rFonts w:asciiTheme="majorHAnsi" w:hAnsiTheme="majorHAnsi" w:cs="Arial"/>
          <w:b w:val="0"/>
          <w:lang w:val="es-ES_tradnl"/>
        </w:rPr>
        <w:tab/>
      </w:r>
      <w:r w:rsidR="00544DDD" w:rsidRPr="00BA2100">
        <w:rPr>
          <w:rFonts w:asciiTheme="majorHAnsi" w:hAnsiTheme="majorHAnsi" w:cs="Arial"/>
          <w:b w:val="0"/>
          <w:lang w:val="es-ES_tradnl"/>
        </w:rPr>
        <w:t>Especialidades</w:t>
      </w:r>
      <w:r w:rsidR="00213AE7">
        <w:rPr>
          <w:rFonts w:asciiTheme="majorHAnsi" w:hAnsiTheme="majorHAnsi" w:cs="Arial"/>
          <w:b w:val="0"/>
          <w:lang w:val="es-ES_tradnl"/>
        </w:rPr>
        <w:tab/>
      </w:r>
    </w:p>
    <w:p w14:paraId="4D9E496E"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CL"/>
        </w:rPr>
      </w:pPr>
      <w:r w:rsidRPr="00BA2100">
        <w:rPr>
          <w:rFonts w:asciiTheme="majorHAnsi" w:hAnsiTheme="majorHAnsi" w:cs="Arial"/>
          <w:b w:val="0"/>
          <w:lang w:val="es-ES_tradnl"/>
        </w:rPr>
        <w:t xml:space="preserve">      </w:t>
      </w:r>
      <w:r w:rsidR="007C1A00"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Pr="00BA2100">
        <w:rPr>
          <w:rFonts w:asciiTheme="majorHAnsi" w:hAnsiTheme="majorHAnsi" w:cs="Arial"/>
          <w:b w:val="0"/>
          <w:lang w:val="es-ES_tradnl"/>
        </w:rPr>
        <w:t>Perfil de Egreso</w:t>
      </w:r>
    </w:p>
    <w:p w14:paraId="4C73E60A" w14:textId="77777777" w:rsidR="00544DDD" w:rsidRPr="00BA2100" w:rsidRDefault="00544DDD" w:rsidP="00F541D8">
      <w:pPr>
        <w:pStyle w:val="Textodecuerpo"/>
        <w:spacing w:line="276" w:lineRule="auto"/>
        <w:ind w:left="142"/>
        <w:jc w:val="both"/>
        <w:outlineLvl w:val="0"/>
        <w:rPr>
          <w:rFonts w:asciiTheme="majorHAnsi" w:hAnsiTheme="majorHAnsi" w:cs="Arial"/>
          <w:b w:val="0"/>
          <w:lang w:val="es-ES_tradnl"/>
        </w:rPr>
      </w:pPr>
      <w:r w:rsidRPr="00BA2100">
        <w:rPr>
          <w:rFonts w:asciiTheme="majorHAnsi" w:hAnsiTheme="majorHAnsi" w:cs="Arial"/>
          <w:b w:val="0"/>
          <w:lang w:val="es-ES_tradnl"/>
        </w:rPr>
        <w:t xml:space="preserve">      </w:t>
      </w:r>
      <w:r w:rsidR="007C1A00" w:rsidRPr="00BA2100">
        <w:rPr>
          <w:rFonts w:asciiTheme="majorHAnsi" w:hAnsiTheme="majorHAnsi" w:cs="Arial"/>
          <w:b w:val="0"/>
          <w:lang w:val="es-ES_tradnl"/>
        </w:rPr>
        <w:tab/>
      </w:r>
      <w:r w:rsidR="007C1A00" w:rsidRPr="00BA2100">
        <w:rPr>
          <w:rFonts w:asciiTheme="majorHAnsi" w:hAnsiTheme="majorHAnsi" w:cs="Arial"/>
          <w:b w:val="0"/>
          <w:lang w:val="es-ES_tradnl"/>
        </w:rPr>
        <w:tab/>
      </w:r>
      <w:r w:rsidRPr="00BA2100">
        <w:rPr>
          <w:rFonts w:asciiTheme="majorHAnsi" w:hAnsiTheme="majorHAnsi" w:cs="Arial"/>
          <w:b w:val="0"/>
          <w:lang w:val="es-ES_tradnl"/>
        </w:rPr>
        <w:t>Objetivos de Aprendizaje de la Especialidad</w:t>
      </w:r>
    </w:p>
    <w:p w14:paraId="154CE8C0" w14:textId="77777777" w:rsidR="00553898" w:rsidRDefault="00553898" w:rsidP="00F541D8">
      <w:pPr>
        <w:pStyle w:val="Textodecuerpo"/>
        <w:spacing w:line="276" w:lineRule="auto"/>
        <w:ind w:left="142"/>
        <w:jc w:val="both"/>
        <w:outlineLvl w:val="0"/>
        <w:rPr>
          <w:rFonts w:asciiTheme="majorHAnsi" w:hAnsiTheme="majorHAnsi" w:cs="Arial"/>
          <w:b w:val="0"/>
          <w:lang w:val="es-CL"/>
        </w:rPr>
      </w:pPr>
    </w:p>
    <w:p w14:paraId="0DA74C09" w14:textId="6B896893" w:rsidR="00117BDA" w:rsidRPr="00400761" w:rsidRDefault="00400761" w:rsidP="00400761">
      <w:pPr>
        <w:pStyle w:val="Textodecuerpo"/>
        <w:spacing w:line="276" w:lineRule="auto"/>
        <w:ind w:left="142" w:firstLine="566"/>
        <w:jc w:val="both"/>
        <w:outlineLvl w:val="0"/>
        <w:rPr>
          <w:rFonts w:asciiTheme="majorHAnsi" w:hAnsiTheme="majorHAnsi" w:cs="Arial"/>
          <w:lang w:val="es-CL"/>
        </w:rPr>
      </w:pPr>
      <w:r>
        <w:rPr>
          <w:rFonts w:asciiTheme="majorHAnsi" w:hAnsiTheme="majorHAnsi" w:cs="Arial"/>
          <w:lang w:val="es-CL"/>
        </w:rPr>
        <w:t xml:space="preserve">IV. </w:t>
      </w:r>
      <w:r w:rsidR="00306892" w:rsidRPr="00400761">
        <w:rPr>
          <w:rFonts w:asciiTheme="majorHAnsi" w:hAnsiTheme="majorHAnsi" w:cs="Arial"/>
          <w:lang w:val="es-CL"/>
        </w:rPr>
        <w:t>Organigrama de Gestión</w:t>
      </w:r>
      <w:r w:rsidR="00306892">
        <w:rPr>
          <w:rFonts w:asciiTheme="majorHAnsi" w:hAnsiTheme="majorHAnsi" w:cs="Arial"/>
          <w:b w:val="0"/>
          <w:lang w:val="es-CL"/>
        </w:rPr>
        <w:tab/>
        <w:t>………………………………………………………………</w:t>
      </w:r>
      <w:r>
        <w:rPr>
          <w:rFonts w:asciiTheme="majorHAnsi" w:hAnsiTheme="majorHAnsi" w:cs="Arial"/>
          <w:b w:val="0"/>
          <w:lang w:val="es-CL"/>
        </w:rPr>
        <w:t>……………</w:t>
      </w:r>
      <w:r w:rsidR="00A851D5">
        <w:rPr>
          <w:rFonts w:asciiTheme="majorHAnsi" w:hAnsiTheme="majorHAnsi" w:cs="Arial"/>
          <w:b w:val="0"/>
          <w:lang w:val="es-CL"/>
        </w:rPr>
        <w:t xml:space="preserve"> pág. </w:t>
      </w:r>
      <w:bookmarkStart w:id="0" w:name="_GoBack"/>
      <w:bookmarkEnd w:id="0"/>
    </w:p>
    <w:p w14:paraId="1B366D9F" w14:textId="77777777" w:rsidR="00117BDA" w:rsidRDefault="00117BDA" w:rsidP="00F541D8">
      <w:pPr>
        <w:pStyle w:val="Textodecuerpo"/>
        <w:spacing w:line="276" w:lineRule="auto"/>
        <w:ind w:left="142"/>
        <w:jc w:val="both"/>
        <w:outlineLvl w:val="0"/>
        <w:rPr>
          <w:rFonts w:asciiTheme="majorHAnsi" w:hAnsiTheme="majorHAnsi" w:cs="Arial"/>
          <w:b w:val="0"/>
          <w:lang w:val="es-CL"/>
        </w:rPr>
      </w:pPr>
    </w:p>
    <w:p w14:paraId="12182CC1" w14:textId="77777777" w:rsidR="00117BDA" w:rsidRDefault="00117BDA" w:rsidP="00F541D8">
      <w:pPr>
        <w:pStyle w:val="Textodecuerpo"/>
        <w:spacing w:line="276" w:lineRule="auto"/>
        <w:ind w:left="142"/>
        <w:jc w:val="both"/>
        <w:outlineLvl w:val="0"/>
        <w:rPr>
          <w:rFonts w:asciiTheme="majorHAnsi" w:hAnsiTheme="majorHAnsi" w:cs="Arial"/>
          <w:b w:val="0"/>
          <w:lang w:val="es-CL"/>
        </w:rPr>
      </w:pPr>
    </w:p>
    <w:p w14:paraId="4479A03C" w14:textId="77777777" w:rsidR="00117BDA" w:rsidRPr="00BA2100" w:rsidRDefault="00117BDA" w:rsidP="00F541D8">
      <w:pPr>
        <w:pStyle w:val="Textodecuerpo"/>
        <w:spacing w:line="276" w:lineRule="auto"/>
        <w:ind w:left="142"/>
        <w:jc w:val="both"/>
        <w:outlineLvl w:val="0"/>
        <w:rPr>
          <w:rFonts w:asciiTheme="majorHAnsi" w:hAnsiTheme="majorHAnsi" w:cs="Arial"/>
          <w:b w:val="0"/>
          <w:lang w:val="es-CL"/>
        </w:rPr>
      </w:pPr>
    </w:p>
    <w:p w14:paraId="2E1DDBED" w14:textId="4DDD3D05" w:rsidR="00066467" w:rsidRDefault="007C1A00" w:rsidP="00DA3E04">
      <w:pPr>
        <w:pStyle w:val="Textodecuerpo"/>
        <w:spacing w:line="276" w:lineRule="auto"/>
        <w:ind w:left="142"/>
        <w:jc w:val="both"/>
        <w:outlineLvl w:val="0"/>
        <w:rPr>
          <w:rFonts w:asciiTheme="majorHAnsi" w:hAnsiTheme="majorHAnsi" w:cs="Arial"/>
          <w:b w:val="0"/>
          <w:color w:val="FF0000"/>
          <w:lang w:val="es-CL"/>
        </w:rPr>
      </w:pPr>
      <w:r w:rsidRPr="00BA2100">
        <w:rPr>
          <w:rFonts w:asciiTheme="majorHAnsi" w:hAnsiTheme="majorHAnsi" w:cs="Arial"/>
          <w:b w:val="0"/>
          <w:lang w:val="es-CL"/>
        </w:rPr>
        <w:tab/>
      </w:r>
    </w:p>
    <w:p w14:paraId="3B7ACB33" w14:textId="77777777" w:rsidR="00DA3E04" w:rsidRDefault="00DA3E04" w:rsidP="00DA3E04">
      <w:pPr>
        <w:pStyle w:val="Textodecuerpo"/>
        <w:spacing w:line="276" w:lineRule="auto"/>
        <w:ind w:left="142"/>
        <w:jc w:val="both"/>
        <w:outlineLvl w:val="0"/>
        <w:rPr>
          <w:rFonts w:asciiTheme="majorHAnsi" w:hAnsiTheme="majorHAnsi" w:cs="Arial"/>
          <w:b w:val="0"/>
          <w:color w:val="FF0000"/>
          <w:lang w:val="es-CL"/>
        </w:rPr>
      </w:pPr>
    </w:p>
    <w:p w14:paraId="70D229F5" w14:textId="77777777" w:rsidR="00DA3E04" w:rsidRDefault="00DA3E04" w:rsidP="00DA3E04">
      <w:pPr>
        <w:pStyle w:val="Textodecuerpo"/>
        <w:spacing w:line="276" w:lineRule="auto"/>
        <w:ind w:left="142"/>
        <w:jc w:val="both"/>
        <w:outlineLvl w:val="0"/>
        <w:rPr>
          <w:rFonts w:asciiTheme="majorHAnsi" w:hAnsiTheme="majorHAnsi" w:cs="Arial"/>
          <w:b w:val="0"/>
          <w:color w:val="FF0000"/>
        </w:rPr>
      </w:pPr>
    </w:p>
    <w:p w14:paraId="4289BC6E" w14:textId="4E93807B" w:rsidR="00544DDD" w:rsidRDefault="00213AE7" w:rsidP="00F541D8">
      <w:pPr>
        <w:pStyle w:val="Textodecuerpo"/>
        <w:spacing w:line="276" w:lineRule="auto"/>
        <w:ind w:left="142"/>
        <w:jc w:val="both"/>
        <w:outlineLvl w:val="0"/>
        <w:rPr>
          <w:rFonts w:asciiTheme="majorHAnsi" w:hAnsiTheme="majorHAnsi" w:cs="Arial"/>
          <w:b w:val="0"/>
          <w:color w:val="FF0000"/>
        </w:rPr>
      </w:pPr>
      <w:r w:rsidRPr="00213AE7">
        <w:rPr>
          <w:rFonts w:asciiTheme="majorHAnsi" w:hAnsiTheme="majorHAnsi" w:cs="Arial"/>
          <w:b w:val="0"/>
          <w:color w:val="FF0000"/>
        </w:rPr>
        <w:tab/>
      </w:r>
    </w:p>
    <w:p w14:paraId="17D0D1B7" w14:textId="77777777" w:rsidR="00EC7D27" w:rsidRDefault="00EC7D27" w:rsidP="00F541D8">
      <w:pPr>
        <w:pStyle w:val="Textodecuerpo"/>
        <w:spacing w:line="276" w:lineRule="auto"/>
        <w:ind w:left="142"/>
        <w:jc w:val="both"/>
        <w:outlineLvl w:val="0"/>
        <w:rPr>
          <w:rFonts w:asciiTheme="majorHAnsi" w:hAnsiTheme="majorHAnsi" w:cs="Arial"/>
          <w:b w:val="0"/>
          <w:color w:val="FF0000"/>
        </w:rPr>
      </w:pPr>
    </w:p>
    <w:p w14:paraId="410A0A42" w14:textId="77777777" w:rsidR="00EC7D27" w:rsidRDefault="00EC7D27" w:rsidP="00F541D8">
      <w:pPr>
        <w:pStyle w:val="Textodecuerpo"/>
        <w:spacing w:line="276" w:lineRule="auto"/>
        <w:ind w:left="142"/>
        <w:jc w:val="both"/>
        <w:outlineLvl w:val="0"/>
        <w:rPr>
          <w:rFonts w:asciiTheme="majorHAnsi" w:hAnsiTheme="majorHAnsi" w:cs="Arial"/>
          <w:b w:val="0"/>
          <w:color w:val="FF0000"/>
        </w:rPr>
      </w:pPr>
    </w:p>
    <w:p w14:paraId="39386955" w14:textId="77777777" w:rsidR="00EC7D27" w:rsidRPr="00213AE7" w:rsidRDefault="00EC7D27" w:rsidP="00F541D8">
      <w:pPr>
        <w:pStyle w:val="Textodecuerpo"/>
        <w:spacing w:line="276" w:lineRule="auto"/>
        <w:ind w:left="142"/>
        <w:jc w:val="both"/>
        <w:outlineLvl w:val="0"/>
        <w:rPr>
          <w:rFonts w:asciiTheme="majorHAnsi" w:hAnsiTheme="majorHAnsi" w:cs="Arial"/>
          <w:b w:val="0"/>
          <w:color w:val="FF0000"/>
          <w:lang w:val="es-CL"/>
        </w:rPr>
      </w:pPr>
    </w:p>
    <w:p w14:paraId="33668E64" w14:textId="77777777" w:rsidR="00DC0CB2" w:rsidRPr="00BA2100" w:rsidRDefault="00DC0CB2" w:rsidP="00DC7BC6">
      <w:pPr>
        <w:pStyle w:val="Textodecuerpo"/>
        <w:jc w:val="both"/>
        <w:outlineLvl w:val="0"/>
        <w:rPr>
          <w:rFonts w:asciiTheme="majorHAnsi" w:hAnsiTheme="majorHAnsi" w:cs="Arial"/>
        </w:rPr>
      </w:pPr>
    </w:p>
    <w:p w14:paraId="00715EFC" w14:textId="77777777" w:rsidR="00F80249" w:rsidRPr="00BA2100" w:rsidRDefault="00F80249" w:rsidP="00F541D8">
      <w:pPr>
        <w:shd w:val="clear" w:color="auto" w:fill="000080"/>
        <w:tabs>
          <w:tab w:val="left" w:pos="3795"/>
          <w:tab w:val="right" w:pos="8840"/>
        </w:tabs>
        <w:ind w:left="142"/>
        <w:rPr>
          <w:rFonts w:asciiTheme="majorHAnsi" w:hAnsiTheme="majorHAnsi" w:cs="Arial"/>
          <w:b/>
          <w:color w:val="FFFFFF"/>
          <w:sz w:val="40"/>
          <w:szCs w:val="40"/>
        </w:rPr>
      </w:pPr>
      <w:r w:rsidRPr="00BA2100">
        <w:rPr>
          <w:rFonts w:asciiTheme="majorHAnsi" w:hAnsiTheme="majorHAnsi" w:cs="Arial"/>
          <w:b/>
          <w:color w:val="FFFFFF"/>
          <w:sz w:val="40"/>
          <w:szCs w:val="40"/>
        </w:rPr>
        <w:lastRenderedPageBreak/>
        <w:t>Introducción</w:t>
      </w:r>
    </w:p>
    <w:p w14:paraId="1855960F" w14:textId="77777777" w:rsidR="007835D5" w:rsidRPr="00BA2100" w:rsidRDefault="007835D5" w:rsidP="00F541D8">
      <w:pPr>
        <w:pStyle w:val="Textodecuerpo"/>
        <w:ind w:left="142"/>
        <w:jc w:val="both"/>
        <w:outlineLvl w:val="0"/>
        <w:rPr>
          <w:rFonts w:asciiTheme="majorHAnsi" w:hAnsiTheme="majorHAnsi" w:cs="Arial"/>
          <w:color w:val="FF0000"/>
        </w:rPr>
      </w:pPr>
    </w:p>
    <w:p w14:paraId="266A6CE2" w14:textId="77777777" w:rsidR="006D4DC3" w:rsidRDefault="006D4DC3" w:rsidP="006D4DC3">
      <w:pPr>
        <w:pStyle w:val="Textodecuerpo"/>
        <w:ind w:left="142" w:firstLine="708"/>
        <w:jc w:val="both"/>
        <w:outlineLvl w:val="0"/>
        <w:rPr>
          <w:rFonts w:ascii="Calibri" w:hAnsi="Calibri" w:cs="Arial"/>
          <w:b w:val="0"/>
        </w:rPr>
      </w:pPr>
      <w:r w:rsidRPr="006D4DC3">
        <w:rPr>
          <w:rFonts w:ascii="Calibri" w:hAnsi="Calibri" w:cs="Arial"/>
          <w:b w:val="0"/>
        </w:rPr>
        <w:t xml:space="preserve">Los orígenes de la Presencia Salesiana en Antofagasta, se remontan a la visita </w:t>
      </w:r>
      <w:r>
        <w:rPr>
          <w:rFonts w:ascii="Calibri" w:hAnsi="Calibri" w:cs="Arial"/>
          <w:b w:val="0"/>
        </w:rPr>
        <w:t xml:space="preserve">del Papa Juan Pablo II a Chile en </w:t>
      </w:r>
      <w:r w:rsidRPr="006D4DC3">
        <w:rPr>
          <w:rFonts w:ascii="Calibri" w:hAnsi="Calibri" w:cs="Arial"/>
          <w:b w:val="0"/>
        </w:rPr>
        <w:t xml:space="preserve">el </w:t>
      </w:r>
      <w:r>
        <w:rPr>
          <w:rFonts w:ascii="Calibri" w:hAnsi="Calibri" w:cs="Arial"/>
          <w:b w:val="0"/>
        </w:rPr>
        <w:t xml:space="preserve">año </w:t>
      </w:r>
      <w:r w:rsidRPr="006D4DC3">
        <w:rPr>
          <w:rFonts w:ascii="Calibri" w:hAnsi="Calibri" w:cs="Arial"/>
          <w:b w:val="0"/>
        </w:rPr>
        <w:t>1987.</w:t>
      </w:r>
      <w:r w:rsidRPr="006D4DC3">
        <w:rPr>
          <w:rFonts w:ascii="Calibri" w:hAnsi="Calibri" w:cs="Arial"/>
          <w:b w:val="0"/>
          <w:color w:val="FF0000"/>
        </w:rPr>
        <w:t xml:space="preserve"> </w:t>
      </w:r>
      <w:r>
        <w:rPr>
          <w:rFonts w:ascii="Calibri" w:hAnsi="Calibri" w:cs="Arial"/>
          <w:b w:val="0"/>
        </w:rPr>
        <w:t xml:space="preserve">Como fruto de este gran acontecimiento, el Gobierno de Chile dona al Arzobispado de Antofagasta el terreno en donde se celebró la eucaristía con su santidad. Fue el arzobispo Mons. Carlos Oviedo Cavada quien tuvo la intuición de construir un “monumento vivo” </w:t>
      </w:r>
      <w:r w:rsidR="006930A2">
        <w:rPr>
          <w:rFonts w:ascii="Calibri" w:hAnsi="Calibri" w:cs="Arial"/>
          <w:b w:val="0"/>
        </w:rPr>
        <w:t xml:space="preserve">en este sector, </w:t>
      </w:r>
      <w:r>
        <w:rPr>
          <w:rFonts w:ascii="Calibri" w:hAnsi="Calibri" w:cs="Arial"/>
          <w:b w:val="0"/>
        </w:rPr>
        <w:t xml:space="preserve">en donde la Iglesia se hiciera presente para orar (Capilla Santísimo Sacramento), para </w:t>
      </w:r>
      <w:r w:rsidR="00095A5E">
        <w:rPr>
          <w:rFonts w:ascii="Calibri" w:hAnsi="Calibri" w:cs="Arial"/>
          <w:b w:val="0"/>
        </w:rPr>
        <w:t>atender a los que sufren (Hogar Don Orione) y para educar-evangelizar a  niños y jóvenes (Cole</w:t>
      </w:r>
      <w:r w:rsidR="006930A2">
        <w:rPr>
          <w:rFonts w:ascii="Calibri" w:hAnsi="Calibri" w:cs="Arial"/>
          <w:b w:val="0"/>
        </w:rPr>
        <w:t>gio Técnico Industrial</w:t>
      </w:r>
      <w:r w:rsidR="00095A5E">
        <w:rPr>
          <w:rFonts w:ascii="Calibri" w:hAnsi="Calibri" w:cs="Arial"/>
          <w:b w:val="0"/>
        </w:rPr>
        <w:t>).</w:t>
      </w:r>
    </w:p>
    <w:p w14:paraId="361A40B6" w14:textId="77777777" w:rsidR="005C024C" w:rsidRDefault="005C024C" w:rsidP="006D4DC3">
      <w:pPr>
        <w:pStyle w:val="Textodecuerpo"/>
        <w:ind w:left="142" w:firstLine="708"/>
        <w:jc w:val="both"/>
        <w:outlineLvl w:val="0"/>
        <w:rPr>
          <w:rFonts w:ascii="Calibri" w:hAnsi="Calibri" w:cs="Arial"/>
          <w:b w:val="0"/>
        </w:rPr>
      </w:pPr>
    </w:p>
    <w:p w14:paraId="5BDFD841" w14:textId="77777777" w:rsidR="007304DA" w:rsidRDefault="00095A5E" w:rsidP="006D4DC3">
      <w:pPr>
        <w:pStyle w:val="Textodecuerpo"/>
        <w:ind w:left="142" w:firstLine="708"/>
        <w:jc w:val="both"/>
        <w:outlineLvl w:val="0"/>
        <w:rPr>
          <w:rFonts w:ascii="Calibri" w:hAnsi="Calibri" w:cs="Arial"/>
          <w:b w:val="0"/>
        </w:rPr>
      </w:pPr>
      <w:r w:rsidRPr="00095A5E">
        <w:rPr>
          <w:rFonts w:ascii="Calibri" w:hAnsi="Calibri" w:cs="Arial"/>
          <w:b w:val="0"/>
        </w:rPr>
        <w:t>Para concretar el proyecto de un Colegio Técnico Industrial</w:t>
      </w:r>
      <w:r>
        <w:rPr>
          <w:rFonts w:ascii="Calibri" w:hAnsi="Calibri" w:cs="Arial"/>
          <w:b w:val="0"/>
        </w:rPr>
        <w:t>,</w:t>
      </w:r>
      <w:r w:rsidRPr="00095A5E">
        <w:rPr>
          <w:rFonts w:ascii="Calibri" w:hAnsi="Calibri" w:cs="Arial"/>
          <w:b w:val="0"/>
        </w:rPr>
        <w:t xml:space="preserve"> que diera respuesta a las diversas necesidades que demandaba el sector productivo y minero de nuestra región,</w:t>
      </w:r>
      <w:r>
        <w:rPr>
          <w:rFonts w:ascii="Calibri" w:hAnsi="Calibri" w:cs="Arial"/>
          <w:b w:val="0"/>
        </w:rPr>
        <w:t xml:space="preserve"> en Agosto del año 2000, se forma </w:t>
      </w:r>
      <w:r w:rsidR="006930A2">
        <w:rPr>
          <w:rFonts w:ascii="Calibri" w:hAnsi="Calibri" w:cs="Arial"/>
          <w:b w:val="0"/>
        </w:rPr>
        <w:t>“</w:t>
      </w:r>
      <w:r>
        <w:rPr>
          <w:rFonts w:ascii="Calibri" w:hAnsi="Calibri" w:cs="Arial"/>
          <w:b w:val="0"/>
        </w:rPr>
        <w:t>la Fundación Educacional Región de la Minería</w:t>
      </w:r>
      <w:r w:rsidR="006930A2">
        <w:rPr>
          <w:rFonts w:ascii="Calibri" w:hAnsi="Calibri" w:cs="Arial"/>
          <w:b w:val="0"/>
        </w:rPr>
        <w:t>”</w:t>
      </w:r>
      <w:r>
        <w:rPr>
          <w:rFonts w:ascii="Calibri" w:hAnsi="Calibri" w:cs="Arial"/>
          <w:b w:val="0"/>
        </w:rPr>
        <w:t xml:space="preserve">, conformada por el Arzobispado de Antofagasta, la Asociación de Industriales de Antofagasta y la Congregación Salesiana de Chile. </w:t>
      </w:r>
    </w:p>
    <w:p w14:paraId="2831462F" w14:textId="77777777" w:rsidR="005C024C" w:rsidRDefault="005C024C" w:rsidP="006D4DC3">
      <w:pPr>
        <w:pStyle w:val="Textodecuerpo"/>
        <w:ind w:left="142" w:firstLine="708"/>
        <w:jc w:val="both"/>
        <w:outlineLvl w:val="0"/>
        <w:rPr>
          <w:rFonts w:ascii="Calibri" w:hAnsi="Calibri" w:cs="Arial"/>
          <w:b w:val="0"/>
        </w:rPr>
      </w:pPr>
    </w:p>
    <w:p w14:paraId="35781602" w14:textId="77777777" w:rsidR="006D4DC3" w:rsidRDefault="00095A5E" w:rsidP="006D4DC3">
      <w:pPr>
        <w:pStyle w:val="Textodecuerpo"/>
        <w:ind w:left="142" w:firstLine="708"/>
        <w:jc w:val="both"/>
        <w:outlineLvl w:val="0"/>
        <w:rPr>
          <w:rFonts w:ascii="Calibri" w:hAnsi="Calibri" w:cs="Arial"/>
          <w:b w:val="0"/>
        </w:rPr>
      </w:pPr>
      <w:r>
        <w:rPr>
          <w:rFonts w:ascii="Calibri" w:hAnsi="Calibri" w:cs="Arial"/>
          <w:b w:val="0"/>
        </w:rPr>
        <w:t>Esta Fundació</w:t>
      </w:r>
      <w:r w:rsidR="006930A2">
        <w:rPr>
          <w:rFonts w:ascii="Calibri" w:hAnsi="Calibri" w:cs="Arial"/>
          <w:b w:val="0"/>
        </w:rPr>
        <w:t>n es sin fines de lucro y tiene</w:t>
      </w:r>
      <w:r>
        <w:rPr>
          <w:rFonts w:ascii="Calibri" w:hAnsi="Calibri" w:cs="Arial"/>
          <w:b w:val="0"/>
        </w:rPr>
        <w:t xml:space="preserve"> como finalidad central </w:t>
      </w:r>
      <w:r w:rsidR="007304DA">
        <w:rPr>
          <w:rFonts w:ascii="Calibri" w:hAnsi="Calibri" w:cs="Arial"/>
          <w:b w:val="0"/>
        </w:rPr>
        <w:t xml:space="preserve">en sus inicios </w:t>
      </w:r>
      <w:r>
        <w:rPr>
          <w:rFonts w:ascii="Calibri" w:hAnsi="Calibri" w:cs="Arial"/>
          <w:b w:val="0"/>
        </w:rPr>
        <w:t xml:space="preserve">la </w:t>
      </w:r>
      <w:r w:rsidR="007304DA">
        <w:rPr>
          <w:rFonts w:ascii="Calibri" w:hAnsi="Calibri" w:cs="Arial"/>
          <w:b w:val="0"/>
        </w:rPr>
        <w:t xml:space="preserve">creación; y luego la organización y mantenimiento, desde el año 2002, de </w:t>
      </w:r>
      <w:r w:rsidR="006930A2">
        <w:rPr>
          <w:rFonts w:ascii="Calibri" w:hAnsi="Calibri" w:cs="Arial"/>
          <w:b w:val="0"/>
        </w:rPr>
        <w:t>lo que actualmente es el Colegio Técnico Industrial Don Bosco de Antofagasta.</w:t>
      </w:r>
    </w:p>
    <w:p w14:paraId="6A5BEAE1" w14:textId="77777777" w:rsidR="00DD79E6" w:rsidRDefault="00DD79E6" w:rsidP="006D4DC3">
      <w:pPr>
        <w:pStyle w:val="Textodecuerpo"/>
        <w:ind w:left="142" w:firstLine="708"/>
        <w:jc w:val="both"/>
        <w:outlineLvl w:val="0"/>
        <w:rPr>
          <w:rFonts w:ascii="Calibri" w:hAnsi="Calibri" w:cs="Arial"/>
          <w:b w:val="0"/>
        </w:rPr>
      </w:pPr>
    </w:p>
    <w:p w14:paraId="12931E6E" w14:textId="507C26F4" w:rsidR="00DD79E6" w:rsidRPr="00DD79E6" w:rsidRDefault="00DD79E6" w:rsidP="00CA70FB">
      <w:pPr>
        <w:pStyle w:val="Textodecuerpo"/>
        <w:ind w:left="142" w:firstLine="708"/>
        <w:jc w:val="both"/>
        <w:outlineLvl w:val="0"/>
        <w:rPr>
          <w:rFonts w:asciiTheme="majorHAnsi" w:hAnsiTheme="majorHAnsi" w:cs="Arial"/>
          <w:b w:val="0"/>
          <w:color w:val="FF0000"/>
        </w:rPr>
      </w:pPr>
      <w:r w:rsidRPr="00BA2100">
        <w:rPr>
          <w:rFonts w:asciiTheme="majorHAnsi" w:hAnsiTheme="majorHAnsi" w:cs="Arial"/>
          <w:b w:val="0"/>
        </w:rPr>
        <w:t>El Colegio Técnico Industrial Don Bosco Antofagasta</w:t>
      </w:r>
      <w:r>
        <w:rPr>
          <w:rFonts w:asciiTheme="majorHAnsi" w:hAnsiTheme="majorHAnsi" w:cs="Arial"/>
          <w:b w:val="0"/>
        </w:rPr>
        <w:t xml:space="preserve">, </w:t>
      </w:r>
      <w:r w:rsidRPr="00BA2100">
        <w:rPr>
          <w:rFonts w:asciiTheme="majorHAnsi" w:hAnsiTheme="majorHAnsi" w:cs="Arial"/>
          <w:b w:val="0"/>
        </w:rPr>
        <w:t xml:space="preserve">RBD 12943-7, </w:t>
      </w:r>
      <w:r>
        <w:rPr>
          <w:rFonts w:asciiTheme="majorHAnsi" w:hAnsiTheme="majorHAnsi" w:cs="Arial"/>
          <w:b w:val="0"/>
        </w:rPr>
        <w:t xml:space="preserve">está </w:t>
      </w:r>
      <w:r w:rsidRPr="00BA2100">
        <w:rPr>
          <w:rFonts w:asciiTheme="majorHAnsi" w:hAnsiTheme="majorHAnsi" w:cs="Arial"/>
          <w:b w:val="0"/>
        </w:rPr>
        <w:t xml:space="preserve">ubicado en Avda. Huamachuco N°9567, sector norte de la ciudad, </w:t>
      </w:r>
      <w:r w:rsidRPr="006309F5">
        <w:rPr>
          <w:rFonts w:asciiTheme="majorHAnsi" w:hAnsiTheme="majorHAnsi" w:cs="Arial"/>
          <w:b w:val="0"/>
        </w:rPr>
        <w:t>con reconocimiento oficial 576 del año 2002,</w:t>
      </w:r>
      <w:r>
        <w:rPr>
          <w:rFonts w:asciiTheme="majorHAnsi" w:hAnsiTheme="majorHAnsi" w:cs="Arial"/>
          <w:b w:val="0"/>
        </w:rPr>
        <w:t xml:space="preserve"> cuya</w:t>
      </w:r>
      <w:r w:rsidRPr="00BA2100">
        <w:rPr>
          <w:rFonts w:asciiTheme="majorHAnsi" w:hAnsiTheme="majorHAnsi" w:cs="Arial"/>
          <w:b w:val="0"/>
        </w:rPr>
        <w:t xml:space="preserve"> dependencia </w:t>
      </w:r>
      <w:r>
        <w:rPr>
          <w:rFonts w:asciiTheme="majorHAnsi" w:hAnsiTheme="majorHAnsi" w:cs="Arial"/>
          <w:b w:val="0"/>
        </w:rPr>
        <w:t xml:space="preserve">es </w:t>
      </w:r>
      <w:r w:rsidRPr="00BA2100">
        <w:rPr>
          <w:rFonts w:asciiTheme="majorHAnsi" w:hAnsiTheme="majorHAnsi" w:cs="Arial"/>
          <w:b w:val="0"/>
        </w:rPr>
        <w:t>Particular Subvencionada,</w:t>
      </w:r>
      <w:r>
        <w:rPr>
          <w:rFonts w:asciiTheme="majorHAnsi" w:hAnsiTheme="majorHAnsi" w:cs="Arial"/>
          <w:b w:val="0"/>
        </w:rPr>
        <w:t xml:space="preserve"> de financiamiento compartido, con</w:t>
      </w:r>
      <w:r w:rsidRPr="00BA2100">
        <w:rPr>
          <w:rFonts w:asciiTheme="majorHAnsi" w:hAnsiTheme="majorHAnsi" w:cs="Arial"/>
          <w:b w:val="0"/>
        </w:rPr>
        <w:t xml:space="preserve"> modalidad Básica y Media Técnico Profesional, con Jornad</w:t>
      </w:r>
      <w:r>
        <w:rPr>
          <w:rFonts w:asciiTheme="majorHAnsi" w:hAnsiTheme="majorHAnsi" w:cs="Arial"/>
          <w:b w:val="0"/>
        </w:rPr>
        <w:t xml:space="preserve">a Escolar Completa Discontinua y que </w:t>
      </w:r>
      <w:r w:rsidR="00CA70FB">
        <w:rPr>
          <w:rFonts w:asciiTheme="majorHAnsi" w:hAnsiTheme="majorHAnsi" w:cs="Arial"/>
          <w:b w:val="0"/>
        </w:rPr>
        <w:t xml:space="preserve">atiende a niveles de 7° año de Educación Básica hasta </w:t>
      </w:r>
      <w:r w:rsidRPr="00BA2100">
        <w:rPr>
          <w:rFonts w:asciiTheme="majorHAnsi" w:hAnsiTheme="majorHAnsi" w:cs="Arial"/>
          <w:b w:val="0"/>
        </w:rPr>
        <w:t xml:space="preserve"> 4° año de Educación Media Técnico Profesional.</w:t>
      </w:r>
    </w:p>
    <w:p w14:paraId="310322C6" w14:textId="77777777" w:rsidR="00DD79E6" w:rsidRPr="00095A5E" w:rsidRDefault="00DD79E6" w:rsidP="006D4DC3">
      <w:pPr>
        <w:pStyle w:val="Textodecuerpo"/>
        <w:ind w:left="142" w:firstLine="708"/>
        <w:jc w:val="both"/>
        <w:outlineLvl w:val="0"/>
        <w:rPr>
          <w:rFonts w:ascii="Calibri" w:hAnsi="Calibri" w:cs="Arial"/>
          <w:b w:val="0"/>
        </w:rPr>
      </w:pPr>
    </w:p>
    <w:p w14:paraId="636FB8A8" w14:textId="5D8B3FA8" w:rsidR="00843C86" w:rsidRDefault="006930A2" w:rsidP="00843C86">
      <w:pPr>
        <w:pStyle w:val="Textodecuerpo"/>
        <w:ind w:left="142" w:firstLine="708"/>
        <w:jc w:val="both"/>
        <w:outlineLvl w:val="0"/>
        <w:rPr>
          <w:rFonts w:ascii="Calibri" w:hAnsi="Calibri" w:cs="Arial"/>
          <w:b w:val="0"/>
        </w:rPr>
      </w:pPr>
      <w:r>
        <w:rPr>
          <w:rFonts w:ascii="Calibri" w:hAnsi="Calibri" w:cs="Arial"/>
          <w:b w:val="0"/>
        </w:rPr>
        <w:t xml:space="preserve">La finalidad de esta obra </w:t>
      </w:r>
      <w:r w:rsidRPr="006930A2">
        <w:rPr>
          <w:rFonts w:ascii="Calibri" w:hAnsi="Calibri" w:cs="Arial"/>
          <w:b w:val="0"/>
        </w:rPr>
        <w:t xml:space="preserve">es </w:t>
      </w:r>
      <w:r w:rsidR="00346EA6">
        <w:rPr>
          <w:rFonts w:ascii="Calibri" w:hAnsi="Calibri" w:cs="Arial"/>
          <w:b w:val="0"/>
        </w:rPr>
        <w:t xml:space="preserve">ofrecer una propuesta de educación y evangelización a niños, adolescentes, jóvenes y </w:t>
      </w:r>
      <w:r w:rsidR="00CA70FB">
        <w:rPr>
          <w:rFonts w:ascii="Calibri" w:hAnsi="Calibri" w:cs="Arial"/>
          <w:b w:val="0"/>
        </w:rPr>
        <w:t>sus familias, sobre todo aquello</w:t>
      </w:r>
      <w:r w:rsidR="00346EA6">
        <w:rPr>
          <w:rFonts w:ascii="Calibri" w:hAnsi="Calibri" w:cs="Arial"/>
          <w:b w:val="0"/>
        </w:rPr>
        <w:t>s má</w:t>
      </w:r>
      <w:r w:rsidR="00CA70FB">
        <w:rPr>
          <w:rFonts w:ascii="Calibri" w:hAnsi="Calibri" w:cs="Arial"/>
          <w:b w:val="0"/>
        </w:rPr>
        <w:t>s necesitado</w:t>
      </w:r>
      <w:r w:rsidR="004E2674">
        <w:rPr>
          <w:rFonts w:ascii="Calibri" w:hAnsi="Calibri" w:cs="Arial"/>
          <w:b w:val="0"/>
        </w:rPr>
        <w:t>s</w:t>
      </w:r>
      <w:r w:rsidR="00346EA6">
        <w:rPr>
          <w:rStyle w:val="Refdenotaalpie"/>
          <w:rFonts w:ascii="Calibri" w:hAnsi="Calibri" w:cs="Arial"/>
          <w:b w:val="0"/>
        </w:rPr>
        <w:footnoteReference w:id="1"/>
      </w:r>
      <w:r w:rsidR="00CA70FB">
        <w:rPr>
          <w:rFonts w:ascii="Calibri" w:hAnsi="Calibri" w:cs="Arial"/>
          <w:b w:val="0"/>
        </w:rPr>
        <w:t>. Entendemos</w:t>
      </w:r>
      <w:r w:rsidR="00346EA6">
        <w:rPr>
          <w:rFonts w:ascii="Calibri" w:hAnsi="Calibri" w:cs="Arial"/>
          <w:b w:val="0"/>
        </w:rPr>
        <w:t xml:space="preserve"> </w:t>
      </w:r>
      <w:r w:rsidR="006D4DC3" w:rsidRPr="006930A2">
        <w:rPr>
          <w:rFonts w:ascii="Calibri" w:hAnsi="Calibri" w:cs="Arial"/>
          <w:b w:val="0"/>
        </w:rPr>
        <w:t>la educación como un proceso permanente e integral, que tiene como finalidad alcanzar el desarrollo moral, intelectual, artístico, espiritual y físico</w:t>
      </w:r>
      <w:r w:rsidR="00E1133A">
        <w:rPr>
          <w:rFonts w:ascii="Calibri" w:hAnsi="Calibri" w:cs="Arial"/>
          <w:b w:val="0"/>
        </w:rPr>
        <w:t>, desarrollando co</w:t>
      </w:r>
      <w:r w:rsidR="00346EA6">
        <w:rPr>
          <w:rFonts w:ascii="Calibri" w:hAnsi="Calibri" w:cs="Arial"/>
          <w:b w:val="0"/>
        </w:rPr>
        <w:t>mpetencias técnicas y profesionales , con una sólida formación valórico-cristiana,</w:t>
      </w:r>
      <w:r w:rsidR="00E1133A">
        <w:rPr>
          <w:rFonts w:ascii="Calibri" w:hAnsi="Calibri" w:cs="Arial"/>
          <w:b w:val="0"/>
        </w:rPr>
        <w:t xml:space="preserve"> para convivir y participar activamente</w:t>
      </w:r>
      <w:r w:rsidR="00EA2410">
        <w:rPr>
          <w:rFonts w:ascii="Calibri" w:hAnsi="Calibri" w:cs="Arial"/>
          <w:b w:val="0"/>
        </w:rPr>
        <w:t xml:space="preserve"> en la sociedad y en la iglesia; es decir “Formar Buenos Cristianos y Honestos Ciudadanos”</w:t>
      </w:r>
      <w:r w:rsidR="002423A0">
        <w:rPr>
          <w:rStyle w:val="Refdenotaalpie"/>
          <w:rFonts w:ascii="Calibri" w:hAnsi="Calibri" w:cs="Arial"/>
          <w:b w:val="0"/>
        </w:rPr>
        <w:footnoteReference w:id="2"/>
      </w:r>
      <w:r w:rsidR="00EA2410">
        <w:rPr>
          <w:rFonts w:ascii="Calibri" w:hAnsi="Calibri" w:cs="Arial"/>
          <w:b w:val="0"/>
        </w:rPr>
        <w:t>.</w:t>
      </w:r>
    </w:p>
    <w:p w14:paraId="6520CB0B" w14:textId="77777777" w:rsidR="005C024C" w:rsidRDefault="005C024C" w:rsidP="00843C86">
      <w:pPr>
        <w:pStyle w:val="Textodecuerpo"/>
        <w:ind w:left="142" w:firstLine="708"/>
        <w:jc w:val="both"/>
        <w:outlineLvl w:val="0"/>
        <w:rPr>
          <w:rFonts w:ascii="Calibri" w:hAnsi="Calibri" w:cs="Arial"/>
          <w:b w:val="0"/>
        </w:rPr>
      </w:pPr>
    </w:p>
    <w:p w14:paraId="3792C82F" w14:textId="77777777" w:rsidR="004E6194" w:rsidRDefault="003A4DA8" w:rsidP="00660158">
      <w:pPr>
        <w:pStyle w:val="Textodecuerpo"/>
        <w:ind w:left="142" w:firstLine="708"/>
        <w:jc w:val="both"/>
        <w:outlineLvl w:val="0"/>
        <w:rPr>
          <w:rFonts w:asciiTheme="majorHAnsi" w:hAnsiTheme="majorHAnsi" w:cs="Arial"/>
          <w:b w:val="0"/>
        </w:rPr>
      </w:pPr>
      <w:r w:rsidRPr="00BA2100">
        <w:rPr>
          <w:rFonts w:asciiTheme="majorHAnsi" w:hAnsiTheme="majorHAnsi" w:cs="Arial"/>
          <w:b w:val="0"/>
        </w:rPr>
        <w:t xml:space="preserve">El Proyecto Educativo Pastoral Salesiano, en adelante </w:t>
      </w:r>
      <w:r w:rsidR="00EA2410">
        <w:rPr>
          <w:rFonts w:asciiTheme="majorHAnsi" w:hAnsiTheme="majorHAnsi" w:cs="Arial"/>
          <w:b w:val="0"/>
        </w:rPr>
        <w:t>“PEPS”, contiene los lineamientos</w:t>
      </w:r>
      <w:r w:rsidRPr="00BA2100">
        <w:rPr>
          <w:rFonts w:asciiTheme="majorHAnsi" w:hAnsiTheme="majorHAnsi" w:cs="Arial"/>
          <w:b w:val="0"/>
        </w:rPr>
        <w:t xml:space="preserve"> esenciales de la identidad  y proyección de la Comunidad Educativa del Colegio Técnico Industri</w:t>
      </w:r>
      <w:r w:rsidR="00AD1EF3" w:rsidRPr="00BA2100">
        <w:rPr>
          <w:rFonts w:asciiTheme="majorHAnsi" w:hAnsiTheme="majorHAnsi" w:cs="Arial"/>
          <w:b w:val="0"/>
        </w:rPr>
        <w:t>al Don Bosco de Antofagasta, cuyo propósito es iluminar y señalar</w:t>
      </w:r>
      <w:r w:rsidRPr="00BA2100">
        <w:rPr>
          <w:rFonts w:asciiTheme="majorHAnsi" w:hAnsiTheme="majorHAnsi" w:cs="Arial"/>
          <w:b w:val="0"/>
        </w:rPr>
        <w:t xml:space="preserve"> el camino a seguir en todo el quehacer </w:t>
      </w:r>
      <w:r w:rsidR="00A630D6" w:rsidRPr="00BA2100">
        <w:rPr>
          <w:rFonts w:asciiTheme="majorHAnsi" w:hAnsiTheme="majorHAnsi" w:cs="Arial"/>
          <w:b w:val="0"/>
        </w:rPr>
        <w:t>Educativo</w:t>
      </w:r>
      <w:r w:rsidR="009937F7" w:rsidRPr="00BA2100">
        <w:rPr>
          <w:rFonts w:asciiTheme="majorHAnsi" w:hAnsiTheme="majorHAnsi" w:cs="Arial"/>
          <w:b w:val="0"/>
        </w:rPr>
        <w:t xml:space="preserve"> Pastoral</w:t>
      </w:r>
      <w:r w:rsidR="00A630D6" w:rsidRPr="00BA2100">
        <w:rPr>
          <w:rFonts w:asciiTheme="majorHAnsi" w:hAnsiTheme="majorHAnsi" w:cs="Arial"/>
          <w:b w:val="0"/>
        </w:rPr>
        <w:t xml:space="preserve"> </w:t>
      </w:r>
      <w:r w:rsidR="00EA2410">
        <w:rPr>
          <w:rFonts w:asciiTheme="majorHAnsi" w:hAnsiTheme="majorHAnsi" w:cs="Arial"/>
          <w:b w:val="0"/>
        </w:rPr>
        <w:t>: “Siendo casa que acoge; parroquia que evangeliza; escuela que encamina hacia la vida y patio donde encontrarse como amigos”</w:t>
      </w:r>
      <w:r w:rsidR="00EA2410">
        <w:rPr>
          <w:rStyle w:val="Refdenotaalpie"/>
          <w:rFonts w:asciiTheme="majorHAnsi" w:hAnsiTheme="majorHAnsi" w:cs="Arial"/>
          <w:b w:val="0"/>
        </w:rPr>
        <w:footnoteReference w:id="3"/>
      </w:r>
      <w:r w:rsidR="00EA2410">
        <w:rPr>
          <w:rFonts w:asciiTheme="majorHAnsi" w:hAnsiTheme="majorHAnsi" w:cs="Arial"/>
          <w:b w:val="0"/>
        </w:rPr>
        <w:t>.</w:t>
      </w:r>
    </w:p>
    <w:p w14:paraId="489F029F" w14:textId="15168E58" w:rsidR="00376843" w:rsidRDefault="00EA2410" w:rsidP="00660158">
      <w:pPr>
        <w:pStyle w:val="Textodecuerpo"/>
        <w:ind w:left="142" w:firstLine="708"/>
        <w:jc w:val="both"/>
        <w:outlineLvl w:val="0"/>
        <w:rPr>
          <w:rFonts w:asciiTheme="majorHAnsi" w:hAnsiTheme="majorHAnsi" w:cs="Arial"/>
          <w:b w:val="0"/>
        </w:rPr>
      </w:pPr>
      <w:r>
        <w:rPr>
          <w:rFonts w:asciiTheme="majorHAnsi" w:hAnsiTheme="majorHAnsi" w:cs="Arial"/>
          <w:b w:val="0"/>
        </w:rPr>
        <w:lastRenderedPageBreak/>
        <w:t xml:space="preserve">El PEPS se fundamenta en </w:t>
      </w:r>
      <w:r w:rsidR="003A3DD6">
        <w:rPr>
          <w:rFonts w:asciiTheme="majorHAnsi" w:hAnsiTheme="majorHAnsi" w:cs="Arial"/>
          <w:b w:val="0"/>
        </w:rPr>
        <w:t>documentos tales como:</w:t>
      </w:r>
      <w:r w:rsidR="0082255B">
        <w:rPr>
          <w:rFonts w:asciiTheme="majorHAnsi" w:hAnsiTheme="majorHAnsi" w:cs="Arial"/>
          <w:b w:val="0"/>
        </w:rPr>
        <w:t xml:space="preserve"> el Cuadro Fundamental </w:t>
      </w:r>
      <w:r w:rsidR="00AD1EF3" w:rsidRPr="00BA2100">
        <w:rPr>
          <w:rFonts w:asciiTheme="majorHAnsi" w:hAnsiTheme="majorHAnsi" w:cs="Arial"/>
          <w:b w:val="0"/>
        </w:rPr>
        <w:t>de Referencia de la Pastoral Juvenil Salesiana</w:t>
      </w:r>
      <w:r w:rsidR="00E76195" w:rsidRPr="00BA2100">
        <w:rPr>
          <w:rStyle w:val="Refdenotaalpie"/>
          <w:rFonts w:asciiTheme="majorHAnsi" w:hAnsiTheme="majorHAnsi" w:cs="Arial"/>
          <w:b w:val="0"/>
        </w:rPr>
        <w:footnoteReference w:id="4"/>
      </w:r>
      <w:r w:rsidR="003A3DD6">
        <w:rPr>
          <w:rFonts w:asciiTheme="majorHAnsi" w:hAnsiTheme="majorHAnsi" w:cs="Arial"/>
          <w:b w:val="0"/>
        </w:rPr>
        <w:t xml:space="preserve"> , </w:t>
      </w:r>
      <w:r w:rsidR="00376843">
        <w:rPr>
          <w:rFonts w:asciiTheme="majorHAnsi" w:hAnsiTheme="majorHAnsi" w:cs="Arial"/>
          <w:b w:val="0"/>
        </w:rPr>
        <w:t>PEPS Colegios Salesianos de Chile</w:t>
      </w:r>
      <w:r w:rsidR="00376843">
        <w:rPr>
          <w:rStyle w:val="Refdenotaalpie"/>
          <w:rFonts w:asciiTheme="majorHAnsi" w:hAnsiTheme="majorHAnsi" w:cs="Arial"/>
          <w:b w:val="0"/>
        </w:rPr>
        <w:footnoteReference w:id="5"/>
      </w:r>
      <w:r w:rsidR="00376843">
        <w:rPr>
          <w:rFonts w:asciiTheme="majorHAnsi" w:hAnsiTheme="majorHAnsi" w:cs="Arial"/>
          <w:b w:val="0"/>
        </w:rPr>
        <w:t xml:space="preserve"> y </w:t>
      </w:r>
      <w:r>
        <w:rPr>
          <w:rFonts w:asciiTheme="majorHAnsi" w:hAnsiTheme="majorHAnsi" w:cs="Arial"/>
          <w:b w:val="0"/>
        </w:rPr>
        <w:t xml:space="preserve">en la </w:t>
      </w:r>
      <w:r w:rsidR="00376843">
        <w:rPr>
          <w:rFonts w:asciiTheme="majorHAnsi" w:hAnsiTheme="majorHAnsi" w:cs="Arial"/>
          <w:b w:val="0"/>
        </w:rPr>
        <w:t>normativa educacional vigente</w:t>
      </w:r>
      <w:r w:rsidR="005C024C">
        <w:rPr>
          <w:rFonts w:asciiTheme="majorHAnsi" w:hAnsiTheme="majorHAnsi" w:cs="Arial"/>
          <w:b w:val="0"/>
        </w:rPr>
        <w:t>.</w:t>
      </w:r>
    </w:p>
    <w:p w14:paraId="55D3D570" w14:textId="77777777" w:rsidR="00660158" w:rsidRPr="00376843" w:rsidRDefault="00660158" w:rsidP="00660158">
      <w:pPr>
        <w:pStyle w:val="Textodecuerpo"/>
        <w:ind w:left="142" w:firstLine="708"/>
        <w:jc w:val="both"/>
        <w:outlineLvl w:val="0"/>
        <w:rPr>
          <w:rFonts w:asciiTheme="majorHAnsi" w:hAnsiTheme="majorHAnsi" w:cs="Arial"/>
          <w:b w:val="0"/>
        </w:rPr>
      </w:pPr>
    </w:p>
    <w:p w14:paraId="12FF0F7F" w14:textId="77777777" w:rsidR="00660158" w:rsidRDefault="00451A15" w:rsidP="00660158">
      <w:pPr>
        <w:pStyle w:val="Textodecuerpo"/>
        <w:ind w:left="142" w:firstLine="708"/>
        <w:jc w:val="both"/>
        <w:outlineLvl w:val="0"/>
        <w:rPr>
          <w:rFonts w:asciiTheme="majorHAnsi" w:hAnsiTheme="majorHAnsi" w:cs="Arial"/>
          <w:b w:val="0"/>
        </w:rPr>
      </w:pPr>
      <w:r w:rsidRPr="00BA2100">
        <w:rPr>
          <w:rFonts w:asciiTheme="majorHAnsi" w:hAnsiTheme="majorHAnsi" w:cs="Arial"/>
          <w:b w:val="0"/>
        </w:rPr>
        <w:t>Desde</w:t>
      </w:r>
      <w:r w:rsidR="001048D1" w:rsidRPr="00BA2100">
        <w:rPr>
          <w:rFonts w:asciiTheme="majorHAnsi" w:hAnsiTheme="majorHAnsi" w:cs="Arial"/>
          <w:b w:val="0"/>
        </w:rPr>
        <w:t xml:space="preserve"> fines del año </w:t>
      </w:r>
      <w:r w:rsidR="008F3D26" w:rsidRPr="00BA2100">
        <w:rPr>
          <w:rFonts w:asciiTheme="majorHAnsi" w:hAnsiTheme="majorHAnsi" w:cs="Arial"/>
          <w:b w:val="0"/>
        </w:rPr>
        <w:t>2013</w:t>
      </w:r>
      <w:r w:rsidR="001048D1" w:rsidRPr="00BA2100">
        <w:rPr>
          <w:rFonts w:asciiTheme="majorHAnsi" w:hAnsiTheme="majorHAnsi" w:cs="Arial"/>
          <w:b w:val="0"/>
        </w:rPr>
        <w:t xml:space="preserve"> se da inicio al proceso de actualización del PEPS en el cual</w:t>
      </w:r>
      <w:r w:rsidR="001048D1" w:rsidRPr="00BA2100">
        <w:rPr>
          <w:rFonts w:asciiTheme="majorHAnsi" w:hAnsiTheme="majorHAnsi" w:cs="Arial"/>
          <w:b w:val="0"/>
          <w:color w:val="FF0000"/>
        </w:rPr>
        <w:t xml:space="preserve"> </w:t>
      </w:r>
      <w:r w:rsidR="001048D1" w:rsidRPr="00BA2100">
        <w:rPr>
          <w:rFonts w:asciiTheme="majorHAnsi" w:hAnsiTheme="majorHAnsi" w:cs="Arial"/>
          <w:b w:val="0"/>
        </w:rPr>
        <w:t xml:space="preserve">  participaron</w:t>
      </w:r>
      <w:r w:rsidR="00340BBF" w:rsidRPr="00BA2100">
        <w:rPr>
          <w:rFonts w:asciiTheme="majorHAnsi" w:hAnsiTheme="majorHAnsi" w:cs="Arial"/>
          <w:b w:val="0"/>
        </w:rPr>
        <w:t xml:space="preserve"> representantes de todos los </w:t>
      </w:r>
      <w:r w:rsidR="00F071AD" w:rsidRPr="00BA2100">
        <w:rPr>
          <w:rFonts w:asciiTheme="majorHAnsi" w:hAnsiTheme="majorHAnsi" w:cs="Arial"/>
          <w:b w:val="0"/>
        </w:rPr>
        <w:t>E</w:t>
      </w:r>
      <w:r w:rsidR="00340BBF" w:rsidRPr="00BA2100">
        <w:rPr>
          <w:rFonts w:asciiTheme="majorHAnsi" w:hAnsiTheme="majorHAnsi" w:cs="Arial"/>
          <w:b w:val="0"/>
        </w:rPr>
        <w:t>stame</w:t>
      </w:r>
      <w:r w:rsidR="007F7020" w:rsidRPr="00BA2100">
        <w:rPr>
          <w:rFonts w:asciiTheme="majorHAnsi" w:hAnsiTheme="majorHAnsi" w:cs="Arial"/>
          <w:b w:val="0"/>
        </w:rPr>
        <w:t>ntos de la Comunidad Educativo P</w:t>
      </w:r>
      <w:r w:rsidR="00340BBF" w:rsidRPr="00BA2100">
        <w:rPr>
          <w:rFonts w:asciiTheme="majorHAnsi" w:hAnsiTheme="majorHAnsi" w:cs="Arial"/>
          <w:b w:val="0"/>
        </w:rPr>
        <w:t>astoral, realizando por medio de un trabajo técn</w:t>
      </w:r>
      <w:r w:rsidR="001048D1" w:rsidRPr="00BA2100">
        <w:rPr>
          <w:rFonts w:asciiTheme="majorHAnsi" w:hAnsiTheme="majorHAnsi" w:cs="Arial"/>
          <w:b w:val="0"/>
        </w:rPr>
        <w:t>ico pedagógico, talleres de revisión, análisis y proyección en base a un Diagnóstico Institucional.</w:t>
      </w:r>
      <w:r w:rsidRPr="00BA2100">
        <w:rPr>
          <w:rFonts w:asciiTheme="majorHAnsi" w:hAnsiTheme="majorHAnsi" w:cs="Arial"/>
          <w:b w:val="0"/>
        </w:rPr>
        <w:t xml:space="preserve"> </w:t>
      </w:r>
    </w:p>
    <w:p w14:paraId="77ADBC74" w14:textId="77777777" w:rsidR="005F71D3" w:rsidRDefault="005F71D3" w:rsidP="004E6194">
      <w:pPr>
        <w:pStyle w:val="Textodecuerpo"/>
        <w:ind w:left="142" w:firstLine="708"/>
        <w:jc w:val="both"/>
        <w:outlineLvl w:val="0"/>
        <w:rPr>
          <w:rFonts w:asciiTheme="majorHAnsi" w:hAnsiTheme="majorHAnsi" w:cs="Arial"/>
          <w:b w:val="0"/>
        </w:rPr>
      </w:pPr>
    </w:p>
    <w:p w14:paraId="7CD296DA" w14:textId="678B9346" w:rsidR="00F167F4" w:rsidRDefault="002F64EE" w:rsidP="004E6194">
      <w:pPr>
        <w:pStyle w:val="Textodecuerpo"/>
        <w:ind w:left="142" w:firstLine="708"/>
        <w:jc w:val="both"/>
        <w:outlineLvl w:val="0"/>
        <w:rPr>
          <w:rFonts w:asciiTheme="majorHAnsi" w:hAnsiTheme="majorHAnsi" w:cs="Arial"/>
          <w:b w:val="0"/>
        </w:rPr>
      </w:pPr>
      <w:r w:rsidRPr="00BA2100">
        <w:rPr>
          <w:rFonts w:asciiTheme="majorHAnsi" w:hAnsiTheme="majorHAnsi" w:cs="Arial"/>
          <w:b w:val="0"/>
        </w:rPr>
        <w:t>La elaboración y e</w:t>
      </w:r>
      <w:r w:rsidR="003A4DA8" w:rsidRPr="00BA2100">
        <w:rPr>
          <w:rFonts w:asciiTheme="majorHAnsi" w:hAnsiTheme="majorHAnsi" w:cs="Arial"/>
          <w:b w:val="0"/>
        </w:rPr>
        <w:t xml:space="preserve">l </w:t>
      </w:r>
      <w:r w:rsidR="00D76476" w:rsidRPr="00BA2100">
        <w:rPr>
          <w:rFonts w:asciiTheme="majorHAnsi" w:hAnsiTheme="majorHAnsi" w:cs="Arial"/>
          <w:b w:val="0"/>
        </w:rPr>
        <w:t xml:space="preserve">Desarrollo del </w:t>
      </w:r>
      <w:r w:rsidR="003A4DA8" w:rsidRPr="00BA2100">
        <w:rPr>
          <w:rFonts w:asciiTheme="majorHAnsi" w:hAnsiTheme="majorHAnsi" w:cs="Arial"/>
          <w:b w:val="0"/>
        </w:rPr>
        <w:t xml:space="preserve">presente </w:t>
      </w:r>
      <w:r w:rsidR="00F071AD" w:rsidRPr="00BA2100">
        <w:rPr>
          <w:rFonts w:asciiTheme="majorHAnsi" w:hAnsiTheme="majorHAnsi" w:cs="Arial"/>
          <w:b w:val="0"/>
        </w:rPr>
        <w:t>P</w:t>
      </w:r>
      <w:r w:rsidR="003A4DA8" w:rsidRPr="00BA2100">
        <w:rPr>
          <w:rFonts w:asciiTheme="majorHAnsi" w:hAnsiTheme="majorHAnsi" w:cs="Arial"/>
          <w:b w:val="0"/>
        </w:rPr>
        <w:t xml:space="preserve">royecto está pensado </w:t>
      </w:r>
      <w:r w:rsidRPr="00BA2100">
        <w:rPr>
          <w:rFonts w:asciiTheme="majorHAnsi" w:hAnsiTheme="majorHAnsi" w:cs="Arial"/>
          <w:b w:val="0"/>
        </w:rPr>
        <w:t>a 6</w:t>
      </w:r>
      <w:r w:rsidR="00D76476" w:rsidRPr="00BA2100">
        <w:rPr>
          <w:rFonts w:asciiTheme="majorHAnsi" w:hAnsiTheme="majorHAnsi" w:cs="Arial"/>
          <w:b w:val="0"/>
        </w:rPr>
        <w:t xml:space="preserve"> añ</w:t>
      </w:r>
      <w:r w:rsidR="007F7020" w:rsidRPr="00BA2100">
        <w:rPr>
          <w:rFonts w:asciiTheme="majorHAnsi" w:hAnsiTheme="majorHAnsi" w:cs="Arial"/>
          <w:b w:val="0"/>
        </w:rPr>
        <w:t>o</w:t>
      </w:r>
      <w:r w:rsidR="00660158">
        <w:rPr>
          <w:rFonts w:asciiTheme="majorHAnsi" w:hAnsiTheme="majorHAnsi" w:cs="Arial"/>
          <w:b w:val="0"/>
        </w:rPr>
        <w:t>s desde su puesta en práctica en</w:t>
      </w:r>
      <w:r w:rsidR="00FF2C74" w:rsidRPr="00BA2100">
        <w:rPr>
          <w:rFonts w:asciiTheme="majorHAnsi" w:hAnsiTheme="majorHAnsi" w:cs="Arial"/>
          <w:b w:val="0"/>
        </w:rPr>
        <w:t xml:space="preserve"> marzo del 2015</w:t>
      </w:r>
      <w:r w:rsidR="00660158">
        <w:rPr>
          <w:rFonts w:asciiTheme="majorHAnsi" w:hAnsiTheme="majorHAnsi" w:cs="Arial"/>
          <w:b w:val="0"/>
        </w:rPr>
        <w:t xml:space="preserve">. Se considerarán </w:t>
      </w:r>
      <w:r w:rsidR="00D8338C">
        <w:rPr>
          <w:rFonts w:asciiTheme="majorHAnsi" w:hAnsiTheme="majorHAnsi" w:cs="Arial"/>
          <w:b w:val="0"/>
        </w:rPr>
        <w:t>etapas de evaluación y actualización para responder a los requerimientos legales que surgen de los procesos de</w:t>
      </w:r>
      <w:r w:rsidR="0023774F">
        <w:rPr>
          <w:rFonts w:asciiTheme="majorHAnsi" w:hAnsiTheme="majorHAnsi" w:cs="Arial"/>
          <w:b w:val="0"/>
        </w:rPr>
        <w:t xml:space="preserve"> cambios en la</w:t>
      </w:r>
      <w:r w:rsidR="00D8338C">
        <w:rPr>
          <w:rFonts w:asciiTheme="majorHAnsi" w:hAnsiTheme="majorHAnsi" w:cs="Arial"/>
          <w:b w:val="0"/>
        </w:rPr>
        <w:t xml:space="preserve"> nueva normativa educacional del país.</w:t>
      </w:r>
    </w:p>
    <w:p w14:paraId="709DCF0D" w14:textId="77777777" w:rsidR="004E6194" w:rsidRPr="00D8338C" w:rsidRDefault="004E6194" w:rsidP="004E6194">
      <w:pPr>
        <w:pStyle w:val="Textodecuerpo"/>
        <w:ind w:left="142" w:firstLine="708"/>
        <w:jc w:val="both"/>
        <w:outlineLvl w:val="0"/>
        <w:rPr>
          <w:rFonts w:asciiTheme="majorHAnsi" w:hAnsiTheme="majorHAnsi" w:cs="Arial"/>
          <w:b w:val="0"/>
        </w:rPr>
      </w:pPr>
    </w:p>
    <w:p w14:paraId="7700264E" w14:textId="77777777" w:rsidR="00306892" w:rsidRDefault="00306892" w:rsidP="00F541D8">
      <w:pPr>
        <w:tabs>
          <w:tab w:val="left" w:pos="3795"/>
          <w:tab w:val="right" w:pos="8840"/>
        </w:tabs>
        <w:ind w:left="142"/>
        <w:rPr>
          <w:rFonts w:asciiTheme="majorHAnsi" w:hAnsiTheme="majorHAnsi" w:cs="Arial"/>
          <w:sz w:val="18"/>
          <w:szCs w:val="18"/>
        </w:rPr>
      </w:pPr>
    </w:p>
    <w:p w14:paraId="0100D5EC" w14:textId="77777777" w:rsidR="00306892" w:rsidRPr="00BA2100" w:rsidRDefault="00306892" w:rsidP="00F541D8">
      <w:pPr>
        <w:tabs>
          <w:tab w:val="left" w:pos="3795"/>
          <w:tab w:val="right" w:pos="8840"/>
        </w:tabs>
        <w:ind w:left="142"/>
        <w:rPr>
          <w:rFonts w:asciiTheme="majorHAnsi" w:hAnsiTheme="majorHAnsi" w:cs="Arial"/>
          <w:sz w:val="18"/>
          <w:szCs w:val="18"/>
        </w:rPr>
      </w:pPr>
    </w:p>
    <w:p w14:paraId="2750329D" w14:textId="196CD210" w:rsidR="00D24C37" w:rsidRPr="00BA2100" w:rsidRDefault="00306892" w:rsidP="00306892">
      <w:pPr>
        <w:shd w:val="clear" w:color="auto" w:fill="000080"/>
        <w:tabs>
          <w:tab w:val="left" w:pos="851"/>
          <w:tab w:val="right" w:pos="8840"/>
        </w:tabs>
        <w:ind w:left="142"/>
        <w:jc w:val="center"/>
        <w:outlineLvl w:val="0"/>
        <w:rPr>
          <w:rFonts w:asciiTheme="majorHAnsi" w:hAnsiTheme="majorHAnsi" w:cs="Arial"/>
        </w:rPr>
      </w:pPr>
      <w:r>
        <w:rPr>
          <w:rFonts w:asciiTheme="majorHAnsi" w:hAnsiTheme="majorHAnsi" w:cs="Arial"/>
          <w:color w:val="FFFFFF"/>
          <w:sz w:val="40"/>
          <w:szCs w:val="40"/>
        </w:rPr>
        <w:t>I.</w:t>
      </w:r>
      <w:r>
        <w:rPr>
          <w:rFonts w:asciiTheme="majorHAnsi" w:hAnsiTheme="majorHAnsi" w:cs="Arial"/>
          <w:color w:val="FFFFFF"/>
          <w:sz w:val="40"/>
          <w:szCs w:val="40"/>
        </w:rPr>
        <w:tab/>
      </w:r>
      <w:r w:rsidR="00BA28EF" w:rsidRPr="00BA2100">
        <w:rPr>
          <w:rFonts w:asciiTheme="majorHAnsi" w:hAnsiTheme="majorHAnsi" w:cs="Arial"/>
          <w:color w:val="FFFFFF"/>
          <w:sz w:val="40"/>
          <w:szCs w:val="40"/>
        </w:rPr>
        <w:t>Principios Educativos</w:t>
      </w:r>
    </w:p>
    <w:p w14:paraId="4AB26CAE" w14:textId="77777777" w:rsidR="00D24C37" w:rsidRDefault="00D24C37" w:rsidP="00F541D8">
      <w:pPr>
        <w:pStyle w:val="Textodecuerpo"/>
        <w:ind w:left="142"/>
        <w:jc w:val="both"/>
        <w:outlineLvl w:val="0"/>
        <w:rPr>
          <w:rFonts w:asciiTheme="majorHAnsi" w:hAnsiTheme="majorHAnsi" w:cs="Arial"/>
          <w:i/>
        </w:rPr>
      </w:pPr>
    </w:p>
    <w:p w14:paraId="7F831DE0" w14:textId="5F23AA25" w:rsidR="00D8338C" w:rsidRPr="005F71D3" w:rsidRDefault="00D8338C" w:rsidP="00F541D8">
      <w:pPr>
        <w:pStyle w:val="Textodecuerpo"/>
        <w:ind w:left="142"/>
        <w:jc w:val="both"/>
        <w:outlineLvl w:val="0"/>
        <w:rPr>
          <w:rFonts w:asciiTheme="majorHAnsi" w:hAnsiTheme="majorHAnsi" w:cs="Arial"/>
          <w:b w:val="0"/>
        </w:rPr>
      </w:pPr>
      <w:r>
        <w:rPr>
          <w:rFonts w:asciiTheme="majorHAnsi" w:hAnsiTheme="majorHAnsi" w:cs="Arial"/>
          <w:b w:val="0"/>
        </w:rPr>
        <w:t>Los principios</w:t>
      </w:r>
      <w:r w:rsidR="0053278F">
        <w:rPr>
          <w:rStyle w:val="Refdenotaalpie"/>
          <w:rFonts w:asciiTheme="majorHAnsi" w:hAnsiTheme="majorHAnsi" w:cs="Arial"/>
          <w:b w:val="0"/>
        </w:rPr>
        <w:footnoteReference w:id="6"/>
      </w:r>
      <w:r>
        <w:rPr>
          <w:rFonts w:asciiTheme="majorHAnsi" w:hAnsiTheme="majorHAnsi" w:cs="Arial"/>
          <w:b w:val="0"/>
        </w:rPr>
        <w:t xml:space="preserve"> que sustentan nuestra propuesta educativo-pastoral son:</w:t>
      </w:r>
    </w:p>
    <w:p w14:paraId="30D244D0" w14:textId="0C497E7E" w:rsidR="000E7C75" w:rsidRPr="0053278F" w:rsidRDefault="0053278F" w:rsidP="0053278F">
      <w:pPr>
        <w:pStyle w:val="Textodecuerpo"/>
        <w:numPr>
          <w:ilvl w:val="0"/>
          <w:numId w:val="7"/>
        </w:numPr>
        <w:jc w:val="both"/>
        <w:outlineLvl w:val="0"/>
        <w:rPr>
          <w:rFonts w:asciiTheme="majorHAnsi" w:hAnsiTheme="majorHAnsi" w:cs="Arial"/>
          <w:i/>
        </w:rPr>
      </w:pPr>
      <w:r>
        <w:rPr>
          <w:rFonts w:asciiTheme="majorHAnsi" w:hAnsiTheme="majorHAnsi" w:cs="Arial"/>
          <w:b w:val="0"/>
        </w:rPr>
        <w:t xml:space="preserve">Nuestra Comunidad Educativa- Pastoral es abierta a todas las clases sociales, </w:t>
      </w:r>
      <w:r w:rsidR="000E7C75" w:rsidRPr="0053278F">
        <w:rPr>
          <w:rFonts w:asciiTheme="majorHAnsi" w:hAnsiTheme="majorHAnsi" w:cs="Arial"/>
          <w:b w:val="0"/>
        </w:rPr>
        <w:t>dando preferencia a los más necesitados.</w:t>
      </w:r>
    </w:p>
    <w:p w14:paraId="7BEAC927" w14:textId="77777777" w:rsidR="0053278F" w:rsidRDefault="000E7C75"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Cultiva un ambiente de familia que educa, de forma que los jóvenes encuentran en ella “su propia casa”.</w:t>
      </w:r>
    </w:p>
    <w:p w14:paraId="3657CEB9" w14:textId="2AF419FF" w:rsidR="0053278F" w:rsidRDefault="000E7C75"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 xml:space="preserve">Coloca al </w:t>
      </w:r>
      <w:r w:rsidR="00F071AD" w:rsidRPr="0053278F">
        <w:rPr>
          <w:rFonts w:asciiTheme="majorHAnsi" w:hAnsiTheme="majorHAnsi" w:cs="Arial"/>
          <w:b w:val="0"/>
        </w:rPr>
        <w:t>A</w:t>
      </w:r>
      <w:r w:rsidRPr="0053278F">
        <w:rPr>
          <w:rFonts w:asciiTheme="majorHAnsi" w:hAnsiTheme="majorHAnsi" w:cs="Arial"/>
          <w:b w:val="0"/>
        </w:rPr>
        <w:t>lumno en el centro del proceso educativo: le acoge como es, y le ayuda a crecer mediante múltiples propuestas educativas, no sólo en las horas lectivas, sino con otras actividades formativas en el tiempo libre</w:t>
      </w:r>
      <w:r w:rsidR="00FA39EE">
        <w:rPr>
          <w:rFonts w:asciiTheme="majorHAnsi" w:hAnsiTheme="majorHAnsi" w:cs="Arial"/>
          <w:b w:val="0"/>
        </w:rPr>
        <w:t>.</w:t>
      </w:r>
    </w:p>
    <w:p w14:paraId="001676CB" w14:textId="77777777" w:rsidR="0053278F" w:rsidRDefault="000E7C75"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 xml:space="preserve">Destaca la personalización de la relación educativa mediante la presencia de los </w:t>
      </w:r>
      <w:r w:rsidR="00F071AD" w:rsidRPr="0053278F">
        <w:rPr>
          <w:rFonts w:asciiTheme="majorHAnsi" w:hAnsiTheme="majorHAnsi" w:cs="Arial"/>
          <w:b w:val="0"/>
        </w:rPr>
        <w:t>E</w:t>
      </w:r>
      <w:r w:rsidRPr="0053278F">
        <w:rPr>
          <w:rFonts w:asciiTheme="majorHAnsi" w:hAnsiTheme="majorHAnsi" w:cs="Arial"/>
          <w:b w:val="0"/>
        </w:rPr>
        <w:t xml:space="preserve">ducadores en medio de los </w:t>
      </w:r>
      <w:r w:rsidR="00F071AD" w:rsidRPr="0053278F">
        <w:rPr>
          <w:rFonts w:asciiTheme="majorHAnsi" w:hAnsiTheme="majorHAnsi" w:cs="Arial"/>
          <w:b w:val="0"/>
        </w:rPr>
        <w:t>A</w:t>
      </w:r>
      <w:r w:rsidRPr="0053278F">
        <w:rPr>
          <w:rFonts w:asciiTheme="majorHAnsi" w:hAnsiTheme="majorHAnsi" w:cs="Arial"/>
          <w:b w:val="0"/>
        </w:rPr>
        <w:t xml:space="preserve">lumnos, </w:t>
      </w:r>
      <w:r w:rsidR="00882535" w:rsidRPr="0053278F">
        <w:rPr>
          <w:rFonts w:asciiTheme="majorHAnsi" w:hAnsiTheme="majorHAnsi" w:cs="Arial"/>
          <w:b w:val="0"/>
        </w:rPr>
        <w:t>su participación en la vida de los jóvenes y su disponibilidad para estar en ellos.</w:t>
      </w:r>
    </w:p>
    <w:p w14:paraId="5AF0F97A" w14:textId="77777777" w:rsidR="0053278F" w:rsidRDefault="00882535"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Da preferencia a estudios, especializaciones y programas que responden a las necesidades de la zona.</w:t>
      </w:r>
    </w:p>
    <w:p w14:paraId="5C069AD2" w14:textId="77777777" w:rsidR="0053278F" w:rsidRDefault="00882535"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 xml:space="preserve">Favorece la participación </w:t>
      </w:r>
      <w:r w:rsidR="00DD5112" w:rsidRPr="0053278F">
        <w:rPr>
          <w:rFonts w:asciiTheme="majorHAnsi" w:hAnsiTheme="majorHAnsi" w:cs="Arial"/>
          <w:b w:val="0"/>
        </w:rPr>
        <w:t xml:space="preserve">corresponsable de todos los miembros de la </w:t>
      </w:r>
      <w:r w:rsidR="00F071AD" w:rsidRPr="0053278F">
        <w:rPr>
          <w:rFonts w:asciiTheme="majorHAnsi" w:hAnsiTheme="majorHAnsi" w:cs="Arial"/>
          <w:b w:val="0"/>
        </w:rPr>
        <w:t>C</w:t>
      </w:r>
      <w:r w:rsidR="00DD5112" w:rsidRPr="0053278F">
        <w:rPr>
          <w:rFonts w:asciiTheme="majorHAnsi" w:hAnsiTheme="majorHAnsi" w:cs="Arial"/>
          <w:b w:val="0"/>
        </w:rPr>
        <w:t xml:space="preserve">omunidad </w:t>
      </w:r>
      <w:r w:rsidR="00F071AD" w:rsidRPr="0053278F">
        <w:rPr>
          <w:rFonts w:asciiTheme="majorHAnsi" w:hAnsiTheme="majorHAnsi" w:cs="Arial"/>
          <w:b w:val="0"/>
        </w:rPr>
        <w:t>E</w:t>
      </w:r>
      <w:r w:rsidR="00DD5112" w:rsidRPr="0053278F">
        <w:rPr>
          <w:rFonts w:asciiTheme="majorHAnsi" w:hAnsiTheme="majorHAnsi" w:cs="Arial"/>
          <w:b w:val="0"/>
        </w:rPr>
        <w:t>ducativo-</w:t>
      </w:r>
      <w:r w:rsidR="00F071AD" w:rsidRPr="0053278F">
        <w:rPr>
          <w:rFonts w:asciiTheme="majorHAnsi" w:hAnsiTheme="majorHAnsi" w:cs="Arial"/>
          <w:b w:val="0"/>
        </w:rPr>
        <w:t>P</w:t>
      </w:r>
      <w:r w:rsidR="00DD5112" w:rsidRPr="0053278F">
        <w:rPr>
          <w:rFonts w:asciiTheme="majorHAnsi" w:hAnsiTheme="majorHAnsi" w:cs="Arial"/>
          <w:b w:val="0"/>
        </w:rPr>
        <w:t xml:space="preserve">astoral. </w:t>
      </w:r>
    </w:p>
    <w:p w14:paraId="1988304B" w14:textId="77777777" w:rsidR="0053278F" w:rsidRDefault="00DD5112"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Facilita la relación con el entorno, poniendo a su disposición personas y locales, organizando servicios de promoción y actividades abiertas a todos.</w:t>
      </w:r>
    </w:p>
    <w:p w14:paraId="513F21BE" w14:textId="77777777" w:rsidR="0053278F" w:rsidRDefault="00DD5112" w:rsidP="0053278F">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Promueve la solidaridad con los más necesitados y la colaboración con otras entidades que con</w:t>
      </w:r>
      <w:r w:rsidR="00F071AD" w:rsidRPr="0053278F">
        <w:rPr>
          <w:rFonts w:asciiTheme="majorHAnsi" w:hAnsiTheme="majorHAnsi" w:cs="Arial"/>
          <w:b w:val="0"/>
        </w:rPr>
        <w:t>tribuyen</w:t>
      </w:r>
      <w:r w:rsidRPr="0053278F">
        <w:rPr>
          <w:rFonts w:asciiTheme="majorHAnsi" w:hAnsiTheme="majorHAnsi" w:cs="Arial"/>
          <w:b w:val="0"/>
        </w:rPr>
        <w:t xml:space="preserve"> a lograr su derecho a una vida más digna.</w:t>
      </w:r>
    </w:p>
    <w:p w14:paraId="42876785" w14:textId="730E8745" w:rsidR="00D24C37" w:rsidRPr="00EC7D27" w:rsidRDefault="00DD5112" w:rsidP="00EC7D27">
      <w:pPr>
        <w:pStyle w:val="Textodecuerpo"/>
        <w:numPr>
          <w:ilvl w:val="0"/>
          <w:numId w:val="7"/>
        </w:numPr>
        <w:jc w:val="both"/>
        <w:outlineLvl w:val="0"/>
        <w:rPr>
          <w:rFonts w:asciiTheme="majorHAnsi" w:hAnsiTheme="majorHAnsi" w:cs="Arial"/>
          <w:i/>
        </w:rPr>
      </w:pPr>
      <w:r w:rsidRPr="0053278F">
        <w:rPr>
          <w:rFonts w:asciiTheme="majorHAnsi" w:hAnsiTheme="majorHAnsi" w:cs="Arial"/>
          <w:b w:val="0"/>
        </w:rPr>
        <w:t>“Educa evangelizando y evangeliza educando”, para un armónico desarrollo humano y cristiano.</w:t>
      </w:r>
      <w:r w:rsidR="008E786C">
        <w:rPr>
          <w:rFonts w:asciiTheme="majorHAnsi" w:hAnsiTheme="majorHAnsi" w:cs="Arial"/>
          <w:b w:val="0"/>
        </w:rPr>
        <w:t xml:space="preserve"> Educamos según el estilo que nos heredó nuestro Padre San Juan Bosco.</w:t>
      </w:r>
    </w:p>
    <w:p w14:paraId="5F9B2B5C" w14:textId="77777777" w:rsidR="00D24C37" w:rsidRPr="00BA2100" w:rsidRDefault="00D24C37" w:rsidP="00F541D8">
      <w:pPr>
        <w:shd w:val="clear" w:color="auto" w:fill="000080"/>
        <w:tabs>
          <w:tab w:val="left" w:pos="851"/>
          <w:tab w:val="right" w:pos="8840"/>
        </w:tabs>
        <w:ind w:left="142"/>
        <w:jc w:val="both"/>
        <w:outlineLvl w:val="0"/>
        <w:rPr>
          <w:rFonts w:asciiTheme="majorHAnsi" w:hAnsiTheme="majorHAnsi" w:cs="Arial"/>
        </w:rPr>
      </w:pPr>
      <w:r w:rsidRPr="00BA2100">
        <w:rPr>
          <w:rFonts w:asciiTheme="majorHAnsi" w:hAnsiTheme="majorHAnsi" w:cs="Arial"/>
          <w:color w:val="FFFFFF"/>
          <w:sz w:val="40"/>
          <w:szCs w:val="40"/>
        </w:rPr>
        <w:lastRenderedPageBreak/>
        <w:t>V</w:t>
      </w:r>
      <w:r w:rsidR="00BA28EF" w:rsidRPr="00BA2100">
        <w:rPr>
          <w:rFonts w:asciiTheme="majorHAnsi" w:hAnsiTheme="majorHAnsi" w:cs="Arial"/>
          <w:color w:val="FFFFFF"/>
          <w:sz w:val="40"/>
          <w:szCs w:val="40"/>
        </w:rPr>
        <w:t>isión</w:t>
      </w:r>
    </w:p>
    <w:p w14:paraId="21B13AA7" w14:textId="77777777" w:rsidR="00D24C37" w:rsidRPr="00BA2100" w:rsidRDefault="00D24C37" w:rsidP="00F541D8">
      <w:pPr>
        <w:pStyle w:val="Textodecuerpo"/>
        <w:ind w:left="142"/>
        <w:jc w:val="both"/>
        <w:outlineLvl w:val="0"/>
        <w:rPr>
          <w:rFonts w:asciiTheme="majorHAnsi" w:hAnsiTheme="majorHAnsi" w:cs="Arial"/>
          <w:b w:val="0"/>
        </w:rPr>
      </w:pPr>
    </w:p>
    <w:p w14:paraId="2723E64C" w14:textId="2AE14622" w:rsidR="00D24C37" w:rsidRPr="00BA2100" w:rsidRDefault="00DE560E" w:rsidP="00F541D8">
      <w:pPr>
        <w:pStyle w:val="Textodecuerpo"/>
        <w:spacing w:line="276" w:lineRule="auto"/>
        <w:ind w:left="142"/>
        <w:jc w:val="both"/>
        <w:outlineLvl w:val="0"/>
        <w:rPr>
          <w:rFonts w:asciiTheme="majorHAnsi" w:hAnsiTheme="majorHAnsi" w:cs="Arial"/>
          <w:b w:val="0"/>
        </w:rPr>
      </w:pPr>
      <w:r w:rsidRPr="00BA2100">
        <w:rPr>
          <w:rFonts w:asciiTheme="majorHAnsi" w:hAnsiTheme="majorHAnsi" w:cs="Arial"/>
          <w:b w:val="0"/>
        </w:rPr>
        <w:t>“Siendo signos y portadores del amor de Dios, teniendo como modelo a Cristo el buen pastor, construimos una comunidad educativa pastoral al servicio de los niños, preadolescentes y jóvenes, inspirados en el legado espiritual y pedagó</w:t>
      </w:r>
      <w:r w:rsidR="00A41F44">
        <w:rPr>
          <w:rFonts w:asciiTheme="majorHAnsi" w:hAnsiTheme="majorHAnsi" w:cs="Arial"/>
          <w:b w:val="0"/>
        </w:rPr>
        <w:t xml:space="preserve">gico de Don Bosco, para formar: </w:t>
      </w:r>
      <w:r w:rsidRPr="00BA2100">
        <w:rPr>
          <w:rFonts w:asciiTheme="majorHAnsi" w:hAnsiTheme="majorHAnsi" w:cs="Arial"/>
          <w:b w:val="0"/>
        </w:rPr>
        <w:t>Buenos Cr</w:t>
      </w:r>
      <w:r w:rsidR="00A41F44">
        <w:rPr>
          <w:rFonts w:asciiTheme="majorHAnsi" w:hAnsiTheme="majorHAnsi" w:cs="Arial"/>
          <w:b w:val="0"/>
        </w:rPr>
        <w:t>istianos y Honestos Ciudadanos, contribuyendo a la Iglesia y a la sociedad actual”</w:t>
      </w:r>
    </w:p>
    <w:p w14:paraId="5D4082C4" w14:textId="77777777" w:rsidR="00C8198A" w:rsidRPr="00BA2100" w:rsidRDefault="00C8198A" w:rsidP="00F541D8">
      <w:pPr>
        <w:pStyle w:val="Textodecuerpo"/>
        <w:ind w:left="142"/>
        <w:jc w:val="both"/>
        <w:outlineLvl w:val="0"/>
        <w:rPr>
          <w:rFonts w:asciiTheme="majorHAnsi" w:hAnsiTheme="majorHAnsi" w:cs="Arial"/>
          <w:b w:val="0"/>
        </w:rPr>
      </w:pPr>
    </w:p>
    <w:p w14:paraId="0EE57717" w14:textId="77777777" w:rsidR="00D24C37" w:rsidRPr="00BA2100" w:rsidRDefault="00BA28EF" w:rsidP="00F541D8">
      <w:pPr>
        <w:shd w:val="clear" w:color="auto" w:fill="000080"/>
        <w:tabs>
          <w:tab w:val="left" w:pos="851"/>
          <w:tab w:val="right" w:pos="8840"/>
        </w:tabs>
        <w:ind w:left="142"/>
        <w:jc w:val="both"/>
        <w:outlineLvl w:val="0"/>
        <w:rPr>
          <w:rFonts w:asciiTheme="majorHAnsi" w:hAnsiTheme="majorHAnsi" w:cs="Arial"/>
        </w:rPr>
      </w:pPr>
      <w:r w:rsidRPr="00BA2100">
        <w:rPr>
          <w:rFonts w:asciiTheme="majorHAnsi" w:hAnsiTheme="majorHAnsi" w:cs="Arial"/>
          <w:color w:val="FFFFFF"/>
          <w:sz w:val="40"/>
          <w:szCs w:val="40"/>
        </w:rPr>
        <w:t>Misión</w:t>
      </w:r>
    </w:p>
    <w:p w14:paraId="141677B0" w14:textId="77777777" w:rsidR="00470310" w:rsidRPr="00BA2100" w:rsidRDefault="00470310" w:rsidP="00F541D8">
      <w:pPr>
        <w:pStyle w:val="Textodecuerpo"/>
        <w:spacing w:line="276" w:lineRule="auto"/>
        <w:ind w:left="142" w:firstLine="60"/>
        <w:jc w:val="both"/>
        <w:outlineLvl w:val="0"/>
        <w:rPr>
          <w:rFonts w:asciiTheme="majorHAnsi" w:hAnsiTheme="majorHAnsi" w:cs="Arial"/>
          <w:i/>
        </w:rPr>
      </w:pPr>
    </w:p>
    <w:p w14:paraId="3CFA559B" w14:textId="24B95D2B" w:rsidR="00D24C37" w:rsidRPr="00BA2100" w:rsidRDefault="00C8198A" w:rsidP="00F541D8">
      <w:pPr>
        <w:pStyle w:val="Textodecuerpo"/>
        <w:spacing w:line="276" w:lineRule="auto"/>
        <w:ind w:left="142" w:firstLine="60"/>
        <w:jc w:val="both"/>
        <w:outlineLvl w:val="0"/>
        <w:rPr>
          <w:rFonts w:asciiTheme="majorHAnsi" w:hAnsiTheme="majorHAnsi" w:cs="Arial"/>
          <w:b w:val="0"/>
        </w:rPr>
      </w:pPr>
      <w:r w:rsidRPr="00BA2100">
        <w:rPr>
          <w:rFonts w:asciiTheme="majorHAnsi" w:hAnsiTheme="majorHAnsi" w:cs="Arial"/>
          <w:b w:val="0"/>
        </w:rPr>
        <w:t>“</w:t>
      </w:r>
      <w:r w:rsidR="007B7826" w:rsidRPr="00BA2100">
        <w:rPr>
          <w:rFonts w:asciiTheme="majorHAnsi" w:hAnsiTheme="majorHAnsi" w:cs="Arial"/>
          <w:b w:val="0"/>
        </w:rPr>
        <w:t xml:space="preserve">Educar y evangelizar a los </w:t>
      </w:r>
      <w:r w:rsidR="00A41F44">
        <w:rPr>
          <w:rFonts w:asciiTheme="majorHAnsi" w:hAnsiTheme="majorHAnsi" w:cs="Arial"/>
          <w:b w:val="0"/>
        </w:rPr>
        <w:t>niños, adolescentes y jóvenes,</w:t>
      </w:r>
      <w:r w:rsidR="007B7826" w:rsidRPr="00BA2100">
        <w:rPr>
          <w:rFonts w:asciiTheme="majorHAnsi" w:hAnsiTheme="majorHAnsi" w:cs="Arial"/>
          <w:b w:val="0"/>
        </w:rPr>
        <w:t xml:space="preserve"> especial</w:t>
      </w:r>
      <w:r w:rsidR="00A41F44">
        <w:rPr>
          <w:rFonts w:asciiTheme="majorHAnsi" w:hAnsiTheme="majorHAnsi" w:cs="Arial"/>
          <w:b w:val="0"/>
        </w:rPr>
        <w:t>mente</w:t>
      </w:r>
      <w:r w:rsidR="007B7826" w:rsidRPr="00BA2100">
        <w:rPr>
          <w:rFonts w:asciiTheme="majorHAnsi" w:hAnsiTheme="majorHAnsi" w:cs="Arial"/>
          <w:b w:val="0"/>
        </w:rPr>
        <w:t xml:space="preserve"> a los más pobres y abandonados, desarrollando los valores de la pedagogía salesiana como Colegio Técnico Industrial, para lograr la formación humana y de crecimiento en la fe, incorporándolos al mundo laboral y eclesial de la región</w:t>
      </w:r>
      <w:r w:rsidRPr="00BA2100">
        <w:rPr>
          <w:rFonts w:asciiTheme="majorHAnsi" w:hAnsiTheme="majorHAnsi" w:cs="Arial"/>
          <w:b w:val="0"/>
        </w:rPr>
        <w:t>”</w:t>
      </w:r>
      <w:r w:rsidR="00915490" w:rsidRPr="00BA2100">
        <w:rPr>
          <w:rFonts w:asciiTheme="majorHAnsi" w:hAnsiTheme="majorHAnsi" w:cs="Arial"/>
          <w:b w:val="0"/>
        </w:rPr>
        <w:t>.</w:t>
      </w:r>
    </w:p>
    <w:p w14:paraId="76433EF4" w14:textId="77777777" w:rsidR="005F71D3" w:rsidRPr="00BA2100" w:rsidRDefault="005F71D3" w:rsidP="00F541D8">
      <w:pPr>
        <w:pStyle w:val="Textodecuerpo"/>
        <w:spacing w:line="276" w:lineRule="auto"/>
        <w:ind w:left="142" w:firstLine="60"/>
        <w:jc w:val="both"/>
        <w:outlineLvl w:val="0"/>
        <w:rPr>
          <w:rFonts w:asciiTheme="majorHAnsi" w:hAnsiTheme="majorHAnsi" w:cs="Arial"/>
          <w:b w:val="0"/>
        </w:rPr>
      </w:pPr>
    </w:p>
    <w:p w14:paraId="0CCBBCAA" w14:textId="77777777" w:rsidR="007F0D64" w:rsidRPr="00BA2100" w:rsidRDefault="007F0D64" w:rsidP="007F0D64">
      <w:pPr>
        <w:shd w:val="clear" w:color="auto" w:fill="000080"/>
        <w:tabs>
          <w:tab w:val="left" w:pos="3795"/>
          <w:tab w:val="left" w:pos="6480"/>
          <w:tab w:val="right" w:pos="8840"/>
          <w:tab w:val="right" w:pos="10113"/>
        </w:tabs>
        <w:ind w:left="142"/>
        <w:rPr>
          <w:rFonts w:asciiTheme="majorHAnsi" w:hAnsiTheme="majorHAnsi" w:cs="Arial"/>
          <w:color w:val="FFFFFF"/>
          <w:sz w:val="40"/>
          <w:szCs w:val="40"/>
        </w:rPr>
      </w:pPr>
      <w:r w:rsidRPr="00BA2100">
        <w:rPr>
          <w:rFonts w:asciiTheme="majorHAnsi" w:hAnsiTheme="majorHAnsi" w:cs="Arial"/>
          <w:color w:val="FFFFFF"/>
          <w:sz w:val="40"/>
          <w:szCs w:val="40"/>
        </w:rPr>
        <w:t>Dimensiones de nuestra propuesta Educativa</w:t>
      </w:r>
    </w:p>
    <w:p w14:paraId="7F117C27" w14:textId="77777777" w:rsidR="007F0D64" w:rsidRDefault="007F0D64" w:rsidP="00F541D8">
      <w:pPr>
        <w:pStyle w:val="Textodecuerpo"/>
        <w:spacing w:line="276" w:lineRule="auto"/>
        <w:ind w:left="142" w:firstLine="60"/>
        <w:jc w:val="both"/>
        <w:outlineLvl w:val="0"/>
        <w:rPr>
          <w:rFonts w:asciiTheme="majorHAnsi" w:hAnsiTheme="majorHAnsi" w:cs="Arial"/>
          <w:b w:val="0"/>
        </w:rPr>
      </w:pPr>
    </w:p>
    <w:p w14:paraId="61072262" w14:textId="77777777" w:rsidR="00713B0A" w:rsidRDefault="00206C55" w:rsidP="00713B0A">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t xml:space="preserve">El PEPS expresa la unidad de los diferentes objetivos, acciones educativas e intervenciones </w:t>
      </w:r>
      <w:r w:rsidR="00B91675">
        <w:rPr>
          <w:rFonts w:asciiTheme="majorHAnsi" w:hAnsiTheme="majorHAnsi" w:cs="Arial"/>
          <w:b w:val="0"/>
        </w:rPr>
        <w:t>a través de cuatro dimensiones transversales,</w:t>
      </w:r>
      <w:r w:rsidR="00F01B2E">
        <w:rPr>
          <w:rFonts w:asciiTheme="majorHAnsi" w:hAnsiTheme="majorHAnsi" w:cs="Arial"/>
          <w:b w:val="0"/>
        </w:rPr>
        <w:t xml:space="preserve"> para el logro </w:t>
      </w:r>
      <w:r w:rsidR="00C0723E">
        <w:rPr>
          <w:rFonts w:asciiTheme="majorHAnsi" w:hAnsiTheme="majorHAnsi" w:cs="Arial"/>
          <w:b w:val="0"/>
        </w:rPr>
        <w:t xml:space="preserve">del sello identitario que queremos formar: </w:t>
      </w:r>
      <w:r w:rsidR="00F01B2E">
        <w:rPr>
          <w:rFonts w:asciiTheme="majorHAnsi" w:hAnsiTheme="majorHAnsi" w:cs="Arial"/>
          <w:b w:val="0"/>
        </w:rPr>
        <w:t>Buen Cristiano y Hones</w:t>
      </w:r>
      <w:r w:rsidR="00C0723E">
        <w:rPr>
          <w:rFonts w:asciiTheme="majorHAnsi" w:hAnsiTheme="majorHAnsi" w:cs="Arial"/>
          <w:b w:val="0"/>
        </w:rPr>
        <w:t>to Ciudadano</w:t>
      </w:r>
      <w:r w:rsidR="00F01B2E">
        <w:rPr>
          <w:rFonts w:asciiTheme="majorHAnsi" w:hAnsiTheme="majorHAnsi" w:cs="Arial"/>
          <w:b w:val="0"/>
        </w:rPr>
        <w:t xml:space="preserve">. </w:t>
      </w:r>
    </w:p>
    <w:p w14:paraId="1596E6FA" w14:textId="2E2DDDC9" w:rsidR="00713B0A" w:rsidRPr="00713B0A" w:rsidRDefault="00713B0A" w:rsidP="00713B0A">
      <w:pPr>
        <w:pStyle w:val="Textodecuerpo"/>
        <w:spacing w:line="276" w:lineRule="auto"/>
        <w:ind w:left="142" w:firstLine="566"/>
        <w:jc w:val="both"/>
        <w:outlineLvl w:val="0"/>
        <w:rPr>
          <w:rFonts w:asciiTheme="majorHAnsi" w:hAnsiTheme="majorHAnsi" w:cs="Arial"/>
          <w:b w:val="0"/>
        </w:rPr>
      </w:pPr>
      <w:r w:rsidRPr="00713B0A">
        <w:rPr>
          <w:rFonts w:ascii="Calibri" w:hAnsi="Calibri" w:cs="Calibri"/>
          <w:b w:val="0"/>
          <w:color w:val="000000"/>
          <w:szCs w:val="24"/>
        </w:rPr>
        <w:t xml:space="preserve">La educación integral exige el </w:t>
      </w:r>
      <w:r w:rsidRPr="00713B0A">
        <w:rPr>
          <w:rFonts w:ascii="Calibri" w:hAnsi="Calibri" w:cs="Calibri"/>
          <w:i/>
          <w:color w:val="000000"/>
          <w:szCs w:val="24"/>
        </w:rPr>
        <w:t>desarrollo armónico</w:t>
      </w:r>
      <w:r w:rsidRPr="00713B0A">
        <w:rPr>
          <w:rFonts w:ascii="Calibri" w:hAnsi="Calibri" w:cs="Calibri"/>
          <w:b w:val="0"/>
          <w:color w:val="000000"/>
          <w:szCs w:val="24"/>
        </w:rPr>
        <w:t xml:space="preserve"> de las diferentes capacidades de la persona humana, de acuerdo al estadio de desarrollo en que se encuentra.</w:t>
      </w:r>
    </w:p>
    <w:p w14:paraId="019ED599" w14:textId="361DE069" w:rsidR="00FD3F1B" w:rsidRDefault="00F01B2E" w:rsidP="00FD7A18">
      <w:pPr>
        <w:pStyle w:val="Textodecuerpo"/>
        <w:spacing w:line="276" w:lineRule="auto"/>
        <w:ind w:firstLine="708"/>
        <w:jc w:val="both"/>
        <w:outlineLvl w:val="0"/>
        <w:rPr>
          <w:rFonts w:asciiTheme="majorHAnsi" w:hAnsiTheme="majorHAnsi" w:cs="Arial"/>
          <w:b w:val="0"/>
        </w:rPr>
      </w:pPr>
      <w:r>
        <w:rPr>
          <w:rFonts w:asciiTheme="majorHAnsi" w:hAnsiTheme="majorHAnsi" w:cs="Arial"/>
          <w:b w:val="0"/>
        </w:rPr>
        <w:t>L</w:t>
      </w:r>
      <w:r w:rsidR="00206C55">
        <w:rPr>
          <w:rFonts w:asciiTheme="majorHAnsi" w:hAnsiTheme="majorHAnsi" w:cs="Arial"/>
          <w:b w:val="0"/>
        </w:rPr>
        <w:t xml:space="preserve">as </w:t>
      </w:r>
      <w:r>
        <w:rPr>
          <w:rFonts w:asciiTheme="majorHAnsi" w:hAnsiTheme="majorHAnsi" w:cs="Arial"/>
          <w:b w:val="0"/>
        </w:rPr>
        <w:t xml:space="preserve">dimensiones son las </w:t>
      </w:r>
      <w:r w:rsidR="00206C55">
        <w:rPr>
          <w:rFonts w:asciiTheme="majorHAnsi" w:hAnsiTheme="majorHAnsi" w:cs="Arial"/>
          <w:b w:val="0"/>
        </w:rPr>
        <w:t>siguientes:</w:t>
      </w:r>
    </w:p>
    <w:p w14:paraId="13CD34CC" w14:textId="77777777" w:rsidR="00FD7A18" w:rsidRDefault="00FD7A18" w:rsidP="00FD7A18">
      <w:pPr>
        <w:pStyle w:val="Textodecuerpo"/>
        <w:spacing w:line="276" w:lineRule="auto"/>
        <w:ind w:firstLine="708"/>
        <w:jc w:val="center"/>
        <w:outlineLvl w:val="0"/>
        <w:rPr>
          <w:rFonts w:asciiTheme="majorHAnsi" w:hAnsiTheme="majorHAnsi" w:cs="Arial"/>
          <w:b w:val="0"/>
        </w:rPr>
      </w:pPr>
      <w:r>
        <w:rPr>
          <w:rFonts w:asciiTheme="majorHAnsi" w:hAnsiTheme="majorHAnsi" w:cs="Arial"/>
          <w:b w:val="0"/>
          <w:noProof/>
        </w:rPr>
        <w:drawing>
          <wp:inline distT="0" distB="0" distL="0" distR="0" wp14:anchorId="7F74C9AC" wp14:editId="32FE0967">
            <wp:extent cx="5486400" cy="3200400"/>
            <wp:effectExtent l="0" t="0" r="0" b="2540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D4DF6C" w14:textId="426F2AEF" w:rsidR="007F0D64" w:rsidRPr="00FD7A18" w:rsidRDefault="00F167F4" w:rsidP="00FD7A18">
      <w:pPr>
        <w:pStyle w:val="Textodecuerpo"/>
        <w:spacing w:line="276" w:lineRule="auto"/>
        <w:ind w:firstLine="708"/>
        <w:outlineLvl w:val="0"/>
        <w:rPr>
          <w:rFonts w:asciiTheme="majorHAnsi" w:hAnsiTheme="majorHAnsi" w:cs="Arial"/>
          <w:b w:val="0"/>
        </w:rPr>
      </w:pPr>
      <w:r w:rsidRPr="00D3362F">
        <w:rPr>
          <w:rFonts w:asciiTheme="majorHAnsi" w:hAnsiTheme="majorHAnsi" w:cs="Arial"/>
        </w:rPr>
        <w:lastRenderedPageBreak/>
        <w:t>Dimensión Educativo-Cultural</w:t>
      </w:r>
      <w:r w:rsidR="00D3362F">
        <w:rPr>
          <w:rFonts w:asciiTheme="majorHAnsi" w:hAnsiTheme="majorHAnsi" w:cs="Arial"/>
        </w:rPr>
        <w:t>:</w:t>
      </w:r>
    </w:p>
    <w:p w14:paraId="6D8C2ACB" w14:textId="50F5D367" w:rsidR="00F167F4" w:rsidRDefault="00F01B2E"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r>
      <w:r w:rsidR="00D3362F">
        <w:rPr>
          <w:rFonts w:asciiTheme="majorHAnsi" w:hAnsiTheme="majorHAnsi" w:cs="Arial"/>
          <w:b w:val="0"/>
        </w:rPr>
        <w:t xml:space="preserve">La Educación es entendida como el proceso </w:t>
      </w:r>
      <w:r>
        <w:rPr>
          <w:rFonts w:asciiTheme="majorHAnsi" w:hAnsiTheme="majorHAnsi" w:cs="Arial"/>
          <w:b w:val="0"/>
        </w:rPr>
        <w:t>de desarrollo de todas las potencialidades de nuestros niños, adolescentes y jóvenes. Es por esto que hablamos de un desarrollo integral, sistemático, que parte y respeta la circunstancia y contexto concreto del joven.</w:t>
      </w:r>
    </w:p>
    <w:p w14:paraId="1C5C0B56" w14:textId="4A62AA25" w:rsidR="00E841CC" w:rsidRDefault="00F01B2E"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t>Esta dimensión está en íntima relación con la educación</w:t>
      </w:r>
      <w:r w:rsidR="009711D0">
        <w:rPr>
          <w:rFonts w:asciiTheme="majorHAnsi" w:hAnsiTheme="majorHAnsi" w:cs="Arial"/>
          <w:b w:val="0"/>
        </w:rPr>
        <w:t xml:space="preserve"> a la fe, ya que é</w:t>
      </w:r>
      <w:r>
        <w:rPr>
          <w:rFonts w:asciiTheme="majorHAnsi" w:hAnsiTheme="majorHAnsi" w:cs="Arial"/>
          <w:b w:val="0"/>
        </w:rPr>
        <w:t>sta atraviesa los procesos de crecimiento y maduración humana, la relación con los dem</w:t>
      </w:r>
      <w:r w:rsidR="009711D0">
        <w:rPr>
          <w:rFonts w:asciiTheme="majorHAnsi" w:hAnsiTheme="majorHAnsi" w:cs="Arial"/>
          <w:b w:val="0"/>
        </w:rPr>
        <w:t>ás, la inserción en la sociedad y</w:t>
      </w:r>
      <w:r>
        <w:rPr>
          <w:rFonts w:asciiTheme="majorHAnsi" w:hAnsiTheme="majorHAnsi" w:cs="Arial"/>
          <w:b w:val="0"/>
        </w:rPr>
        <w:t xml:space="preserve"> la valoración del trabajo</w:t>
      </w:r>
      <w:r w:rsidR="00E841CC">
        <w:rPr>
          <w:rFonts w:asciiTheme="majorHAnsi" w:hAnsiTheme="majorHAnsi" w:cs="Arial"/>
          <w:b w:val="0"/>
        </w:rPr>
        <w:t>,</w:t>
      </w:r>
      <w:r w:rsidR="008119EE">
        <w:rPr>
          <w:rFonts w:asciiTheme="majorHAnsi" w:hAnsiTheme="majorHAnsi" w:cs="Arial"/>
          <w:b w:val="0"/>
        </w:rPr>
        <w:t xml:space="preserve"> la seguridad y prevención, </w:t>
      </w:r>
      <w:r w:rsidR="00E841CC">
        <w:rPr>
          <w:rFonts w:asciiTheme="majorHAnsi" w:hAnsiTheme="majorHAnsi" w:cs="Arial"/>
          <w:b w:val="0"/>
        </w:rPr>
        <w:t xml:space="preserve"> la formación de la conciencia moral y discernimiento ético, la adquisición de valores y virtudes, el crecimiento en la autonomía para afrontar a vida con responsabilidad y coherencia.</w:t>
      </w:r>
      <w:r w:rsidR="000B2C6F">
        <w:rPr>
          <w:rFonts w:asciiTheme="majorHAnsi" w:hAnsiTheme="majorHAnsi" w:cs="Arial"/>
          <w:b w:val="0"/>
        </w:rPr>
        <w:t xml:space="preserve"> </w:t>
      </w:r>
    </w:p>
    <w:p w14:paraId="5F22C59E" w14:textId="3372E9E7" w:rsidR="00E841CC" w:rsidRDefault="00C74022"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t xml:space="preserve">En esta dimensión </w:t>
      </w:r>
      <w:r w:rsidR="009711D0">
        <w:rPr>
          <w:rFonts w:asciiTheme="majorHAnsi" w:hAnsiTheme="majorHAnsi" w:cs="Arial"/>
          <w:b w:val="0"/>
        </w:rPr>
        <w:t>pone</w:t>
      </w:r>
      <w:r>
        <w:rPr>
          <w:rFonts w:asciiTheme="majorHAnsi" w:hAnsiTheme="majorHAnsi" w:cs="Arial"/>
          <w:b w:val="0"/>
        </w:rPr>
        <w:t>mos</w:t>
      </w:r>
      <w:r w:rsidR="009711D0">
        <w:rPr>
          <w:rFonts w:asciiTheme="majorHAnsi" w:hAnsiTheme="majorHAnsi" w:cs="Arial"/>
          <w:b w:val="0"/>
        </w:rPr>
        <w:t xml:space="preserve"> énfasis en</w:t>
      </w:r>
      <w:r w:rsidR="00E841CC">
        <w:rPr>
          <w:rFonts w:asciiTheme="majorHAnsi" w:hAnsiTheme="majorHAnsi" w:cs="Arial"/>
          <w:b w:val="0"/>
        </w:rPr>
        <w:t>:</w:t>
      </w:r>
    </w:p>
    <w:p w14:paraId="6E51D2AA" w14:textId="371A7B08" w:rsidR="009711D0" w:rsidRDefault="00E841CC" w:rsidP="008119EE">
      <w:pPr>
        <w:pStyle w:val="Textodecuerpo"/>
        <w:numPr>
          <w:ilvl w:val="0"/>
          <w:numId w:val="9"/>
        </w:numPr>
        <w:spacing w:line="276" w:lineRule="auto"/>
        <w:jc w:val="both"/>
        <w:outlineLvl w:val="0"/>
        <w:rPr>
          <w:rFonts w:asciiTheme="majorHAnsi" w:hAnsiTheme="majorHAnsi" w:cs="Arial"/>
          <w:b w:val="0"/>
        </w:rPr>
      </w:pPr>
      <w:r>
        <w:rPr>
          <w:rFonts w:asciiTheme="majorHAnsi" w:hAnsiTheme="majorHAnsi" w:cs="Arial"/>
          <w:b w:val="0"/>
        </w:rPr>
        <w:t>Desarrollo psicomotriz (</w:t>
      </w:r>
      <w:r w:rsidR="008119EE">
        <w:rPr>
          <w:rFonts w:asciiTheme="majorHAnsi" w:hAnsiTheme="majorHAnsi" w:cs="Arial"/>
          <w:b w:val="0"/>
        </w:rPr>
        <w:t>motricidad, habilidades sensoriales, capacidad de expresión, desarrollo físico, etc.)</w:t>
      </w:r>
    </w:p>
    <w:p w14:paraId="47D4822D" w14:textId="0BDEF6F1" w:rsidR="008119EE" w:rsidRDefault="008119EE" w:rsidP="008119EE">
      <w:pPr>
        <w:pStyle w:val="Textodecuerpo"/>
        <w:numPr>
          <w:ilvl w:val="0"/>
          <w:numId w:val="9"/>
        </w:numPr>
        <w:spacing w:line="276" w:lineRule="auto"/>
        <w:jc w:val="both"/>
        <w:outlineLvl w:val="0"/>
        <w:rPr>
          <w:rFonts w:asciiTheme="majorHAnsi" w:hAnsiTheme="majorHAnsi" w:cs="Arial"/>
          <w:b w:val="0"/>
        </w:rPr>
      </w:pPr>
      <w:r>
        <w:rPr>
          <w:rFonts w:asciiTheme="majorHAnsi" w:hAnsiTheme="majorHAnsi" w:cs="Arial"/>
          <w:b w:val="0"/>
        </w:rPr>
        <w:t>Desarrollo afectivo (autoestima, aceptación personal, relaciones interpersonales, sexualidad y madurez afectiva, equilibrio emocional, etc.)</w:t>
      </w:r>
    </w:p>
    <w:p w14:paraId="69B97C35" w14:textId="72D8779A" w:rsidR="008119EE" w:rsidRDefault="008119EE" w:rsidP="008119EE">
      <w:pPr>
        <w:pStyle w:val="Textodecuerpo"/>
        <w:numPr>
          <w:ilvl w:val="0"/>
          <w:numId w:val="9"/>
        </w:numPr>
        <w:spacing w:line="276" w:lineRule="auto"/>
        <w:jc w:val="both"/>
        <w:outlineLvl w:val="0"/>
        <w:rPr>
          <w:rFonts w:asciiTheme="majorHAnsi" w:hAnsiTheme="majorHAnsi" w:cs="Arial"/>
          <w:b w:val="0"/>
        </w:rPr>
      </w:pPr>
      <w:r>
        <w:rPr>
          <w:rFonts w:asciiTheme="majorHAnsi" w:hAnsiTheme="majorHAnsi" w:cs="Arial"/>
          <w:b w:val="0"/>
        </w:rPr>
        <w:t>Desarrollo intelectual (comprensión, memorización, análisis, relación, síntesis, asimilación de contenidos técnicos y científicos, capacidades técnico-profesionales, etc.)</w:t>
      </w:r>
    </w:p>
    <w:p w14:paraId="16090383" w14:textId="04602549" w:rsidR="008119EE" w:rsidRDefault="008119EE" w:rsidP="008119EE">
      <w:pPr>
        <w:pStyle w:val="Textodecuerpo"/>
        <w:numPr>
          <w:ilvl w:val="0"/>
          <w:numId w:val="9"/>
        </w:numPr>
        <w:spacing w:line="276" w:lineRule="auto"/>
        <w:jc w:val="both"/>
        <w:outlineLvl w:val="0"/>
        <w:rPr>
          <w:rFonts w:asciiTheme="majorHAnsi" w:hAnsiTheme="majorHAnsi" w:cs="Arial"/>
          <w:b w:val="0"/>
        </w:rPr>
      </w:pPr>
      <w:r>
        <w:rPr>
          <w:rFonts w:asciiTheme="majorHAnsi" w:hAnsiTheme="majorHAnsi" w:cs="Arial"/>
          <w:b w:val="0"/>
        </w:rPr>
        <w:t>Desarrollo ético y espiritual (sentido de vida, sentido de la trascendencia y de Dios, búsqueda de la verda</w:t>
      </w:r>
      <w:r w:rsidR="007401B1">
        <w:rPr>
          <w:rFonts w:asciiTheme="majorHAnsi" w:hAnsiTheme="majorHAnsi" w:cs="Arial"/>
          <w:b w:val="0"/>
        </w:rPr>
        <w:t xml:space="preserve">d, compromiso por la justicia, </w:t>
      </w:r>
      <w:r>
        <w:rPr>
          <w:rFonts w:asciiTheme="majorHAnsi" w:hAnsiTheme="majorHAnsi" w:cs="Arial"/>
          <w:b w:val="0"/>
        </w:rPr>
        <w:t xml:space="preserve">la paz, </w:t>
      </w:r>
      <w:r w:rsidR="008E786C">
        <w:rPr>
          <w:rFonts w:asciiTheme="majorHAnsi" w:hAnsiTheme="majorHAnsi" w:cs="Arial"/>
          <w:b w:val="0"/>
        </w:rPr>
        <w:t>la solidaridad, la gratuidad,</w:t>
      </w:r>
      <w:r w:rsidR="007401B1">
        <w:rPr>
          <w:rFonts w:asciiTheme="majorHAnsi" w:hAnsiTheme="majorHAnsi" w:cs="Arial"/>
          <w:b w:val="0"/>
        </w:rPr>
        <w:t xml:space="preserve"> </w:t>
      </w:r>
      <w:r>
        <w:rPr>
          <w:rFonts w:asciiTheme="majorHAnsi" w:hAnsiTheme="majorHAnsi" w:cs="Arial"/>
          <w:b w:val="0"/>
        </w:rPr>
        <w:t>etc.</w:t>
      </w:r>
      <w:r w:rsidR="008E786C">
        <w:rPr>
          <w:rFonts w:asciiTheme="majorHAnsi" w:hAnsiTheme="majorHAnsi" w:cs="Arial"/>
          <w:b w:val="0"/>
        </w:rPr>
        <w:t>)</w:t>
      </w:r>
    </w:p>
    <w:p w14:paraId="398A6FDF" w14:textId="77777777" w:rsidR="00D3362F" w:rsidRPr="00BA2100" w:rsidRDefault="00D3362F" w:rsidP="00F541D8">
      <w:pPr>
        <w:pStyle w:val="Textodecuerpo"/>
        <w:spacing w:line="276" w:lineRule="auto"/>
        <w:ind w:left="142" w:firstLine="60"/>
        <w:jc w:val="both"/>
        <w:outlineLvl w:val="0"/>
        <w:rPr>
          <w:rFonts w:asciiTheme="majorHAnsi" w:hAnsiTheme="majorHAnsi" w:cs="Arial"/>
          <w:b w:val="0"/>
        </w:rPr>
      </w:pPr>
    </w:p>
    <w:p w14:paraId="3552918D" w14:textId="08B85456" w:rsidR="00F167F4" w:rsidRPr="00D3362F" w:rsidRDefault="00F167F4" w:rsidP="008E786C">
      <w:pPr>
        <w:pStyle w:val="Textodecuerpo"/>
        <w:spacing w:line="276" w:lineRule="auto"/>
        <w:ind w:left="142" w:firstLine="60"/>
        <w:jc w:val="both"/>
        <w:outlineLvl w:val="0"/>
        <w:rPr>
          <w:rFonts w:asciiTheme="majorHAnsi" w:hAnsiTheme="majorHAnsi" w:cs="Arial"/>
        </w:rPr>
      </w:pPr>
      <w:r w:rsidRPr="00D3362F">
        <w:rPr>
          <w:rFonts w:asciiTheme="majorHAnsi" w:hAnsiTheme="majorHAnsi" w:cs="Arial"/>
        </w:rPr>
        <w:t>Dimensión Evangelizadora-Catequética</w:t>
      </w:r>
      <w:r w:rsidR="00713B0A">
        <w:rPr>
          <w:rFonts w:asciiTheme="majorHAnsi" w:hAnsiTheme="majorHAnsi" w:cs="Arial"/>
        </w:rPr>
        <w:t xml:space="preserve"> o Educación de la fe:</w:t>
      </w:r>
    </w:p>
    <w:p w14:paraId="566A0A3C" w14:textId="1B50BE2F" w:rsidR="000B12F7" w:rsidRDefault="008E786C" w:rsidP="008E786C">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La evangelización de los jóvenes es la primera y fundamental finalidad de nuestra misión. Nuestro proyecto está orientado totalmente a la plena madurez de los jóvenes en Cristo.</w:t>
      </w:r>
    </w:p>
    <w:p w14:paraId="039CE2D3" w14:textId="779624EF" w:rsidR="008E786C" w:rsidRDefault="008E786C" w:rsidP="008E786C">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Consideramos que Cristo es el modelo de hombre perfecto, es por esto que le anunciamos de forma explícita y promovemos en</w:t>
      </w:r>
      <w:r w:rsidR="0044066B">
        <w:rPr>
          <w:rFonts w:asciiTheme="majorHAnsi" w:hAnsiTheme="majorHAnsi" w:cs="Arial"/>
          <w:b w:val="0"/>
        </w:rPr>
        <w:t xml:space="preserve"> nuestros niños, adolescentes, </w:t>
      </w:r>
      <w:r>
        <w:rPr>
          <w:rFonts w:asciiTheme="majorHAnsi" w:hAnsiTheme="majorHAnsi" w:cs="Arial"/>
          <w:b w:val="0"/>
        </w:rPr>
        <w:t xml:space="preserve">jóvenes </w:t>
      </w:r>
      <w:r w:rsidR="0044066B">
        <w:rPr>
          <w:rFonts w:asciiTheme="majorHAnsi" w:hAnsiTheme="majorHAnsi" w:cs="Arial"/>
          <w:b w:val="0"/>
        </w:rPr>
        <w:t xml:space="preserve">y adultos </w:t>
      </w:r>
      <w:r>
        <w:rPr>
          <w:rFonts w:asciiTheme="majorHAnsi" w:hAnsiTheme="majorHAnsi" w:cs="Arial"/>
          <w:b w:val="0"/>
        </w:rPr>
        <w:t>el encuentro perso</w:t>
      </w:r>
      <w:r w:rsidR="00C74022">
        <w:rPr>
          <w:rFonts w:asciiTheme="majorHAnsi" w:hAnsiTheme="majorHAnsi" w:cs="Arial"/>
          <w:b w:val="0"/>
        </w:rPr>
        <w:t>nal y comunitario con el Señor y a</w:t>
      </w:r>
      <w:r>
        <w:rPr>
          <w:rFonts w:asciiTheme="majorHAnsi" w:hAnsiTheme="majorHAnsi" w:cs="Arial"/>
          <w:b w:val="0"/>
        </w:rPr>
        <w:t>sumimos los valores evangélicos como norma de vida y de plenitud.</w:t>
      </w:r>
    </w:p>
    <w:p w14:paraId="47C50E46" w14:textId="6D0754A4" w:rsidR="008E786C" w:rsidRDefault="00C74022" w:rsidP="008E786C">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Creemos que la dimensión religiosa es un factor  fundamental en la formación integral y en el desarrollo de nuestros alumnos.</w:t>
      </w:r>
    </w:p>
    <w:p w14:paraId="6DC17CA0" w14:textId="19928BD9" w:rsidR="008E786C" w:rsidRDefault="00C74022" w:rsidP="008E786C">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En esta dimensión ponemos énfasis en:</w:t>
      </w:r>
    </w:p>
    <w:p w14:paraId="5A84042E" w14:textId="5505918C" w:rsidR="00C74022" w:rsidRDefault="00C74022" w:rsidP="00C74022">
      <w:pPr>
        <w:pStyle w:val="Textodecuerpo"/>
        <w:numPr>
          <w:ilvl w:val="0"/>
          <w:numId w:val="10"/>
        </w:numPr>
        <w:spacing w:line="276" w:lineRule="auto"/>
        <w:jc w:val="both"/>
        <w:outlineLvl w:val="0"/>
        <w:rPr>
          <w:rFonts w:asciiTheme="majorHAnsi" w:hAnsiTheme="majorHAnsi" w:cs="Arial"/>
          <w:b w:val="0"/>
        </w:rPr>
      </w:pPr>
      <w:r>
        <w:rPr>
          <w:rFonts w:asciiTheme="majorHAnsi" w:hAnsiTheme="majorHAnsi" w:cs="Arial"/>
          <w:b w:val="0"/>
        </w:rPr>
        <w:t>El anuncio explícito de la persona de Jesús.</w:t>
      </w:r>
    </w:p>
    <w:p w14:paraId="280485AE" w14:textId="0A43EB75" w:rsidR="00C74022" w:rsidRDefault="00C74022" w:rsidP="00C74022">
      <w:pPr>
        <w:pStyle w:val="Textodecuerpo"/>
        <w:numPr>
          <w:ilvl w:val="0"/>
          <w:numId w:val="10"/>
        </w:numPr>
        <w:spacing w:line="276" w:lineRule="auto"/>
        <w:jc w:val="both"/>
        <w:outlineLvl w:val="0"/>
        <w:rPr>
          <w:rFonts w:asciiTheme="majorHAnsi" w:hAnsiTheme="majorHAnsi" w:cs="Arial"/>
          <w:b w:val="0"/>
        </w:rPr>
      </w:pPr>
      <w:r>
        <w:rPr>
          <w:rFonts w:asciiTheme="majorHAnsi" w:hAnsiTheme="majorHAnsi" w:cs="Arial"/>
          <w:b w:val="0"/>
        </w:rPr>
        <w:t>El contacto directo con la Palabra de Dios.</w:t>
      </w:r>
    </w:p>
    <w:p w14:paraId="51AD8E96" w14:textId="4C697BAC" w:rsidR="00C74022" w:rsidRDefault="00C74022" w:rsidP="00C74022">
      <w:pPr>
        <w:pStyle w:val="Textodecuerpo"/>
        <w:numPr>
          <w:ilvl w:val="0"/>
          <w:numId w:val="10"/>
        </w:numPr>
        <w:spacing w:line="276" w:lineRule="auto"/>
        <w:jc w:val="both"/>
        <w:outlineLvl w:val="0"/>
        <w:rPr>
          <w:rFonts w:asciiTheme="majorHAnsi" w:hAnsiTheme="majorHAnsi" w:cs="Arial"/>
          <w:b w:val="0"/>
        </w:rPr>
      </w:pPr>
      <w:r>
        <w:rPr>
          <w:rFonts w:asciiTheme="majorHAnsi" w:hAnsiTheme="majorHAnsi" w:cs="Arial"/>
          <w:b w:val="0"/>
        </w:rPr>
        <w:t>Momentos significativos de celebración litúrgica</w:t>
      </w:r>
      <w:r w:rsidR="006A0318">
        <w:rPr>
          <w:rFonts w:asciiTheme="majorHAnsi" w:hAnsiTheme="majorHAnsi" w:cs="Arial"/>
          <w:b w:val="0"/>
        </w:rPr>
        <w:t xml:space="preserve"> y sacramental</w:t>
      </w:r>
      <w:r>
        <w:rPr>
          <w:rFonts w:asciiTheme="majorHAnsi" w:hAnsiTheme="majorHAnsi" w:cs="Arial"/>
          <w:b w:val="0"/>
        </w:rPr>
        <w:t>, promoviendo la oración personal y comunitaria.</w:t>
      </w:r>
    </w:p>
    <w:p w14:paraId="24FE61F6" w14:textId="042429FC" w:rsidR="00C74022" w:rsidRDefault="00C74022" w:rsidP="00C74022">
      <w:pPr>
        <w:pStyle w:val="Textodecuerpo"/>
        <w:numPr>
          <w:ilvl w:val="0"/>
          <w:numId w:val="10"/>
        </w:numPr>
        <w:spacing w:line="276" w:lineRule="auto"/>
        <w:jc w:val="both"/>
        <w:outlineLvl w:val="0"/>
        <w:rPr>
          <w:rFonts w:asciiTheme="majorHAnsi" w:hAnsiTheme="majorHAnsi" w:cs="Arial"/>
          <w:b w:val="0"/>
        </w:rPr>
      </w:pPr>
      <w:r>
        <w:rPr>
          <w:rFonts w:asciiTheme="majorHAnsi" w:hAnsiTheme="majorHAnsi" w:cs="Arial"/>
          <w:b w:val="0"/>
        </w:rPr>
        <w:t>Encuentros de formación cristiana con la CEP en general.</w:t>
      </w:r>
    </w:p>
    <w:p w14:paraId="39FB98DD" w14:textId="07500596" w:rsidR="00C74022" w:rsidRDefault="006A0318" w:rsidP="00C74022">
      <w:pPr>
        <w:pStyle w:val="Textodecuerpo"/>
        <w:numPr>
          <w:ilvl w:val="0"/>
          <w:numId w:val="10"/>
        </w:numPr>
        <w:spacing w:line="276" w:lineRule="auto"/>
        <w:jc w:val="both"/>
        <w:outlineLvl w:val="0"/>
        <w:rPr>
          <w:rFonts w:asciiTheme="majorHAnsi" w:hAnsiTheme="majorHAnsi" w:cs="Arial"/>
          <w:b w:val="0"/>
        </w:rPr>
      </w:pPr>
      <w:r>
        <w:rPr>
          <w:rFonts w:asciiTheme="majorHAnsi" w:hAnsiTheme="majorHAnsi" w:cs="Arial"/>
          <w:b w:val="0"/>
        </w:rPr>
        <w:t>Animación del Trabajo misionero en los integrantes de toda la CEP.</w:t>
      </w:r>
    </w:p>
    <w:p w14:paraId="23F2FD19" w14:textId="77777777" w:rsidR="006A0318" w:rsidRDefault="006A0318" w:rsidP="00F541D8">
      <w:pPr>
        <w:pStyle w:val="Textodecuerpo"/>
        <w:spacing w:line="276" w:lineRule="auto"/>
        <w:ind w:left="142" w:firstLine="60"/>
        <w:jc w:val="both"/>
        <w:outlineLvl w:val="0"/>
        <w:rPr>
          <w:rFonts w:asciiTheme="majorHAnsi" w:hAnsiTheme="majorHAnsi" w:cs="Arial"/>
        </w:rPr>
      </w:pPr>
    </w:p>
    <w:p w14:paraId="2EE9420B" w14:textId="77777777" w:rsidR="00F2666A" w:rsidRDefault="00F2666A" w:rsidP="00F541D8">
      <w:pPr>
        <w:pStyle w:val="Textodecuerpo"/>
        <w:spacing w:line="276" w:lineRule="auto"/>
        <w:ind w:left="142" w:firstLine="60"/>
        <w:jc w:val="both"/>
        <w:outlineLvl w:val="0"/>
        <w:rPr>
          <w:rFonts w:asciiTheme="majorHAnsi" w:hAnsiTheme="majorHAnsi" w:cs="Arial"/>
        </w:rPr>
      </w:pPr>
    </w:p>
    <w:p w14:paraId="45976D8C" w14:textId="77777777" w:rsidR="00F2666A" w:rsidRPr="00D3362F" w:rsidRDefault="00F2666A" w:rsidP="00F541D8">
      <w:pPr>
        <w:pStyle w:val="Textodecuerpo"/>
        <w:spacing w:line="276" w:lineRule="auto"/>
        <w:ind w:left="142" w:firstLine="60"/>
        <w:jc w:val="both"/>
        <w:outlineLvl w:val="0"/>
        <w:rPr>
          <w:rFonts w:asciiTheme="majorHAnsi" w:hAnsiTheme="majorHAnsi" w:cs="Arial"/>
        </w:rPr>
      </w:pPr>
    </w:p>
    <w:p w14:paraId="0339C31C" w14:textId="1A1503C2" w:rsidR="00F167F4" w:rsidRDefault="00F167F4" w:rsidP="00F541D8">
      <w:pPr>
        <w:pStyle w:val="Textodecuerpo"/>
        <w:spacing w:line="276" w:lineRule="auto"/>
        <w:ind w:left="142" w:firstLine="60"/>
        <w:jc w:val="both"/>
        <w:outlineLvl w:val="0"/>
        <w:rPr>
          <w:rFonts w:asciiTheme="majorHAnsi" w:hAnsiTheme="majorHAnsi" w:cs="Arial"/>
        </w:rPr>
      </w:pPr>
      <w:r w:rsidRPr="00D3362F">
        <w:rPr>
          <w:rFonts w:asciiTheme="majorHAnsi" w:hAnsiTheme="majorHAnsi" w:cs="Arial"/>
        </w:rPr>
        <w:lastRenderedPageBreak/>
        <w:t>Dimensión Vocacional</w:t>
      </w:r>
      <w:r w:rsidR="00D3362F">
        <w:rPr>
          <w:rFonts w:asciiTheme="majorHAnsi" w:hAnsiTheme="majorHAnsi" w:cs="Arial"/>
        </w:rPr>
        <w:t>:</w:t>
      </w:r>
    </w:p>
    <w:p w14:paraId="11636444" w14:textId="75885415" w:rsidR="006A0318" w:rsidRDefault="006A0318"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rPr>
        <w:tab/>
      </w:r>
      <w:r>
        <w:rPr>
          <w:rFonts w:asciiTheme="majorHAnsi" w:hAnsiTheme="majorHAnsi" w:cs="Arial"/>
          <w:b w:val="0"/>
        </w:rPr>
        <w:t>El PEPS tiene como centro la persona del joven, es por esto que al buscar la plena realización de nuestros niños, adolescente y jóvenes, se hace imprescindible concretar el proyecto de vida a través del descubrimiento de la propia vocación.</w:t>
      </w:r>
    </w:p>
    <w:p w14:paraId="79D4D8A6" w14:textId="37B45C0A" w:rsidR="006A0318" w:rsidRDefault="006A0318"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t>En este sentido la dimensión vocacional es transversal</w:t>
      </w:r>
      <w:r w:rsidR="0044066B">
        <w:rPr>
          <w:rFonts w:asciiTheme="majorHAnsi" w:hAnsiTheme="majorHAnsi" w:cs="Arial"/>
          <w:b w:val="0"/>
        </w:rPr>
        <w:t xml:space="preserve"> y está siempre presente en todas</w:t>
      </w:r>
      <w:r>
        <w:rPr>
          <w:rFonts w:asciiTheme="majorHAnsi" w:hAnsiTheme="majorHAnsi" w:cs="Arial"/>
          <w:b w:val="0"/>
        </w:rPr>
        <w:t xml:space="preserve"> las accione</w:t>
      </w:r>
      <w:r w:rsidR="0044066B">
        <w:rPr>
          <w:rFonts w:asciiTheme="majorHAnsi" w:hAnsiTheme="majorHAnsi" w:cs="Arial"/>
          <w:b w:val="0"/>
        </w:rPr>
        <w:t>s de nuestra propuesta educativo</w:t>
      </w:r>
      <w:r>
        <w:rPr>
          <w:rFonts w:asciiTheme="majorHAnsi" w:hAnsiTheme="majorHAnsi" w:cs="Arial"/>
          <w:b w:val="0"/>
        </w:rPr>
        <w:t>-pastoral.</w:t>
      </w:r>
    </w:p>
    <w:p w14:paraId="54E3E734" w14:textId="2DBFE831" w:rsidR="006A0318" w:rsidRDefault="006A0318" w:rsidP="00F541D8">
      <w:pPr>
        <w:pStyle w:val="Textodecuerpo"/>
        <w:spacing w:line="276" w:lineRule="auto"/>
        <w:ind w:left="142" w:firstLine="60"/>
        <w:jc w:val="both"/>
        <w:outlineLvl w:val="0"/>
        <w:rPr>
          <w:rFonts w:asciiTheme="majorHAnsi" w:hAnsiTheme="majorHAnsi" w:cs="Arial"/>
          <w:b w:val="0"/>
        </w:rPr>
      </w:pPr>
      <w:r>
        <w:rPr>
          <w:rFonts w:asciiTheme="majorHAnsi" w:hAnsiTheme="majorHAnsi" w:cs="Arial"/>
          <w:b w:val="0"/>
        </w:rPr>
        <w:tab/>
        <w:t>A través del desarrollo de está dimensión ponemos énfasis en:</w:t>
      </w:r>
    </w:p>
    <w:p w14:paraId="65D8158E" w14:textId="5C04CC41" w:rsidR="006A0318" w:rsidRDefault="00064178" w:rsidP="006A0318">
      <w:pPr>
        <w:pStyle w:val="Textodecuerpo"/>
        <w:numPr>
          <w:ilvl w:val="0"/>
          <w:numId w:val="11"/>
        </w:numPr>
        <w:spacing w:line="276" w:lineRule="auto"/>
        <w:jc w:val="both"/>
        <w:outlineLvl w:val="0"/>
        <w:rPr>
          <w:rFonts w:asciiTheme="majorHAnsi" w:hAnsiTheme="majorHAnsi" w:cs="Arial"/>
          <w:b w:val="0"/>
        </w:rPr>
      </w:pPr>
      <w:r>
        <w:rPr>
          <w:rFonts w:asciiTheme="majorHAnsi" w:hAnsiTheme="majorHAnsi" w:cs="Arial"/>
          <w:b w:val="0"/>
        </w:rPr>
        <w:t>Ayudar a los alumnos a situarse en la sociedad como personas desde una perspectiva creyente.</w:t>
      </w:r>
    </w:p>
    <w:p w14:paraId="53DF9151" w14:textId="487753B7" w:rsidR="00064178" w:rsidRDefault="00064178" w:rsidP="006A0318">
      <w:pPr>
        <w:pStyle w:val="Textodecuerpo"/>
        <w:numPr>
          <w:ilvl w:val="0"/>
          <w:numId w:val="11"/>
        </w:numPr>
        <w:spacing w:line="276" w:lineRule="auto"/>
        <w:jc w:val="both"/>
        <w:outlineLvl w:val="0"/>
        <w:rPr>
          <w:rFonts w:asciiTheme="majorHAnsi" w:hAnsiTheme="majorHAnsi" w:cs="Arial"/>
          <w:b w:val="0"/>
        </w:rPr>
      </w:pPr>
      <w:r>
        <w:rPr>
          <w:rFonts w:asciiTheme="majorHAnsi" w:hAnsiTheme="majorHAnsi" w:cs="Arial"/>
          <w:b w:val="0"/>
        </w:rPr>
        <w:t>Ayudar a los alumnos a formular su proyecto de vida.</w:t>
      </w:r>
    </w:p>
    <w:p w14:paraId="3F1CD060" w14:textId="4663B783" w:rsidR="00064178" w:rsidRDefault="00064178" w:rsidP="00064178">
      <w:pPr>
        <w:pStyle w:val="Textodecuerpo"/>
        <w:spacing w:line="276" w:lineRule="auto"/>
        <w:ind w:left="202"/>
        <w:jc w:val="both"/>
        <w:outlineLvl w:val="0"/>
        <w:rPr>
          <w:rFonts w:asciiTheme="majorHAnsi" w:hAnsiTheme="majorHAnsi" w:cs="Arial"/>
          <w:b w:val="0"/>
        </w:rPr>
      </w:pPr>
      <w:r>
        <w:rPr>
          <w:rFonts w:asciiTheme="majorHAnsi" w:hAnsiTheme="majorHAnsi" w:cs="Arial"/>
          <w:b w:val="0"/>
        </w:rPr>
        <w:tab/>
        <w:t>Esto se concretiza a través de:</w:t>
      </w:r>
    </w:p>
    <w:p w14:paraId="69B45668" w14:textId="508E2C64" w:rsidR="00064178" w:rsidRDefault="00064178" w:rsidP="00064178">
      <w:pPr>
        <w:pStyle w:val="Textodecuerpo"/>
        <w:numPr>
          <w:ilvl w:val="0"/>
          <w:numId w:val="12"/>
        </w:numPr>
        <w:spacing w:line="276" w:lineRule="auto"/>
        <w:jc w:val="both"/>
        <w:outlineLvl w:val="0"/>
        <w:rPr>
          <w:rFonts w:asciiTheme="majorHAnsi" w:hAnsiTheme="majorHAnsi" w:cs="Arial"/>
          <w:b w:val="0"/>
        </w:rPr>
      </w:pPr>
      <w:r>
        <w:rPr>
          <w:rFonts w:asciiTheme="majorHAnsi" w:hAnsiTheme="majorHAnsi" w:cs="Arial"/>
          <w:b w:val="0"/>
        </w:rPr>
        <w:t>Las acciones orientadoras presentes en los contenidos de enseñanza como en las experiencias educativo-pastorales.</w:t>
      </w:r>
    </w:p>
    <w:p w14:paraId="2C0ED856" w14:textId="69349E30" w:rsidR="00064178" w:rsidRDefault="00064178" w:rsidP="00064178">
      <w:pPr>
        <w:pStyle w:val="Textodecuerpo"/>
        <w:numPr>
          <w:ilvl w:val="0"/>
          <w:numId w:val="12"/>
        </w:numPr>
        <w:spacing w:line="276" w:lineRule="auto"/>
        <w:jc w:val="both"/>
        <w:outlineLvl w:val="0"/>
        <w:rPr>
          <w:rFonts w:asciiTheme="majorHAnsi" w:hAnsiTheme="majorHAnsi" w:cs="Arial"/>
          <w:b w:val="0"/>
        </w:rPr>
      </w:pPr>
      <w:r>
        <w:rPr>
          <w:rFonts w:asciiTheme="majorHAnsi" w:hAnsiTheme="majorHAnsi" w:cs="Arial"/>
          <w:b w:val="0"/>
        </w:rPr>
        <w:t>Apoyo continuo en los diversos momentos del desarrollo evolutivo de cada alumno y de la vida escolar.</w:t>
      </w:r>
    </w:p>
    <w:p w14:paraId="400A60E9" w14:textId="566F0DE5" w:rsidR="00064178" w:rsidRDefault="00064178" w:rsidP="00064178">
      <w:pPr>
        <w:pStyle w:val="Textodecuerpo"/>
        <w:numPr>
          <w:ilvl w:val="0"/>
          <w:numId w:val="12"/>
        </w:numPr>
        <w:spacing w:line="276" w:lineRule="auto"/>
        <w:jc w:val="both"/>
        <w:outlineLvl w:val="0"/>
        <w:rPr>
          <w:rFonts w:asciiTheme="majorHAnsi" w:hAnsiTheme="majorHAnsi" w:cs="Arial"/>
          <w:b w:val="0"/>
        </w:rPr>
      </w:pPr>
      <w:r>
        <w:rPr>
          <w:rFonts w:asciiTheme="majorHAnsi" w:hAnsiTheme="majorHAnsi" w:cs="Arial"/>
          <w:b w:val="0"/>
        </w:rPr>
        <w:t>Facilitar servicios especializados de  orientación y psicopedagógicos en el proceso educativo.</w:t>
      </w:r>
    </w:p>
    <w:p w14:paraId="24C69504" w14:textId="545887A4" w:rsidR="00D3362F" w:rsidRPr="00064178" w:rsidRDefault="00064178" w:rsidP="00064178">
      <w:pPr>
        <w:pStyle w:val="Textodecuerpo"/>
        <w:numPr>
          <w:ilvl w:val="0"/>
          <w:numId w:val="12"/>
        </w:numPr>
        <w:spacing w:line="276" w:lineRule="auto"/>
        <w:jc w:val="both"/>
        <w:outlineLvl w:val="0"/>
        <w:rPr>
          <w:rFonts w:asciiTheme="majorHAnsi" w:hAnsiTheme="majorHAnsi" w:cs="Arial"/>
          <w:b w:val="0"/>
        </w:rPr>
      </w:pPr>
      <w:r>
        <w:rPr>
          <w:rFonts w:asciiTheme="majorHAnsi" w:hAnsiTheme="majorHAnsi" w:cs="Arial"/>
          <w:b w:val="0"/>
        </w:rPr>
        <w:t>Acompañar de forma especial a jóvenes que se sienten llamados vocacionalmente a la consagración.</w:t>
      </w:r>
    </w:p>
    <w:p w14:paraId="714F8A19" w14:textId="77777777" w:rsidR="00D3362F" w:rsidRPr="00D3362F" w:rsidRDefault="00D3362F" w:rsidP="00F541D8">
      <w:pPr>
        <w:pStyle w:val="Textodecuerpo"/>
        <w:spacing w:line="276" w:lineRule="auto"/>
        <w:ind w:left="142" w:firstLine="60"/>
        <w:jc w:val="both"/>
        <w:outlineLvl w:val="0"/>
        <w:rPr>
          <w:rFonts w:asciiTheme="majorHAnsi" w:hAnsiTheme="majorHAnsi" w:cs="Arial"/>
        </w:rPr>
      </w:pPr>
    </w:p>
    <w:p w14:paraId="1C923E3D" w14:textId="333DF348" w:rsidR="00F167F4" w:rsidRPr="00D3362F" w:rsidRDefault="00F167F4" w:rsidP="00F037F8">
      <w:pPr>
        <w:pStyle w:val="Textodecuerpo"/>
        <w:spacing w:line="276" w:lineRule="auto"/>
        <w:ind w:left="142" w:firstLine="60"/>
        <w:jc w:val="both"/>
        <w:outlineLvl w:val="0"/>
        <w:rPr>
          <w:rFonts w:asciiTheme="majorHAnsi" w:hAnsiTheme="majorHAnsi" w:cs="Arial"/>
        </w:rPr>
      </w:pPr>
      <w:r w:rsidRPr="00D3362F">
        <w:rPr>
          <w:rFonts w:asciiTheme="majorHAnsi" w:hAnsiTheme="majorHAnsi" w:cs="Arial"/>
        </w:rPr>
        <w:t>Dimensió</w:t>
      </w:r>
      <w:r w:rsidR="00B30E52" w:rsidRPr="00D3362F">
        <w:rPr>
          <w:rFonts w:asciiTheme="majorHAnsi" w:hAnsiTheme="majorHAnsi" w:cs="Arial"/>
        </w:rPr>
        <w:t xml:space="preserve">n </w:t>
      </w:r>
      <w:r w:rsidR="00D3362F">
        <w:rPr>
          <w:rFonts w:asciiTheme="majorHAnsi" w:hAnsiTheme="majorHAnsi" w:cs="Arial"/>
        </w:rPr>
        <w:t xml:space="preserve">de la experiencia </w:t>
      </w:r>
      <w:r w:rsidRPr="00D3362F">
        <w:rPr>
          <w:rFonts w:asciiTheme="majorHAnsi" w:hAnsiTheme="majorHAnsi" w:cs="Arial"/>
        </w:rPr>
        <w:t>Asociativa</w:t>
      </w:r>
      <w:r w:rsidR="00D3362F">
        <w:rPr>
          <w:rFonts w:asciiTheme="majorHAnsi" w:hAnsiTheme="majorHAnsi" w:cs="Arial"/>
        </w:rPr>
        <w:t>:</w:t>
      </w:r>
    </w:p>
    <w:p w14:paraId="05F69C22" w14:textId="7603AE06" w:rsidR="000B12F7" w:rsidRDefault="00064178" w:rsidP="00F037F8">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 xml:space="preserve">La dimensión de la experiencia asociativa es una de las intuiciones </w:t>
      </w:r>
      <w:r w:rsidR="00F037F8">
        <w:rPr>
          <w:rFonts w:asciiTheme="majorHAnsi" w:hAnsiTheme="majorHAnsi" w:cs="Arial"/>
          <w:b w:val="0"/>
        </w:rPr>
        <w:t>pedagógicas más características del estilo educativo salesiano.</w:t>
      </w:r>
    </w:p>
    <w:p w14:paraId="4BB44D1A" w14:textId="328936B2" w:rsidR="00F037F8" w:rsidRDefault="00F037F8" w:rsidP="00F037F8">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Es a través de esta dimensión que los educadores y alumnos  viven la “familiaridad”, en donde el joven es el protagonista. En este ambiente se viven los valores salesianos y se concretizan los itinerarios educativos y de evangelización.</w:t>
      </w:r>
    </w:p>
    <w:p w14:paraId="550419F0" w14:textId="3274FE12" w:rsidR="00F037F8" w:rsidRDefault="005B4F79" w:rsidP="00F037F8">
      <w:pPr>
        <w:pStyle w:val="Textodecuerpo"/>
        <w:spacing w:line="276" w:lineRule="auto"/>
        <w:ind w:left="142"/>
        <w:jc w:val="both"/>
        <w:outlineLvl w:val="0"/>
        <w:rPr>
          <w:rFonts w:asciiTheme="majorHAnsi" w:hAnsiTheme="majorHAnsi" w:cs="Arial"/>
          <w:b w:val="0"/>
        </w:rPr>
      </w:pPr>
      <w:r>
        <w:rPr>
          <w:rFonts w:asciiTheme="majorHAnsi" w:hAnsiTheme="majorHAnsi" w:cs="Arial"/>
          <w:b w:val="0"/>
        </w:rPr>
        <w:tab/>
        <w:t>En esta dimensión ponemos énfasis en:</w:t>
      </w:r>
    </w:p>
    <w:p w14:paraId="3F90D62B" w14:textId="408C0954" w:rsidR="005B4F79" w:rsidRDefault="005B4F79" w:rsidP="005B4F79">
      <w:pPr>
        <w:pStyle w:val="Textodecuerpo"/>
        <w:numPr>
          <w:ilvl w:val="0"/>
          <w:numId w:val="13"/>
        </w:numPr>
        <w:spacing w:line="276" w:lineRule="auto"/>
        <w:jc w:val="both"/>
        <w:outlineLvl w:val="0"/>
        <w:rPr>
          <w:rFonts w:asciiTheme="majorHAnsi" w:hAnsiTheme="majorHAnsi" w:cs="Arial"/>
          <w:b w:val="0"/>
        </w:rPr>
      </w:pPr>
      <w:r>
        <w:rPr>
          <w:rFonts w:asciiTheme="majorHAnsi" w:hAnsiTheme="majorHAnsi" w:cs="Arial"/>
          <w:b w:val="0"/>
        </w:rPr>
        <w:t>El desarrollo de la capacidad de percibir a los demás y a la comunidad como un regalo de Dios.</w:t>
      </w:r>
    </w:p>
    <w:p w14:paraId="2ACE1F1B" w14:textId="44BD7F61" w:rsidR="005B4F79" w:rsidRDefault="005B4F79" w:rsidP="005B4F79">
      <w:pPr>
        <w:pStyle w:val="Textodecuerpo"/>
        <w:numPr>
          <w:ilvl w:val="0"/>
          <w:numId w:val="13"/>
        </w:numPr>
        <w:spacing w:line="276" w:lineRule="auto"/>
        <w:jc w:val="both"/>
        <w:outlineLvl w:val="0"/>
        <w:rPr>
          <w:rFonts w:asciiTheme="majorHAnsi" w:hAnsiTheme="majorHAnsi" w:cs="Arial"/>
          <w:b w:val="0"/>
        </w:rPr>
      </w:pPr>
      <w:r>
        <w:rPr>
          <w:rFonts w:asciiTheme="majorHAnsi" w:hAnsiTheme="majorHAnsi" w:cs="Arial"/>
          <w:b w:val="0"/>
        </w:rPr>
        <w:t xml:space="preserve">Promover la participación y el compromiso para la construcción de un </w:t>
      </w:r>
      <w:r w:rsidR="00DD024A">
        <w:rPr>
          <w:rFonts w:asciiTheme="majorHAnsi" w:hAnsiTheme="majorHAnsi" w:cs="Arial"/>
          <w:b w:val="0"/>
        </w:rPr>
        <w:t>ambiente y entorno social sano.</w:t>
      </w:r>
    </w:p>
    <w:p w14:paraId="70854BE5" w14:textId="6BA4ECA8" w:rsidR="00DD024A" w:rsidRPr="00064178" w:rsidRDefault="00DD024A" w:rsidP="005B4F79">
      <w:pPr>
        <w:pStyle w:val="Textodecuerpo"/>
        <w:numPr>
          <w:ilvl w:val="0"/>
          <w:numId w:val="13"/>
        </w:numPr>
        <w:spacing w:line="276" w:lineRule="auto"/>
        <w:jc w:val="both"/>
        <w:outlineLvl w:val="0"/>
        <w:rPr>
          <w:rFonts w:asciiTheme="majorHAnsi" w:hAnsiTheme="majorHAnsi" w:cs="Arial"/>
          <w:b w:val="0"/>
        </w:rPr>
      </w:pPr>
      <w:r>
        <w:rPr>
          <w:rFonts w:asciiTheme="majorHAnsi" w:hAnsiTheme="majorHAnsi" w:cs="Arial"/>
          <w:b w:val="0"/>
        </w:rPr>
        <w:t>La experiencia de sentirse parte de la iglesia, fortaleciendo la comunión, el servicio a los demás.</w:t>
      </w:r>
    </w:p>
    <w:p w14:paraId="187D59F7" w14:textId="77777777" w:rsidR="00D24C37" w:rsidRDefault="00D24C37" w:rsidP="00F541D8">
      <w:pPr>
        <w:pStyle w:val="Textodecuerpo"/>
        <w:ind w:left="142"/>
        <w:jc w:val="both"/>
        <w:outlineLvl w:val="0"/>
        <w:rPr>
          <w:rFonts w:asciiTheme="majorHAnsi" w:hAnsiTheme="majorHAnsi" w:cs="Arial"/>
          <w:b w:val="0"/>
        </w:rPr>
      </w:pPr>
    </w:p>
    <w:p w14:paraId="0F18278F" w14:textId="77777777" w:rsidR="00DA1A32" w:rsidRDefault="00DA1A32" w:rsidP="00F541D8">
      <w:pPr>
        <w:pStyle w:val="Textodecuerpo"/>
        <w:ind w:left="142"/>
        <w:jc w:val="both"/>
        <w:outlineLvl w:val="0"/>
        <w:rPr>
          <w:rFonts w:asciiTheme="majorHAnsi" w:hAnsiTheme="majorHAnsi" w:cs="Arial"/>
          <w:b w:val="0"/>
        </w:rPr>
      </w:pPr>
    </w:p>
    <w:p w14:paraId="5D526D9F" w14:textId="77777777" w:rsidR="00F2666A" w:rsidRDefault="00F2666A" w:rsidP="00F541D8">
      <w:pPr>
        <w:pStyle w:val="Textodecuerpo"/>
        <w:ind w:left="142"/>
        <w:jc w:val="both"/>
        <w:outlineLvl w:val="0"/>
        <w:rPr>
          <w:rFonts w:asciiTheme="majorHAnsi" w:hAnsiTheme="majorHAnsi" w:cs="Arial"/>
          <w:b w:val="0"/>
        </w:rPr>
      </w:pPr>
    </w:p>
    <w:p w14:paraId="3E445DD4" w14:textId="77777777" w:rsidR="00F2666A" w:rsidRPr="00BA2100" w:rsidRDefault="00F2666A" w:rsidP="00F541D8">
      <w:pPr>
        <w:pStyle w:val="Textodecuerpo"/>
        <w:ind w:left="142"/>
        <w:jc w:val="both"/>
        <w:outlineLvl w:val="0"/>
        <w:rPr>
          <w:rFonts w:asciiTheme="majorHAnsi" w:hAnsiTheme="majorHAnsi" w:cs="Arial"/>
          <w:b w:val="0"/>
        </w:rPr>
      </w:pPr>
    </w:p>
    <w:p w14:paraId="1BF1222A" w14:textId="77777777" w:rsidR="00D24C37" w:rsidRPr="00BA2100" w:rsidRDefault="00D24C37" w:rsidP="00F541D8">
      <w:pPr>
        <w:tabs>
          <w:tab w:val="left" w:pos="3795"/>
          <w:tab w:val="right" w:pos="8840"/>
        </w:tabs>
        <w:ind w:left="142"/>
        <w:rPr>
          <w:rFonts w:asciiTheme="majorHAnsi" w:hAnsiTheme="majorHAnsi" w:cs="Arial"/>
          <w:sz w:val="18"/>
          <w:szCs w:val="18"/>
        </w:rPr>
      </w:pPr>
    </w:p>
    <w:p w14:paraId="0CB85909" w14:textId="252B93C3" w:rsidR="00D24C37" w:rsidRPr="00BA2100" w:rsidRDefault="00306892" w:rsidP="00306892">
      <w:pPr>
        <w:shd w:val="clear" w:color="auto" w:fill="000080"/>
        <w:tabs>
          <w:tab w:val="left" w:pos="851"/>
          <w:tab w:val="right" w:pos="8840"/>
        </w:tabs>
        <w:ind w:left="142"/>
        <w:jc w:val="center"/>
        <w:outlineLvl w:val="0"/>
        <w:rPr>
          <w:rFonts w:asciiTheme="majorHAnsi" w:hAnsiTheme="majorHAnsi" w:cs="Arial"/>
        </w:rPr>
      </w:pPr>
      <w:r>
        <w:rPr>
          <w:rFonts w:asciiTheme="majorHAnsi" w:hAnsiTheme="majorHAnsi" w:cs="Arial"/>
          <w:color w:val="FFFFFF"/>
          <w:sz w:val="40"/>
          <w:szCs w:val="40"/>
        </w:rPr>
        <w:lastRenderedPageBreak/>
        <w:t>II.</w:t>
      </w:r>
      <w:r>
        <w:rPr>
          <w:rFonts w:asciiTheme="majorHAnsi" w:hAnsiTheme="majorHAnsi" w:cs="Arial"/>
          <w:color w:val="FFFFFF"/>
          <w:sz w:val="40"/>
          <w:szCs w:val="40"/>
        </w:rPr>
        <w:tab/>
      </w:r>
      <w:r w:rsidR="00BA28EF" w:rsidRPr="00BA2100">
        <w:rPr>
          <w:rFonts w:asciiTheme="majorHAnsi" w:hAnsiTheme="majorHAnsi" w:cs="Arial"/>
          <w:color w:val="FFFFFF"/>
          <w:sz w:val="40"/>
          <w:szCs w:val="40"/>
        </w:rPr>
        <w:t>Objetivos Estratégicos</w:t>
      </w:r>
    </w:p>
    <w:p w14:paraId="437D7A77" w14:textId="77777777" w:rsidR="000B12F7" w:rsidRDefault="000B12F7" w:rsidP="00F541D8">
      <w:pPr>
        <w:pStyle w:val="Textodecuerpo"/>
        <w:ind w:left="142"/>
        <w:jc w:val="both"/>
        <w:outlineLvl w:val="0"/>
        <w:rPr>
          <w:rFonts w:asciiTheme="majorHAnsi" w:hAnsiTheme="majorHAnsi" w:cs="Arial"/>
          <w:i/>
          <w:szCs w:val="24"/>
        </w:rPr>
      </w:pPr>
    </w:p>
    <w:p w14:paraId="2CB23F64" w14:textId="77777777" w:rsidR="00DA1A32" w:rsidRPr="001348AF" w:rsidRDefault="00DA1A32" w:rsidP="00F541D8">
      <w:pPr>
        <w:pStyle w:val="Textodecuerpo"/>
        <w:ind w:left="142"/>
        <w:jc w:val="both"/>
        <w:outlineLvl w:val="0"/>
        <w:rPr>
          <w:rFonts w:asciiTheme="majorHAnsi" w:hAnsiTheme="majorHAnsi" w:cs="Arial"/>
          <w:i/>
          <w:szCs w:val="24"/>
        </w:rPr>
      </w:pPr>
    </w:p>
    <w:p w14:paraId="7ED6E0DD" w14:textId="77777777" w:rsidR="00D050AB" w:rsidRPr="001348AF" w:rsidRDefault="000B12F7" w:rsidP="00D050AB">
      <w:pPr>
        <w:pStyle w:val="Textodecuerpo"/>
        <w:spacing w:line="276" w:lineRule="auto"/>
        <w:ind w:left="142" w:firstLine="60"/>
        <w:jc w:val="both"/>
        <w:outlineLvl w:val="0"/>
        <w:rPr>
          <w:rFonts w:asciiTheme="majorHAnsi" w:hAnsiTheme="majorHAnsi" w:cs="Arial"/>
          <w:szCs w:val="24"/>
        </w:rPr>
      </w:pPr>
      <w:r w:rsidRPr="001348AF">
        <w:rPr>
          <w:rFonts w:asciiTheme="majorHAnsi" w:hAnsiTheme="majorHAnsi" w:cs="Arial"/>
          <w:szCs w:val="24"/>
        </w:rPr>
        <w:t>Dimensión Educativo- Cultural</w:t>
      </w:r>
      <w:r w:rsidR="00D050AB" w:rsidRPr="001348AF">
        <w:rPr>
          <w:rFonts w:asciiTheme="majorHAnsi" w:hAnsiTheme="majorHAnsi" w:cs="Arial"/>
          <w:szCs w:val="24"/>
        </w:rPr>
        <w:t>:</w:t>
      </w:r>
    </w:p>
    <w:p w14:paraId="4366B4C5" w14:textId="79D35BC4" w:rsidR="000B12F7" w:rsidRPr="00654F9F" w:rsidRDefault="000B12F7"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eastAsia="Calibri" w:hAnsiTheme="majorHAnsi"/>
          <w:b w:val="0"/>
          <w:szCs w:val="24"/>
          <w:lang w:val="es-CL" w:eastAsia="en-US"/>
        </w:rPr>
        <w:t>Asegurar los logros aca</w:t>
      </w:r>
      <w:r w:rsidR="000E1935" w:rsidRPr="001348AF">
        <w:rPr>
          <w:rFonts w:asciiTheme="majorHAnsi" w:eastAsia="Calibri" w:hAnsiTheme="majorHAnsi"/>
          <w:b w:val="0"/>
          <w:szCs w:val="24"/>
          <w:lang w:val="es-CL" w:eastAsia="en-US"/>
        </w:rPr>
        <w:t>démicos de nuestros estudiantes concretando la formación Técnico Profesional.</w:t>
      </w:r>
    </w:p>
    <w:p w14:paraId="4F0A3EA2" w14:textId="57119DEC" w:rsidR="00654F9F" w:rsidRPr="001348AF" w:rsidRDefault="00654F9F" w:rsidP="001348AF">
      <w:pPr>
        <w:pStyle w:val="Textodecuerpo"/>
        <w:numPr>
          <w:ilvl w:val="0"/>
          <w:numId w:val="15"/>
        </w:numPr>
        <w:spacing w:line="276" w:lineRule="auto"/>
        <w:jc w:val="both"/>
        <w:outlineLvl w:val="0"/>
        <w:rPr>
          <w:rFonts w:asciiTheme="majorHAnsi" w:hAnsiTheme="majorHAnsi" w:cs="Arial"/>
          <w:b w:val="0"/>
          <w:szCs w:val="24"/>
        </w:rPr>
      </w:pPr>
      <w:r>
        <w:rPr>
          <w:rFonts w:asciiTheme="majorHAnsi" w:eastAsia="Calibri" w:hAnsiTheme="majorHAnsi"/>
          <w:b w:val="0"/>
          <w:szCs w:val="24"/>
          <w:lang w:val="es-CL" w:eastAsia="en-US"/>
        </w:rPr>
        <w:t>Atender las Necesidades Educativas Especiales que se presenten, respetando los diversos proceso de acompañamiento establecidos.</w:t>
      </w:r>
    </w:p>
    <w:p w14:paraId="3EEC2CAB" w14:textId="4ACFA578" w:rsidR="00D050AB" w:rsidRPr="001348AF" w:rsidRDefault="00D050AB"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eastAsia="Calibri" w:hAnsiTheme="majorHAnsi"/>
          <w:b w:val="0"/>
          <w:szCs w:val="24"/>
          <w:lang w:val="es-CL" w:eastAsia="en-US"/>
        </w:rPr>
        <w:t>Cla</w:t>
      </w:r>
      <w:r w:rsidR="0044066B">
        <w:rPr>
          <w:rFonts w:asciiTheme="majorHAnsi" w:eastAsia="Calibri" w:hAnsiTheme="majorHAnsi"/>
          <w:b w:val="0"/>
          <w:szCs w:val="24"/>
          <w:lang w:val="es-CL" w:eastAsia="en-US"/>
        </w:rPr>
        <w:t>rificar una propuesta de Formación Técnico P</w:t>
      </w:r>
      <w:r w:rsidRPr="001348AF">
        <w:rPr>
          <w:rFonts w:asciiTheme="majorHAnsi" w:eastAsia="Calibri" w:hAnsiTheme="majorHAnsi"/>
          <w:b w:val="0"/>
          <w:szCs w:val="24"/>
          <w:lang w:val="es-CL" w:eastAsia="en-US"/>
        </w:rPr>
        <w:t>rofesional que de respuestas a las necesidades actuale</w:t>
      </w:r>
      <w:r w:rsidR="0044066B">
        <w:rPr>
          <w:rFonts w:asciiTheme="majorHAnsi" w:eastAsia="Calibri" w:hAnsiTheme="majorHAnsi"/>
          <w:b w:val="0"/>
          <w:szCs w:val="24"/>
          <w:lang w:val="es-CL" w:eastAsia="en-US"/>
        </w:rPr>
        <w:t>s del sector económico</w:t>
      </w:r>
      <w:r w:rsidRPr="001348AF">
        <w:rPr>
          <w:rFonts w:asciiTheme="majorHAnsi" w:eastAsia="Calibri" w:hAnsiTheme="majorHAnsi"/>
          <w:b w:val="0"/>
          <w:szCs w:val="24"/>
          <w:lang w:val="es-CL" w:eastAsia="en-US"/>
        </w:rPr>
        <w:t xml:space="preserve"> de la región.</w:t>
      </w:r>
    </w:p>
    <w:p w14:paraId="2B24112A" w14:textId="5FE45F54" w:rsidR="000E1935" w:rsidRPr="001348AF" w:rsidRDefault="000E1935"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eastAsia="Calibri" w:hAnsiTheme="majorHAnsi"/>
          <w:b w:val="0"/>
          <w:szCs w:val="24"/>
          <w:lang w:val="es-CL" w:eastAsia="en-US"/>
        </w:rPr>
        <w:t>Fortalecer las actividades artísticas, culturales, d</w:t>
      </w:r>
      <w:r w:rsidR="0044066B">
        <w:rPr>
          <w:rFonts w:asciiTheme="majorHAnsi" w:eastAsia="Calibri" w:hAnsiTheme="majorHAnsi"/>
          <w:b w:val="0"/>
          <w:szCs w:val="24"/>
          <w:lang w:val="es-CL" w:eastAsia="en-US"/>
        </w:rPr>
        <w:t>eportivas y evangelizadoras</w:t>
      </w:r>
      <w:r w:rsidR="001348AF" w:rsidRPr="001348AF">
        <w:rPr>
          <w:rFonts w:asciiTheme="majorHAnsi" w:eastAsia="Calibri" w:hAnsiTheme="majorHAnsi"/>
          <w:b w:val="0"/>
          <w:szCs w:val="24"/>
          <w:lang w:val="es-CL" w:eastAsia="en-US"/>
        </w:rPr>
        <w:t>.</w:t>
      </w:r>
    </w:p>
    <w:p w14:paraId="7A3E5E60" w14:textId="03165DDF" w:rsidR="000E1935" w:rsidRPr="001348AF" w:rsidRDefault="000E1935"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eastAsia="Calibri" w:hAnsiTheme="majorHAnsi"/>
          <w:b w:val="0"/>
          <w:szCs w:val="24"/>
          <w:lang w:val="es-CL" w:eastAsia="en-US"/>
        </w:rPr>
        <w:t>Propiciar la participación e</w:t>
      </w:r>
      <w:r w:rsidR="001348AF" w:rsidRPr="001348AF">
        <w:rPr>
          <w:rFonts w:asciiTheme="majorHAnsi" w:eastAsia="Calibri" w:hAnsiTheme="majorHAnsi"/>
          <w:b w:val="0"/>
          <w:szCs w:val="24"/>
          <w:lang w:val="es-CL" w:eastAsia="en-US"/>
        </w:rPr>
        <w:t xml:space="preserve">n ferias técnicas, científicas e </w:t>
      </w:r>
      <w:r w:rsidRPr="001348AF">
        <w:rPr>
          <w:rFonts w:asciiTheme="majorHAnsi" w:eastAsia="Calibri" w:hAnsiTheme="majorHAnsi"/>
          <w:b w:val="0"/>
          <w:szCs w:val="24"/>
          <w:lang w:val="es-CL" w:eastAsia="en-US"/>
        </w:rPr>
        <w:t>intercambios técnico-profesionales</w:t>
      </w:r>
    </w:p>
    <w:p w14:paraId="5631C74D" w14:textId="09D5A377" w:rsidR="000B12F7" w:rsidRPr="001348AF" w:rsidRDefault="000E1935"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hAnsiTheme="majorHAnsi" w:cs="Arial"/>
          <w:b w:val="0"/>
          <w:szCs w:val="24"/>
        </w:rPr>
        <w:t>F</w:t>
      </w:r>
      <w:r w:rsidR="000B12F7" w:rsidRPr="001348AF">
        <w:rPr>
          <w:rFonts w:asciiTheme="majorHAnsi" w:eastAsia="Calibri" w:hAnsiTheme="majorHAnsi"/>
          <w:b w:val="0"/>
          <w:szCs w:val="24"/>
          <w:lang w:val="es-CL" w:eastAsia="en-US"/>
        </w:rPr>
        <w:t>ortalecer la evaluación de desempeño de los integrantes de la CEP</w:t>
      </w:r>
      <w:r w:rsidRPr="001348AF">
        <w:rPr>
          <w:rFonts w:asciiTheme="majorHAnsi" w:eastAsia="Calibri" w:hAnsiTheme="majorHAnsi"/>
          <w:szCs w:val="24"/>
          <w:lang w:val="es-CL" w:eastAsia="en-US"/>
        </w:rPr>
        <w:t>,</w:t>
      </w:r>
      <w:r w:rsidRPr="001348AF">
        <w:rPr>
          <w:rFonts w:asciiTheme="majorHAnsi" w:eastAsia="Calibri" w:hAnsiTheme="majorHAnsi"/>
          <w:b w:val="0"/>
          <w:szCs w:val="24"/>
          <w:lang w:val="es-CL" w:eastAsia="en-US"/>
        </w:rPr>
        <w:t xml:space="preserve"> con </w:t>
      </w:r>
      <w:r w:rsidR="000B12F7" w:rsidRPr="001348AF">
        <w:rPr>
          <w:rFonts w:asciiTheme="majorHAnsi" w:eastAsia="Calibri" w:hAnsiTheme="majorHAnsi"/>
          <w:b w:val="0"/>
          <w:szCs w:val="24"/>
          <w:lang w:val="es-CL" w:eastAsia="en-US"/>
        </w:rPr>
        <w:t>el propósito de</w:t>
      </w:r>
      <w:r w:rsidRPr="001348AF">
        <w:rPr>
          <w:rFonts w:asciiTheme="majorHAnsi" w:eastAsia="Calibri" w:hAnsiTheme="majorHAnsi"/>
          <w:b w:val="0"/>
          <w:szCs w:val="24"/>
          <w:lang w:val="es-CL" w:eastAsia="en-US"/>
        </w:rPr>
        <w:t xml:space="preserve"> potenciar y mejorar las competencias profesionales docentes</w:t>
      </w:r>
      <w:r w:rsidR="000B12F7" w:rsidRPr="001348AF">
        <w:rPr>
          <w:rFonts w:asciiTheme="majorHAnsi" w:eastAsia="Calibri" w:hAnsiTheme="majorHAnsi"/>
          <w:b w:val="0"/>
          <w:szCs w:val="24"/>
          <w:lang w:val="es-CL" w:eastAsia="en-US"/>
        </w:rPr>
        <w:t>, con puntos de control semestral y anual.</w:t>
      </w:r>
    </w:p>
    <w:p w14:paraId="1C2AA650" w14:textId="1155A940" w:rsidR="000B12F7" w:rsidRPr="000B2C6F" w:rsidRDefault="001348AF" w:rsidP="001348AF">
      <w:pPr>
        <w:pStyle w:val="Textodecuerpo"/>
        <w:numPr>
          <w:ilvl w:val="0"/>
          <w:numId w:val="15"/>
        </w:numPr>
        <w:spacing w:line="276" w:lineRule="auto"/>
        <w:jc w:val="both"/>
        <w:outlineLvl w:val="0"/>
        <w:rPr>
          <w:rFonts w:asciiTheme="majorHAnsi" w:hAnsiTheme="majorHAnsi" w:cs="Arial"/>
          <w:b w:val="0"/>
          <w:szCs w:val="24"/>
        </w:rPr>
      </w:pPr>
      <w:r w:rsidRPr="001348AF">
        <w:rPr>
          <w:rFonts w:asciiTheme="majorHAnsi" w:eastAsia="Calibri" w:hAnsiTheme="majorHAnsi"/>
          <w:b w:val="0"/>
          <w:szCs w:val="24"/>
          <w:lang w:val="es-CL" w:eastAsia="en-US"/>
        </w:rPr>
        <w:t>Realizar capacitación y perfeccionamiento docente, para apoyar el mejoramiento continuo de  competencias docentes.</w:t>
      </w:r>
    </w:p>
    <w:p w14:paraId="46263B70" w14:textId="17E3503D" w:rsidR="000B2C6F" w:rsidRPr="00EC3506" w:rsidRDefault="000B2C6F" w:rsidP="001348AF">
      <w:pPr>
        <w:pStyle w:val="Textodecuerpo"/>
        <w:numPr>
          <w:ilvl w:val="0"/>
          <w:numId w:val="15"/>
        </w:numPr>
        <w:spacing w:line="276" w:lineRule="auto"/>
        <w:jc w:val="both"/>
        <w:outlineLvl w:val="0"/>
        <w:rPr>
          <w:rFonts w:asciiTheme="majorHAnsi" w:hAnsiTheme="majorHAnsi" w:cs="Arial"/>
          <w:b w:val="0"/>
          <w:szCs w:val="24"/>
        </w:rPr>
      </w:pPr>
      <w:r>
        <w:rPr>
          <w:rFonts w:asciiTheme="majorHAnsi" w:eastAsia="Calibri" w:hAnsiTheme="majorHAnsi"/>
          <w:b w:val="0"/>
          <w:szCs w:val="24"/>
          <w:lang w:val="es-CL" w:eastAsia="en-US"/>
        </w:rPr>
        <w:t>Propiciar el diálogo educativo entre fe-cultura y vida, para desarrollar el pensamiento crítico de nuestros jóvenes.</w:t>
      </w:r>
    </w:p>
    <w:p w14:paraId="3B4E9D6B" w14:textId="2D54478A" w:rsidR="00EC3506" w:rsidRPr="00EC3506" w:rsidRDefault="00EC3506" w:rsidP="00EC3506">
      <w:pPr>
        <w:pStyle w:val="Textodecuerpo"/>
        <w:numPr>
          <w:ilvl w:val="0"/>
          <w:numId w:val="15"/>
        </w:numPr>
        <w:spacing w:line="276" w:lineRule="auto"/>
        <w:jc w:val="both"/>
        <w:outlineLvl w:val="0"/>
        <w:rPr>
          <w:rFonts w:asciiTheme="majorHAnsi" w:hAnsiTheme="majorHAnsi" w:cs="Arial"/>
          <w:b w:val="0"/>
          <w:szCs w:val="24"/>
        </w:rPr>
      </w:pPr>
      <w:r w:rsidRPr="00EC3506">
        <w:rPr>
          <w:rFonts w:asciiTheme="majorHAnsi" w:eastAsia="Calibri" w:hAnsiTheme="majorHAnsi"/>
          <w:b w:val="0"/>
          <w:szCs w:val="24"/>
          <w:lang w:val="es-CL" w:eastAsia="en-US"/>
        </w:rPr>
        <w:t xml:space="preserve">Realizar procesos de admisión </w:t>
      </w:r>
      <w:r>
        <w:rPr>
          <w:rFonts w:asciiTheme="majorHAnsi" w:eastAsia="Calibri" w:hAnsiTheme="majorHAnsi"/>
          <w:b w:val="0"/>
          <w:szCs w:val="24"/>
          <w:lang w:val="es-CL" w:eastAsia="en-US"/>
        </w:rPr>
        <w:t>que contemplen</w:t>
      </w:r>
      <w:r w:rsidRPr="00EC3506">
        <w:rPr>
          <w:rFonts w:asciiTheme="majorHAnsi" w:eastAsia="Calibri" w:hAnsiTheme="majorHAnsi"/>
          <w:b w:val="0"/>
          <w:szCs w:val="24"/>
          <w:lang w:val="es-CL" w:eastAsia="en-US"/>
        </w:rPr>
        <w:t xml:space="preserve"> las </w:t>
      </w:r>
      <w:r>
        <w:rPr>
          <w:rFonts w:asciiTheme="majorHAnsi" w:eastAsia="Calibri" w:hAnsiTheme="majorHAnsi"/>
          <w:b w:val="0"/>
          <w:szCs w:val="24"/>
          <w:lang w:val="es-CL" w:eastAsia="en-US"/>
        </w:rPr>
        <w:t xml:space="preserve">nuevas </w:t>
      </w:r>
      <w:r w:rsidRPr="00EC3506">
        <w:rPr>
          <w:rFonts w:asciiTheme="majorHAnsi" w:eastAsia="Calibri" w:hAnsiTheme="majorHAnsi"/>
          <w:b w:val="0"/>
          <w:szCs w:val="24"/>
          <w:lang w:val="es-CL" w:eastAsia="en-US"/>
        </w:rPr>
        <w:t xml:space="preserve">exigencias de la normativa </w:t>
      </w:r>
      <w:r>
        <w:rPr>
          <w:rFonts w:asciiTheme="majorHAnsi" w:eastAsia="Calibri" w:hAnsiTheme="majorHAnsi"/>
          <w:b w:val="0"/>
          <w:szCs w:val="24"/>
          <w:lang w:val="es-CL" w:eastAsia="en-US"/>
        </w:rPr>
        <w:t>educacional vigente (</w:t>
      </w:r>
      <w:r w:rsidRPr="00EC3506">
        <w:rPr>
          <w:rFonts w:asciiTheme="majorHAnsi" w:eastAsia="Calibri" w:hAnsiTheme="majorHAnsi"/>
          <w:b w:val="0"/>
          <w:szCs w:val="24"/>
          <w:lang w:val="es-CL" w:eastAsia="en-US"/>
        </w:rPr>
        <w:t xml:space="preserve">inclusión, </w:t>
      </w:r>
      <w:r>
        <w:rPr>
          <w:rFonts w:asciiTheme="majorHAnsi" w:eastAsia="Calibri" w:hAnsiTheme="majorHAnsi"/>
          <w:b w:val="0"/>
          <w:szCs w:val="24"/>
          <w:lang w:val="es-CL" w:eastAsia="en-US"/>
        </w:rPr>
        <w:t>integración, multiculturalidad y pluralismo)</w:t>
      </w:r>
    </w:p>
    <w:p w14:paraId="2B3AFB18" w14:textId="77777777" w:rsidR="000B12F7" w:rsidRPr="001348AF" w:rsidRDefault="000B12F7" w:rsidP="000B12F7">
      <w:pPr>
        <w:pStyle w:val="Textodecuerpo"/>
        <w:spacing w:line="276" w:lineRule="auto"/>
        <w:ind w:left="142" w:firstLine="60"/>
        <w:jc w:val="both"/>
        <w:outlineLvl w:val="0"/>
        <w:rPr>
          <w:rFonts w:asciiTheme="majorHAnsi" w:hAnsiTheme="majorHAnsi" w:cs="Arial"/>
          <w:szCs w:val="24"/>
        </w:rPr>
      </w:pPr>
    </w:p>
    <w:p w14:paraId="5C142E9C" w14:textId="77777777" w:rsidR="009E5508" w:rsidRDefault="000B12F7" w:rsidP="009E5508">
      <w:pPr>
        <w:pStyle w:val="Textodecuerpo"/>
        <w:spacing w:line="276" w:lineRule="auto"/>
        <w:ind w:left="142" w:firstLine="60"/>
        <w:jc w:val="both"/>
        <w:outlineLvl w:val="0"/>
        <w:rPr>
          <w:rFonts w:asciiTheme="majorHAnsi" w:hAnsiTheme="majorHAnsi" w:cs="Arial"/>
          <w:szCs w:val="24"/>
        </w:rPr>
      </w:pPr>
      <w:r w:rsidRPr="001348AF">
        <w:rPr>
          <w:rFonts w:asciiTheme="majorHAnsi" w:hAnsiTheme="majorHAnsi" w:cs="Arial"/>
          <w:szCs w:val="24"/>
        </w:rPr>
        <w:t>Dimensión Evangelizadora-Catequética:</w:t>
      </w:r>
    </w:p>
    <w:p w14:paraId="63EC5003" w14:textId="0804336C" w:rsidR="00DA1A32" w:rsidRPr="00DA1A32" w:rsidRDefault="000B2C6F" w:rsidP="00DA1A32">
      <w:pPr>
        <w:pStyle w:val="Textodecuerpo"/>
        <w:numPr>
          <w:ilvl w:val="0"/>
          <w:numId w:val="16"/>
        </w:numPr>
        <w:spacing w:line="276" w:lineRule="auto"/>
        <w:jc w:val="both"/>
        <w:outlineLvl w:val="0"/>
        <w:rPr>
          <w:rFonts w:asciiTheme="majorHAnsi" w:hAnsiTheme="majorHAnsi" w:cs="Arial"/>
          <w:b w:val="0"/>
          <w:szCs w:val="24"/>
        </w:rPr>
      </w:pPr>
      <w:r>
        <w:rPr>
          <w:rFonts w:asciiTheme="majorHAnsi" w:eastAsia="Calibri" w:hAnsiTheme="majorHAnsi"/>
          <w:b w:val="0"/>
          <w:szCs w:val="24"/>
          <w:lang w:val="es-CL" w:eastAsia="en-US"/>
        </w:rPr>
        <w:t>Potenciar</w:t>
      </w:r>
      <w:r w:rsidR="000B12F7" w:rsidRPr="009E5508">
        <w:rPr>
          <w:rFonts w:asciiTheme="majorHAnsi" w:eastAsia="Calibri" w:hAnsiTheme="majorHAnsi"/>
          <w:b w:val="0"/>
          <w:szCs w:val="24"/>
          <w:lang w:val="es-CL" w:eastAsia="en-US"/>
        </w:rPr>
        <w:t xml:space="preserve">  un programa de formación</w:t>
      </w:r>
      <w:r w:rsidR="009E5508">
        <w:rPr>
          <w:rFonts w:asciiTheme="majorHAnsi" w:eastAsia="Calibri" w:hAnsiTheme="majorHAnsi"/>
          <w:b w:val="0"/>
          <w:szCs w:val="24"/>
          <w:lang w:val="es-CL" w:eastAsia="en-US"/>
        </w:rPr>
        <w:t xml:space="preserve"> y de crecimiento en la fe,</w:t>
      </w:r>
      <w:r w:rsidR="000B12F7" w:rsidRPr="009E5508">
        <w:rPr>
          <w:rFonts w:asciiTheme="majorHAnsi" w:eastAsia="Calibri" w:hAnsiTheme="majorHAnsi"/>
          <w:b w:val="0"/>
          <w:szCs w:val="24"/>
          <w:lang w:val="es-CL" w:eastAsia="en-US"/>
        </w:rPr>
        <w:t xml:space="preserve"> permanente</w:t>
      </w:r>
      <w:r w:rsidR="009E5508">
        <w:rPr>
          <w:rFonts w:asciiTheme="majorHAnsi" w:eastAsia="Calibri" w:hAnsiTheme="majorHAnsi"/>
          <w:b w:val="0"/>
          <w:szCs w:val="24"/>
          <w:lang w:val="es-CL" w:eastAsia="en-US"/>
        </w:rPr>
        <w:t xml:space="preserve"> y sistemático,</w:t>
      </w:r>
      <w:r w:rsidR="000B12F7" w:rsidRPr="009E5508">
        <w:rPr>
          <w:rFonts w:asciiTheme="majorHAnsi" w:eastAsia="Calibri" w:hAnsiTheme="majorHAnsi"/>
          <w:b w:val="0"/>
          <w:szCs w:val="24"/>
          <w:lang w:val="es-CL" w:eastAsia="en-US"/>
        </w:rPr>
        <w:t xml:space="preserve"> p</w:t>
      </w:r>
      <w:r w:rsidR="009E5508">
        <w:rPr>
          <w:rFonts w:asciiTheme="majorHAnsi" w:eastAsia="Calibri" w:hAnsiTheme="majorHAnsi"/>
          <w:b w:val="0"/>
          <w:szCs w:val="24"/>
          <w:lang w:val="es-CL" w:eastAsia="en-US"/>
        </w:rPr>
        <w:t xml:space="preserve">ara los integrantes de la CEP, que contemple experiencias </w:t>
      </w:r>
      <w:r>
        <w:rPr>
          <w:rFonts w:asciiTheme="majorHAnsi" w:eastAsia="Calibri" w:hAnsiTheme="majorHAnsi"/>
          <w:b w:val="0"/>
          <w:szCs w:val="24"/>
          <w:lang w:val="es-CL" w:eastAsia="en-US"/>
        </w:rPr>
        <w:t xml:space="preserve">significativas </w:t>
      </w:r>
      <w:r w:rsidR="009E5508">
        <w:rPr>
          <w:rFonts w:asciiTheme="majorHAnsi" w:eastAsia="Calibri" w:hAnsiTheme="majorHAnsi"/>
          <w:b w:val="0"/>
          <w:szCs w:val="24"/>
          <w:lang w:val="es-CL" w:eastAsia="en-US"/>
        </w:rPr>
        <w:t xml:space="preserve">de jornadas y </w:t>
      </w:r>
      <w:r w:rsidR="000B12F7" w:rsidRPr="009E5508">
        <w:rPr>
          <w:rFonts w:asciiTheme="majorHAnsi" w:eastAsia="Calibri" w:hAnsiTheme="majorHAnsi"/>
          <w:b w:val="0"/>
          <w:szCs w:val="24"/>
          <w:lang w:val="es-CL" w:eastAsia="en-US"/>
        </w:rPr>
        <w:t>retiros</w:t>
      </w:r>
      <w:r w:rsidR="00DA1A32">
        <w:rPr>
          <w:rFonts w:asciiTheme="majorHAnsi" w:eastAsia="Calibri" w:hAnsiTheme="majorHAnsi"/>
          <w:b w:val="0"/>
          <w:szCs w:val="24"/>
          <w:lang w:val="es-CL" w:eastAsia="en-US"/>
        </w:rPr>
        <w:t>,</w:t>
      </w:r>
      <w:r w:rsidR="009E5508">
        <w:rPr>
          <w:rFonts w:asciiTheme="majorHAnsi" w:eastAsia="Calibri" w:hAnsiTheme="majorHAnsi"/>
          <w:b w:val="0"/>
          <w:szCs w:val="24"/>
          <w:lang w:val="es-CL" w:eastAsia="en-US"/>
        </w:rPr>
        <w:t xml:space="preserve"> dando énfa</w:t>
      </w:r>
      <w:r>
        <w:rPr>
          <w:rFonts w:asciiTheme="majorHAnsi" w:eastAsia="Calibri" w:hAnsiTheme="majorHAnsi"/>
          <w:b w:val="0"/>
          <w:szCs w:val="24"/>
          <w:lang w:val="es-CL" w:eastAsia="en-US"/>
        </w:rPr>
        <w:t>s</w:t>
      </w:r>
      <w:r w:rsidR="009E5508">
        <w:rPr>
          <w:rFonts w:asciiTheme="majorHAnsi" w:eastAsia="Calibri" w:hAnsiTheme="majorHAnsi"/>
          <w:b w:val="0"/>
          <w:szCs w:val="24"/>
          <w:lang w:val="es-CL" w:eastAsia="en-US"/>
        </w:rPr>
        <w:t>is a</w:t>
      </w:r>
      <w:r w:rsidR="00DA1A32">
        <w:rPr>
          <w:rFonts w:asciiTheme="majorHAnsi" w:eastAsia="Calibri" w:hAnsiTheme="majorHAnsi"/>
          <w:b w:val="0"/>
          <w:szCs w:val="24"/>
          <w:lang w:val="es-CL" w:eastAsia="en-US"/>
        </w:rPr>
        <w:t xml:space="preserve"> los elementos esenciales de la espiritualidad salesiana.</w:t>
      </w:r>
    </w:p>
    <w:p w14:paraId="2FEE7616" w14:textId="009737D4" w:rsidR="00DA1A32" w:rsidRPr="00DA1A32" w:rsidRDefault="000B12F7" w:rsidP="00DA1A32">
      <w:pPr>
        <w:pStyle w:val="Textodecuerpo"/>
        <w:numPr>
          <w:ilvl w:val="0"/>
          <w:numId w:val="16"/>
        </w:numPr>
        <w:spacing w:line="276" w:lineRule="auto"/>
        <w:jc w:val="both"/>
        <w:outlineLvl w:val="0"/>
        <w:rPr>
          <w:rFonts w:asciiTheme="majorHAnsi" w:hAnsiTheme="majorHAnsi" w:cs="Arial"/>
          <w:b w:val="0"/>
          <w:szCs w:val="24"/>
        </w:rPr>
      </w:pPr>
      <w:r w:rsidRPr="00DA1A32">
        <w:rPr>
          <w:rFonts w:asciiTheme="majorHAnsi" w:eastAsia="Calibri" w:hAnsiTheme="majorHAnsi"/>
          <w:b w:val="0"/>
          <w:szCs w:val="24"/>
          <w:lang w:val="es-CL" w:eastAsia="en-US"/>
        </w:rPr>
        <w:t>Fomentar las actividades pastorales</w:t>
      </w:r>
      <w:r w:rsidR="00DA1A32">
        <w:rPr>
          <w:rFonts w:asciiTheme="majorHAnsi" w:eastAsia="Calibri" w:hAnsiTheme="majorHAnsi"/>
          <w:b w:val="0"/>
          <w:szCs w:val="24"/>
          <w:lang w:val="es-CL" w:eastAsia="en-US"/>
        </w:rPr>
        <w:t>,</w:t>
      </w:r>
      <w:r w:rsidRPr="00DA1A32">
        <w:rPr>
          <w:rFonts w:asciiTheme="majorHAnsi" w:eastAsia="Calibri" w:hAnsiTheme="majorHAnsi"/>
          <w:b w:val="0"/>
          <w:szCs w:val="24"/>
          <w:lang w:val="es-CL" w:eastAsia="en-US"/>
        </w:rPr>
        <w:t xml:space="preserve"> incentivando la participación masiva </w:t>
      </w:r>
      <w:r w:rsidR="00DA1A32">
        <w:rPr>
          <w:rFonts w:asciiTheme="majorHAnsi" w:eastAsia="Calibri" w:hAnsiTheme="majorHAnsi"/>
          <w:b w:val="0"/>
          <w:szCs w:val="24"/>
          <w:lang w:val="es-CL" w:eastAsia="en-US"/>
        </w:rPr>
        <w:t xml:space="preserve">de los miembros de la CEP, </w:t>
      </w:r>
      <w:r w:rsidRPr="00DA1A32">
        <w:rPr>
          <w:rFonts w:asciiTheme="majorHAnsi" w:eastAsia="Calibri" w:hAnsiTheme="majorHAnsi"/>
          <w:b w:val="0"/>
          <w:szCs w:val="24"/>
          <w:lang w:val="es-CL" w:eastAsia="en-US"/>
        </w:rPr>
        <w:t>a través de can</w:t>
      </w:r>
      <w:r w:rsidR="000B2C6F">
        <w:rPr>
          <w:rFonts w:asciiTheme="majorHAnsi" w:eastAsia="Calibri" w:hAnsiTheme="majorHAnsi"/>
          <w:b w:val="0"/>
          <w:szCs w:val="24"/>
          <w:lang w:val="es-CL" w:eastAsia="en-US"/>
        </w:rPr>
        <w:t xml:space="preserve">ales </w:t>
      </w:r>
      <w:r w:rsidRPr="00DA1A32">
        <w:rPr>
          <w:rFonts w:asciiTheme="majorHAnsi" w:eastAsia="Calibri" w:hAnsiTheme="majorHAnsi"/>
          <w:b w:val="0"/>
          <w:szCs w:val="24"/>
          <w:lang w:val="es-CL" w:eastAsia="en-US"/>
        </w:rPr>
        <w:t>eficaces</w:t>
      </w:r>
      <w:r w:rsidR="000B2C6F">
        <w:rPr>
          <w:rFonts w:asciiTheme="majorHAnsi" w:eastAsia="Calibri" w:hAnsiTheme="majorHAnsi"/>
          <w:b w:val="0"/>
          <w:szCs w:val="24"/>
          <w:lang w:val="es-CL" w:eastAsia="en-US"/>
        </w:rPr>
        <w:t xml:space="preserve"> de información</w:t>
      </w:r>
      <w:r w:rsidR="00DA1A32">
        <w:rPr>
          <w:rFonts w:asciiTheme="majorHAnsi" w:eastAsia="Calibri" w:hAnsiTheme="majorHAnsi"/>
          <w:b w:val="0"/>
          <w:szCs w:val="24"/>
          <w:lang w:val="es-CL" w:eastAsia="en-US"/>
        </w:rPr>
        <w:t>; tales como:</w:t>
      </w:r>
      <w:r w:rsidRPr="00DA1A32">
        <w:rPr>
          <w:rFonts w:asciiTheme="majorHAnsi" w:eastAsia="Calibri" w:hAnsiTheme="majorHAnsi"/>
          <w:b w:val="0"/>
          <w:szCs w:val="24"/>
          <w:lang w:val="es-CL" w:eastAsia="en-US"/>
        </w:rPr>
        <w:t xml:space="preserve"> Anivers</w:t>
      </w:r>
      <w:r w:rsidR="00DA1A32">
        <w:rPr>
          <w:rFonts w:asciiTheme="majorHAnsi" w:eastAsia="Calibri" w:hAnsiTheme="majorHAnsi"/>
          <w:b w:val="0"/>
          <w:szCs w:val="24"/>
          <w:lang w:val="es-CL" w:eastAsia="en-US"/>
        </w:rPr>
        <w:t>ario, Eucaristías</w:t>
      </w:r>
      <w:r w:rsidRPr="00DA1A32">
        <w:rPr>
          <w:rFonts w:asciiTheme="majorHAnsi" w:eastAsia="Calibri" w:hAnsiTheme="majorHAnsi"/>
          <w:b w:val="0"/>
          <w:szCs w:val="24"/>
          <w:lang w:val="es-CL" w:eastAsia="en-US"/>
        </w:rPr>
        <w:t>, jornada de refl</w:t>
      </w:r>
      <w:r w:rsidR="00DA1A32">
        <w:rPr>
          <w:rFonts w:asciiTheme="majorHAnsi" w:eastAsia="Calibri" w:hAnsiTheme="majorHAnsi"/>
          <w:b w:val="0"/>
          <w:szCs w:val="24"/>
          <w:lang w:val="es-CL" w:eastAsia="en-US"/>
        </w:rPr>
        <w:t xml:space="preserve">exión, celebración sacramental, retiros, jornadas, encuentros vocacionales, </w:t>
      </w:r>
      <w:r w:rsidR="000B2C6F">
        <w:rPr>
          <w:rFonts w:asciiTheme="majorHAnsi" w:eastAsia="Calibri" w:hAnsiTheme="majorHAnsi"/>
          <w:b w:val="0"/>
          <w:szCs w:val="24"/>
          <w:lang w:val="es-CL" w:eastAsia="en-US"/>
        </w:rPr>
        <w:t xml:space="preserve">grupos asociativos, </w:t>
      </w:r>
      <w:r w:rsidR="00DA1A32">
        <w:rPr>
          <w:rFonts w:asciiTheme="majorHAnsi" w:eastAsia="Calibri" w:hAnsiTheme="majorHAnsi"/>
          <w:b w:val="0"/>
          <w:szCs w:val="24"/>
          <w:lang w:val="es-CL" w:eastAsia="en-US"/>
        </w:rPr>
        <w:t>etc.</w:t>
      </w:r>
    </w:p>
    <w:p w14:paraId="0D727512" w14:textId="76E85A77" w:rsidR="000B12F7" w:rsidRPr="00DA1A32" w:rsidRDefault="000D5D87" w:rsidP="00DA1A32">
      <w:pPr>
        <w:pStyle w:val="Textodecuerpo"/>
        <w:numPr>
          <w:ilvl w:val="0"/>
          <w:numId w:val="16"/>
        </w:numPr>
        <w:spacing w:line="276" w:lineRule="auto"/>
        <w:jc w:val="both"/>
        <w:outlineLvl w:val="0"/>
        <w:rPr>
          <w:rFonts w:asciiTheme="majorHAnsi" w:hAnsiTheme="majorHAnsi" w:cs="Arial"/>
          <w:b w:val="0"/>
          <w:szCs w:val="24"/>
        </w:rPr>
      </w:pPr>
      <w:r>
        <w:rPr>
          <w:rFonts w:asciiTheme="majorHAnsi" w:eastAsia="Calibri" w:hAnsiTheme="majorHAnsi"/>
          <w:b w:val="0"/>
          <w:szCs w:val="24"/>
          <w:lang w:val="es-CL" w:eastAsia="en-US"/>
        </w:rPr>
        <w:t>Fortalecer el vínculo entre la CEP</w:t>
      </w:r>
      <w:r w:rsidR="000B12F7" w:rsidRPr="00DA1A32">
        <w:rPr>
          <w:rFonts w:asciiTheme="majorHAnsi" w:eastAsia="Calibri" w:hAnsiTheme="majorHAnsi"/>
          <w:b w:val="0"/>
          <w:szCs w:val="24"/>
          <w:lang w:val="es-CL" w:eastAsia="en-US"/>
        </w:rPr>
        <w:t xml:space="preserve"> con la iglesia local</w:t>
      </w:r>
      <w:r>
        <w:rPr>
          <w:rFonts w:asciiTheme="majorHAnsi" w:eastAsia="Calibri" w:hAnsiTheme="majorHAnsi"/>
          <w:b w:val="0"/>
          <w:szCs w:val="24"/>
          <w:lang w:val="es-CL" w:eastAsia="en-US"/>
        </w:rPr>
        <w:t>, especialmente en la optimización del Templo Don Bosco,</w:t>
      </w:r>
      <w:r w:rsidR="000B12F7" w:rsidRPr="00DA1A32">
        <w:rPr>
          <w:rFonts w:asciiTheme="majorHAnsi" w:eastAsia="Calibri" w:hAnsiTheme="majorHAnsi"/>
          <w:b w:val="0"/>
          <w:szCs w:val="24"/>
          <w:lang w:val="es-CL" w:eastAsia="en-US"/>
        </w:rPr>
        <w:t xml:space="preserve"> procurando una participación activa, permanente y comprometida</w:t>
      </w:r>
      <w:r w:rsidR="00DA1A32">
        <w:rPr>
          <w:rFonts w:asciiTheme="majorHAnsi" w:eastAsia="Calibri" w:hAnsiTheme="majorHAnsi"/>
          <w:b w:val="0"/>
          <w:szCs w:val="24"/>
          <w:lang w:val="es-CL" w:eastAsia="en-US"/>
        </w:rPr>
        <w:t>.</w:t>
      </w:r>
      <w:r w:rsidR="000B12F7" w:rsidRPr="00DA1A32">
        <w:rPr>
          <w:rFonts w:asciiTheme="majorHAnsi" w:eastAsia="Calibri" w:hAnsiTheme="majorHAnsi"/>
          <w:b w:val="0"/>
          <w:szCs w:val="24"/>
          <w:lang w:val="es-CL" w:eastAsia="en-US"/>
        </w:rPr>
        <w:t xml:space="preserve"> </w:t>
      </w:r>
    </w:p>
    <w:p w14:paraId="1B951E93" w14:textId="77777777" w:rsidR="00DA1A32" w:rsidRPr="001348AF" w:rsidRDefault="00DA1A32" w:rsidP="000B12F7">
      <w:pPr>
        <w:pStyle w:val="Textodecuerpo"/>
        <w:spacing w:line="276" w:lineRule="auto"/>
        <w:ind w:left="142" w:firstLine="60"/>
        <w:jc w:val="both"/>
        <w:outlineLvl w:val="0"/>
        <w:rPr>
          <w:rFonts w:asciiTheme="majorHAnsi" w:hAnsiTheme="majorHAnsi" w:cs="Arial"/>
          <w:szCs w:val="24"/>
        </w:rPr>
      </w:pPr>
    </w:p>
    <w:p w14:paraId="6A6CC24C" w14:textId="77777777" w:rsidR="00DA1A32" w:rsidRDefault="000B12F7" w:rsidP="00DA1A32">
      <w:pPr>
        <w:pStyle w:val="Textodecuerpo"/>
        <w:spacing w:line="276" w:lineRule="auto"/>
        <w:ind w:left="142" w:firstLine="60"/>
        <w:jc w:val="both"/>
        <w:outlineLvl w:val="0"/>
        <w:rPr>
          <w:rFonts w:asciiTheme="majorHAnsi" w:hAnsiTheme="majorHAnsi" w:cs="Arial"/>
          <w:szCs w:val="24"/>
        </w:rPr>
      </w:pPr>
      <w:r w:rsidRPr="001348AF">
        <w:rPr>
          <w:rFonts w:asciiTheme="majorHAnsi" w:hAnsiTheme="majorHAnsi" w:cs="Arial"/>
          <w:szCs w:val="24"/>
        </w:rPr>
        <w:t>Dimensión Vocacional:</w:t>
      </w:r>
    </w:p>
    <w:p w14:paraId="3436A9AD" w14:textId="550DF068" w:rsidR="000A1893" w:rsidRPr="00AD101F" w:rsidRDefault="000B12F7" w:rsidP="00DA1A32">
      <w:pPr>
        <w:pStyle w:val="Textodecuerpo"/>
        <w:numPr>
          <w:ilvl w:val="0"/>
          <w:numId w:val="17"/>
        </w:numPr>
        <w:spacing w:line="276" w:lineRule="auto"/>
        <w:jc w:val="both"/>
        <w:outlineLvl w:val="0"/>
        <w:rPr>
          <w:rFonts w:asciiTheme="majorHAnsi" w:hAnsiTheme="majorHAnsi" w:cs="Arial"/>
          <w:b w:val="0"/>
          <w:szCs w:val="24"/>
        </w:rPr>
      </w:pPr>
      <w:r w:rsidRPr="00B324C9">
        <w:rPr>
          <w:rFonts w:asciiTheme="majorHAnsi" w:eastAsia="Calibri" w:hAnsiTheme="majorHAnsi" w:cs="Arial"/>
          <w:b w:val="0"/>
          <w:szCs w:val="24"/>
          <w:lang w:val="es-CL" w:eastAsia="en-US"/>
        </w:rPr>
        <w:t xml:space="preserve">Implementar procesos </w:t>
      </w:r>
      <w:r w:rsidR="00B324C9" w:rsidRPr="00B324C9">
        <w:rPr>
          <w:rFonts w:asciiTheme="majorHAnsi" w:eastAsia="Calibri" w:hAnsiTheme="majorHAnsi" w:cs="Arial"/>
          <w:b w:val="0"/>
          <w:szCs w:val="24"/>
          <w:lang w:val="es-CL" w:eastAsia="en-US"/>
        </w:rPr>
        <w:t xml:space="preserve">continuos </w:t>
      </w:r>
      <w:r w:rsidRPr="00B324C9">
        <w:rPr>
          <w:rFonts w:asciiTheme="majorHAnsi" w:eastAsia="Calibri" w:hAnsiTheme="majorHAnsi" w:cs="Arial"/>
          <w:b w:val="0"/>
          <w:szCs w:val="24"/>
          <w:lang w:val="es-CL" w:eastAsia="en-US"/>
        </w:rPr>
        <w:t>de  ac</w:t>
      </w:r>
      <w:r w:rsidR="00B324C9" w:rsidRPr="00B324C9">
        <w:rPr>
          <w:rFonts w:asciiTheme="majorHAnsi" w:eastAsia="Calibri" w:hAnsiTheme="majorHAnsi" w:cs="Arial"/>
          <w:b w:val="0"/>
          <w:szCs w:val="24"/>
          <w:lang w:val="es-CL" w:eastAsia="en-US"/>
        </w:rPr>
        <w:t>ompañamiento vocacional,</w:t>
      </w:r>
      <w:r w:rsidRPr="00B324C9">
        <w:rPr>
          <w:rFonts w:asciiTheme="majorHAnsi" w:eastAsia="Calibri" w:hAnsiTheme="majorHAnsi" w:cs="Arial"/>
          <w:b w:val="0"/>
          <w:szCs w:val="24"/>
          <w:lang w:val="es-CL" w:eastAsia="en-US"/>
        </w:rPr>
        <w:t xml:space="preserve"> </w:t>
      </w:r>
      <w:r w:rsidR="000A1893">
        <w:rPr>
          <w:rFonts w:asciiTheme="majorHAnsi" w:eastAsia="Calibri" w:hAnsiTheme="majorHAnsi" w:cs="Arial"/>
          <w:b w:val="0"/>
          <w:szCs w:val="24"/>
          <w:lang w:val="es-CL" w:eastAsia="en-US"/>
        </w:rPr>
        <w:t>en todos los niveles educativos,</w:t>
      </w:r>
      <w:r w:rsidRPr="00B324C9">
        <w:rPr>
          <w:rFonts w:asciiTheme="majorHAnsi" w:eastAsia="Calibri" w:hAnsiTheme="majorHAnsi" w:cs="Arial"/>
          <w:b w:val="0"/>
          <w:szCs w:val="24"/>
          <w:lang w:val="es-CL" w:eastAsia="en-US"/>
        </w:rPr>
        <w:t xml:space="preserve"> </w:t>
      </w:r>
      <w:r w:rsidR="000A1893">
        <w:rPr>
          <w:rFonts w:asciiTheme="majorHAnsi" w:eastAsia="Calibri" w:hAnsiTheme="majorHAnsi" w:cs="Arial"/>
          <w:b w:val="0"/>
          <w:szCs w:val="24"/>
          <w:lang w:val="es-CL" w:eastAsia="en-US"/>
        </w:rPr>
        <w:t>que orienten a cada alumno en la construcción del propio proyecto de vida.</w:t>
      </w:r>
    </w:p>
    <w:p w14:paraId="09697520" w14:textId="0CBEF922" w:rsidR="00AD101F" w:rsidRPr="000A1893" w:rsidRDefault="00AD101F" w:rsidP="00DA1A32">
      <w:pPr>
        <w:pStyle w:val="Textodecuerpo"/>
        <w:numPr>
          <w:ilvl w:val="0"/>
          <w:numId w:val="17"/>
        </w:numPr>
        <w:spacing w:line="276" w:lineRule="auto"/>
        <w:jc w:val="both"/>
        <w:outlineLvl w:val="0"/>
        <w:rPr>
          <w:rFonts w:asciiTheme="majorHAnsi" w:hAnsiTheme="majorHAnsi" w:cs="Arial"/>
          <w:b w:val="0"/>
          <w:szCs w:val="24"/>
        </w:rPr>
      </w:pPr>
      <w:r>
        <w:rPr>
          <w:rFonts w:asciiTheme="majorHAnsi" w:eastAsia="Calibri" w:hAnsiTheme="majorHAnsi" w:cs="Arial"/>
          <w:b w:val="0"/>
          <w:szCs w:val="24"/>
          <w:lang w:val="es-CL" w:eastAsia="en-US"/>
        </w:rPr>
        <w:t>Constituir un equipo y</w:t>
      </w:r>
      <w:r w:rsidR="004E2FFC">
        <w:rPr>
          <w:rFonts w:asciiTheme="majorHAnsi" w:eastAsia="Calibri" w:hAnsiTheme="majorHAnsi" w:cs="Arial"/>
          <w:b w:val="0"/>
          <w:szCs w:val="24"/>
          <w:lang w:val="es-CL" w:eastAsia="en-US"/>
        </w:rPr>
        <w:t xml:space="preserve"> elaborar </w:t>
      </w:r>
      <w:r>
        <w:rPr>
          <w:rFonts w:asciiTheme="majorHAnsi" w:eastAsia="Calibri" w:hAnsiTheme="majorHAnsi" w:cs="Arial"/>
          <w:b w:val="0"/>
          <w:szCs w:val="24"/>
          <w:lang w:val="es-CL" w:eastAsia="en-US"/>
        </w:rPr>
        <w:t xml:space="preserve"> proyecto vocacional.</w:t>
      </w:r>
    </w:p>
    <w:p w14:paraId="6A40666E" w14:textId="3C24E520" w:rsidR="000B12F7" w:rsidRPr="000A1893" w:rsidRDefault="00D77E4A" w:rsidP="000A1893">
      <w:pPr>
        <w:pStyle w:val="Textodecuerpo"/>
        <w:numPr>
          <w:ilvl w:val="0"/>
          <w:numId w:val="17"/>
        </w:numPr>
        <w:spacing w:line="276" w:lineRule="auto"/>
        <w:jc w:val="both"/>
        <w:outlineLvl w:val="0"/>
        <w:rPr>
          <w:rFonts w:asciiTheme="majorHAnsi" w:hAnsiTheme="majorHAnsi" w:cs="Arial"/>
          <w:b w:val="0"/>
          <w:szCs w:val="24"/>
        </w:rPr>
      </w:pPr>
      <w:r>
        <w:rPr>
          <w:rFonts w:asciiTheme="majorHAnsi" w:eastAsia="Calibri" w:hAnsiTheme="majorHAnsi" w:cs="Arial"/>
          <w:b w:val="0"/>
          <w:szCs w:val="24"/>
          <w:lang w:val="es-CL" w:eastAsia="en-US"/>
        </w:rPr>
        <w:lastRenderedPageBreak/>
        <w:t>Promover la oferta de A</w:t>
      </w:r>
      <w:r w:rsidR="000A1893">
        <w:rPr>
          <w:rFonts w:asciiTheme="majorHAnsi" w:eastAsia="Calibri" w:hAnsiTheme="majorHAnsi" w:cs="Arial"/>
          <w:b w:val="0"/>
          <w:szCs w:val="24"/>
          <w:lang w:val="es-CL" w:eastAsia="en-US"/>
        </w:rPr>
        <w:t xml:space="preserve">ctividades </w:t>
      </w:r>
      <w:r>
        <w:rPr>
          <w:rFonts w:asciiTheme="majorHAnsi" w:eastAsia="Calibri" w:hAnsiTheme="majorHAnsi" w:cs="Arial"/>
          <w:b w:val="0"/>
          <w:szCs w:val="24"/>
          <w:lang w:val="es-CL" w:eastAsia="en-US"/>
        </w:rPr>
        <w:t xml:space="preserve">Complementarias </w:t>
      </w:r>
      <w:r w:rsidR="000B12F7" w:rsidRPr="000A1893">
        <w:rPr>
          <w:rFonts w:asciiTheme="majorHAnsi" w:eastAsia="Calibri" w:hAnsiTheme="majorHAnsi" w:cs="Arial"/>
          <w:b w:val="0"/>
          <w:szCs w:val="24"/>
          <w:lang w:val="es-CL" w:eastAsia="en-US"/>
        </w:rPr>
        <w:t>de Libre Elección</w:t>
      </w:r>
      <w:r w:rsidR="000A1893">
        <w:rPr>
          <w:rFonts w:asciiTheme="majorHAnsi" w:eastAsia="Calibri" w:hAnsiTheme="majorHAnsi" w:cs="Arial"/>
          <w:b w:val="0"/>
          <w:szCs w:val="24"/>
          <w:lang w:val="es-CL" w:eastAsia="en-US"/>
        </w:rPr>
        <w:t xml:space="preserve"> para el logro del desarrollo  competencias de nuestros alumnos.</w:t>
      </w:r>
    </w:p>
    <w:p w14:paraId="60999145" w14:textId="3ACE3202" w:rsidR="000A1893" w:rsidRPr="000A1893" w:rsidRDefault="00AE6974" w:rsidP="000A1893">
      <w:pPr>
        <w:pStyle w:val="Textodecuerpo"/>
        <w:numPr>
          <w:ilvl w:val="0"/>
          <w:numId w:val="17"/>
        </w:numPr>
        <w:spacing w:line="276" w:lineRule="auto"/>
        <w:jc w:val="both"/>
        <w:outlineLvl w:val="0"/>
        <w:rPr>
          <w:rFonts w:asciiTheme="majorHAnsi" w:hAnsiTheme="majorHAnsi" w:cs="Arial"/>
          <w:b w:val="0"/>
          <w:szCs w:val="24"/>
        </w:rPr>
      </w:pPr>
      <w:r>
        <w:rPr>
          <w:rFonts w:asciiTheme="majorHAnsi" w:hAnsiTheme="majorHAnsi" w:cs="Arial"/>
          <w:b w:val="0"/>
          <w:szCs w:val="24"/>
        </w:rPr>
        <w:t>Desa</w:t>
      </w:r>
      <w:r w:rsidR="0016063C">
        <w:rPr>
          <w:rFonts w:asciiTheme="majorHAnsi" w:hAnsiTheme="majorHAnsi" w:cs="Arial"/>
          <w:b w:val="0"/>
          <w:szCs w:val="24"/>
        </w:rPr>
        <w:t xml:space="preserve">rrollar encuentros vocacionales </w:t>
      </w:r>
      <w:r w:rsidR="00D77E4A">
        <w:rPr>
          <w:rFonts w:asciiTheme="majorHAnsi" w:hAnsiTheme="majorHAnsi" w:cs="Arial"/>
          <w:b w:val="0"/>
          <w:szCs w:val="24"/>
        </w:rPr>
        <w:t xml:space="preserve">y experiencias significativas </w:t>
      </w:r>
      <w:r>
        <w:rPr>
          <w:rFonts w:asciiTheme="majorHAnsi" w:hAnsiTheme="majorHAnsi" w:cs="Arial"/>
          <w:b w:val="0"/>
          <w:szCs w:val="24"/>
        </w:rPr>
        <w:t xml:space="preserve">para jóvenes que deseen discernir  su opción hacia </w:t>
      </w:r>
      <w:r w:rsidR="008328CB">
        <w:rPr>
          <w:rFonts w:asciiTheme="majorHAnsi" w:hAnsiTheme="majorHAnsi" w:cs="Arial"/>
          <w:b w:val="0"/>
          <w:szCs w:val="24"/>
        </w:rPr>
        <w:t xml:space="preserve">el laicado comprometido o hacia </w:t>
      </w:r>
      <w:r>
        <w:rPr>
          <w:rFonts w:asciiTheme="majorHAnsi" w:hAnsiTheme="majorHAnsi" w:cs="Arial"/>
          <w:b w:val="0"/>
          <w:szCs w:val="24"/>
        </w:rPr>
        <w:t>la vida consagrada.</w:t>
      </w:r>
    </w:p>
    <w:p w14:paraId="3C4D3BA5" w14:textId="77777777" w:rsidR="000B12F7" w:rsidRPr="001348AF" w:rsidRDefault="000B12F7" w:rsidP="000B12F7">
      <w:pPr>
        <w:pStyle w:val="Textodecuerpo"/>
        <w:spacing w:line="276" w:lineRule="auto"/>
        <w:ind w:left="142" w:firstLine="60"/>
        <w:jc w:val="both"/>
        <w:outlineLvl w:val="0"/>
        <w:rPr>
          <w:rFonts w:asciiTheme="majorHAnsi" w:hAnsiTheme="majorHAnsi" w:cs="Arial"/>
          <w:szCs w:val="24"/>
        </w:rPr>
      </w:pPr>
    </w:p>
    <w:p w14:paraId="416AE721" w14:textId="77777777" w:rsidR="00D13E5C" w:rsidRDefault="000B12F7" w:rsidP="00D13E5C">
      <w:pPr>
        <w:pStyle w:val="Textodecuerpo"/>
        <w:spacing w:line="276" w:lineRule="auto"/>
        <w:ind w:left="142" w:firstLine="60"/>
        <w:jc w:val="both"/>
        <w:outlineLvl w:val="0"/>
        <w:rPr>
          <w:rFonts w:asciiTheme="majorHAnsi" w:hAnsiTheme="majorHAnsi" w:cs="Arial"/>
          <w:szCs w:val="24"/>
        </w:rPr>
      </w:pPr>
      <w:r w:rsidRPr="001348AF">
        <w:rPr>
          <w:rFonts w:asciiTheme="majorHAnsi" w:hAnsiTheme="majorHAnsi" w:cs="Arial"/>
          <w:szCs w:val="24"/>
        </w:rPr>
        <w:t>Dimensión de la experiencia Asociativa:</w:t>
      </w:r>
    </w:p>
    <w:p w14:paraId="24B497CC" w14:textId="32BBBD43" w:rsidR="007F7B9A" w:rsidRPr="007F7B9A" w:rsidRDefault="000B12F7" w:rsidP="007F7B9A">
      <w:pPr>
        <w:pStyle w:val="Textodecuerpo"/>
        <w:numPr>
          <w:ilvl w:val="0"/>
          <w:numId w:val="19"/>
        </w:numPr>
        <w:spacing w:line="276" w:lineRule="auto"/>
        <w:jc w:val="both"/>
        <w:outlineLvl w:val="0"/>
        <w:rPr>
          <w:rFonts w:asciiTheme="majorHAnsi" w:hAnsiTheme="majorHAnsi" w:cs="Arial"/>
          <w:b w:val="0"/>
          <w:szCs w:val="24"/>
        </w:rPr>
      </w:pPr>
      <w:r w:rsidRPr="007F7B9A">
        <w:rPr>
          <w:rFonts w:asciiTheme="majorHAnsi" w:eastAsia="Calibri" w:hAnsiTheme="majorHAnsi"/>
          <w:b w:val="0"/>
          <w:szCs w:val="24"/>
          <w:lang w:val="es-CL" w:eastAsia="en-US"/>
        </w:rPr>
        <w:t>Incen</w:t>
      </w:r>
      <w:r w:rsidR="006012D7">
        <w:rPr>
          <w:rFonts w:asciiTheme="majorHAnsi" w:eastAsia="Calibri" w:hAnsiTheme="majorHAnsi"/>
          <w:b w:val="0"/>
          <w:szCs w:val="24"/>
          <w:lang w:val="es-CL" w:eastAsia="en-US"/>
        </w:rPr>
        <w:t>tivar y estimular mediante las A</w:t>
      </w:r>
      <w:r w:rsidRPr="007F7B9A">
        <w:rPr>
          <w:rFonts w:asciiTheme="majorHAnsi" w:eastAsia="Calibri" w:hAnsiTheme="majorHAnsi"/>
          <w:b w:val="0"/>
          <w:szCs w:val="24"/>
          <w:lang w:val="es-CL" w:eastAsia="en-US"/>
        </w:rPr>
        <w:t xml:space="preserve">ctividades </w:t>
      </w:r>
      <w:r w:rsidR="006012D7">
        <w:rPr>
          <w:rFonts w:asciiTheme="majorHAnsi" w:eastAsia="Calibri" w:hAnsiTheme="majorHAnsi"/>
          <w:b w:val="0"/>
          <w:szCs w:val="24"/>
          <w:lang w:val="es-CL" w:eastAsia="en-US"/>
        </w:rPr>
        <w:t xml:space="preserve">Complementarias </w:t>
      </w:r>
      <w:r w:rsidR="00B91675">
        <w:rPr>
          <w:rFonts w:asciiTheme="majorHAnsi" w:eastAsia="Calibri" w:hAnsiTheme="majorHAnsi"/>
          <w:b w:val="0"/>
          <w:szCs w:val="24"/>
          <w:lang w:val="es-CL" w:eastAsia="en-US"/>
        </w:rPr>
        <w:t>de Libre Elección</w:t>
      </w:r>
      <w:r w:rsidR="006012D7">
        <w:rPr>
          <w:rFonts w:asciiTheme="majorHAnsi" w:eastAsia="Calibri" w:hAnsiTheme="majorHAnsi"/>
          <w:b w:val="0"/>
          <w:szCs w:val="24"/>
          <w:lang w:val="es-CL" w:eastAsia="en-US"/>
        </w:rPr>
        <w:t xml:space="preserve"> los principios y valores salesianos.</w:t>
      </w:r>
    </w:p>
    <w:p w14:paraId="7B1F7943" w14:textId="3F302DD9" w:rsidR="000B12F7" w:rsidRPr="006012D7" w:rsidRDefault="000B12F7" w:rsidP="007F7B9A">
      <w:pPr>
        <w:pStyle w:val="Textodecuerpo"/>
        <w:numPr>
          <w:ilvl w:val="0"/>
          <w:numId w:val="19"/>
        </w:numPr>
        <w:spacing w:line="276" w:lineRule="auto"/>
        <w:jc w:val="both"/>
        <w:outlineLvl w:val="0"/>
        <w:rPr>
          <w:rFonts w:asciiTheme="majorHAnsi" w:hAnsiTheme="majorHAnsi" w:cs="Arial"/>
          <w:b w:val="0"/>
          <w:szCs w:val="24"/>
        </w:rPr>
      </w:pPr>
      <w:r w:rsidRPr="007F7B9A">
        <w:rPr>
          <w:rFonts w:asciiTheme="majorHAnsi" w:eastAsia="Calibri" w:hAnsiTheme="majorHAnsi"/>
          <w:b w:val="0"/>
          <w:szCs w:val="24"/>
          <w:lang w:val="es-CL" w:eastAsia="en-US"/>
        </w:rPr>
        <w:t>Generar instancias de vinculación y articulación con todos los miembros de la CEP y redes de apoyo externo (Mineduc, Empresas-Convenios con Entidades Educativas, red de Asistencia Pública).</w:t>
      </w:r>
    </w:p>
    <w:p w14:paraId="344AB958" w14:textId="3C65BEC1" w:rsidR="006012D7" w:rsidRPr="003B10C8" w:rsidRDefault="006012D7" w:rsidP="007F7B9A">
      <w:pPr>
        <w:pStyle w:val="Textodecuerpo"/>
        <w:numPr>
          <w:ilvl w:val="0"/>
          <w:numId w:val="19"/>
        </w:numPr>
        <w:spacing w:line="276" w:lineRule="auto"/>
        <w:jc w:val="both"/>
        <w:outlineLvl w:val="0"/>
        <w:rPr>
          <w:rFonts w:asciiTheme="majorHAnsi" w:hAnsiTheme="majorHAnsi" w:cs="Arial"/>
          <w:b w:val="0"/>
          <w:szCs w:val="24"/>
        </w:rPr>
      </w:pPr>
      <w:r>
        <w:rPr>
          <w:rFonts w:asciiTheme="majorHAnsi" w:eastAsia="Calibri" w:hAnsiTheme="majorHAnsi"/>
          <w:b w:val="0"/>
          <w:szCs w:val="24"/>
          <w:lang w:val="es-CL" w:eastAsia="en-US"/>
        </w:rPr>
        <w:t>Ofrecer espacios de participación através de comunidades asociativas para los distintos miembros de la CEP (</w:t>
      </w:r>
      <w:r w:rsidR="00B91675">
        <w:rPr>
          <w:rFonts w:asciiTheme="majorHAnsi" w:eastAsia="Calibri" w:hAnsiTheme="majorHAnsi"/>
          <w:b w:val="0"/>
          <w:szCs w:val="24"/>
          <w:lang w:val="es-CL" w:eastAsia="en-US"/>
        </w:rPr>
        <w:t xml:space="preserve">Pastoral Sacramental, </w:t>
      </w:r>
      <w:r>
        <w:rPr>
          <w:rFonts w:asciiTheme="majorHAnsi" w:eastAsia="Calibri" w:hAnsiTheme="majorHAnsi"/>
          <w:b w:val="0"/>
          <w:szCs w:val="24"/>
          <w:lang w:val="es-CL" w:eastAsia="en-US"/>
        </w:rPr>
        <w:t>Movimiento Juvenil Salesiano, Pastoral Familiar y Familia Salesiana)</w:t>
      </w:r>
      <w:r w:rsidR="00B91675">
        <w:rPr>
          <w:rFonts w:asciiTheme="majorHAnsi" w:eastAsia="Calibri" w:hAnsiTheme="majorHAnsi"/>
          <w:b w:val="0"/>
          <w:szCs w:val="24"/>
          <w:lang w:val="es-CL" w:eastAsia="en-US"/>
        </w:rPr>
        <w:t>.</w:t>
      </w:r>
    </w:p>
    <w:p w14:paraId="724494D6"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4C0ED4F8"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700D186A"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19CCCF4E"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6139B5FB"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7E07456E"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77FF98B3"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23920217"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3366F7F6"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10435669"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0256BCE9"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5499E40D" w14:textId="77777777" w:rsidR="003B10C8" w:rsidRDefault="003B10C8" w:rsidP="003B10C8">
      <w:pPr>
        <w:pStyle w:val="Textodecuerpo"/>
        <w:spacing w:line="276" w:lineRule="auto"/>
        <w:jc w:val="both"/>
        <w:outlineLvl w:val="0"/>
        <w:rPr>
          <w:rFonts w:asciiTheme="majorHAnsi" w:eastAsia="Calibri" w:hAnsiTheme="majorHAnsi"/>
          <w:b w:val="0"/>
          <w:szCs w:val="24"/>
          <w:lang w:val="es-CL" w:eastAsia="en-US"/>
        </w:rPr>
      </w:pPr>
    </w:p>
    <w:p w14:paraId="2ECEA36A" w14:textId="77777777" w:rsidR="003B10C8" w:rsidRPr="00B91675" w:rsidRDefault="003B10C8" w:rsidP="003B10C8">
      <w:pPr>
        <w:pStyle w:val="Textodecuerpo"/>
        <w:spacing w:line="276" w:lineRule="auto"/>
        <w:jc w:val="both"/>
        <w:outlineLvl w:val="0"/>
        <w:rPr>
          <w:rFonts w:asciiTheme="majorHAnsi" w:hAnsiTheme="majorHAnsi" w:cs="Arial"/>
          <w:b w:val="0"/>
          <w:szCs w:val="24"/>
        </w:rPr>
      </w:pPr>
    </w:p>
    <w:p w14:paraId="08586106" w14:textId="77777777" w:rsidR="00B91675" w:rsidRDefault="00B91675" w:rsidP="00B91675">
      <w:pPr>
        <w:pStyle w:val="Textodecuerpo"/>
        <w:spacing w:line="276" w:lineRule="auto"/>
        <w:jc w:val="both"/>
        <w:outlineLvl w:val="0"/>
        <w:rPr>
          <w:rFonts w:asciiTheme="majorHAnsi" w:hAnsiTheme="majorHAnsi" w:cs="Arial"/>
          <w:b w:val="0"/>
          <w:szCs w:val="24"/>
        </w:rPr>
      </w:pPr>
    </w:p>
    <w:p w14:paraId="7A2039E7" w14:textId="77777777" w:rsidR="003B10C8" w:rsidRDefault="003B10C8" w:rsidP="00B91675">
      <w:pPr>
        <w:pStyle w:val="Textodecuerpo"/>
        <w:spacing w:line="276" w:lineRule="auto"/>
        <w:jc w:val="both"/>
        <w:outlineLvl w:val="0"/>
        <w:rPr>
          <w:rFonts w:asciiTheme="majorHAnsi" w:hAnsiTheme="majorHAnsi" w:cs="Arial"/>
          <w:b w:val="0"/>
          <w:szCs w:val="24"/>
        </w:rPr>
      </w:pPr>
    </w:p>
    <w:p w14:paraId="415A561E" w14:textId="77777777" w:rsidR="003B10C8" w:rsidRDefault="003B10C8" w:rsidP="00B91675">
      <w:pPr>
        <w:pStyle w:val="Textodecuerpo"/>
        <w:spacing w:line="276" w:lineRule="auto"/>
        <w:jc w:val="both"/>
        <w:outlineLvl w:val="0"/>
        <w:rPr>
          <w:rFonts w:asciiTheme="majorHAnsi" w:hAnsiTheme="majorHAnsi" w:cs="Arial"/>
          <w:b w:val="0"/>
          <w:szCs w:val="24"/>
        </w:rPr>
      </w:pPr>
    </w:p>
    <w:p w14:paraId="41A698D6" w14:textId="77777777" w:rsidR="003B10C8" w:rsidRDefault="003B10C8" w:rsidP="00B91675">
      <w:pPr>
        <w:pStyle w:val="Textodecuerpo"/>
        <w:spacing w:line="276" w:lineRule="auto"/>
        <w:jc w:val="both"/>
        <w:outlineLvl w:val="0"/>
        <w:rPr>
          <w:rFonts w:asciiTheme="majorHAnsi" w:hAnsiTheme="majorHAnsi" w:cs="Arial"/>
          <w:b w:val="0"/>
          <w:szCs w:val="24"/>
        </w:rPr>
      </w:pPr>
    </w:p>
    <w:p w14:paraId="2F421EB6" w14:textId="77777777" w:rsidR="003B10C8" w:rsidRDefault="003B10C8" w:rsidP="00B91675">
      <w:pPr>
        <w:pStyle w:val="Textodecuerpo"/>
        <w:spacing w:line="276" w:lineRule="auto"/>
        <w:jc w:val="both"/>
        <w:outlineLvl w:val="0"/>
        <w:rPr>
          <w:rFonts w:asciiTheme="majorHAnsi" w:hAnsiTheme="majorHAnsi" w:cs="Arial"/>
          <w:b w:val="0"/>
          <w:szCs w:val="24"/>
        </w:rPr>
      </w:pPr>
    </w:p>
    <w:p w14:paraId="16A10536" w14:textId="77777777" w:rsidR="003B10C8" w:rsidRDefault="003B10C8" w:rsidP="00B91675">
      <w:pPr>
        <w:pStyle w:val="Textodecuerpo"/>
        <w:spacing w:line="276" w:lineRule="auto"/>
        <w:jc w:val="both"/>
        <w:outlineLvl w:val="0"/>
        <w:rPr>
          <w:rFonts w:asciiTheme="majorHAnsi" w:hAnsiTheme="majorHAnsi" w:cs="Arial"/>
          <w:b w:val="0"/>
          <w:szCs w:val="24"/>
        </w:rPr>
      </w:pPr>
    </w:p>
    <w:p w14:paraId="3A519AF8" w14:textId="77777777" w:rsidR="003B10C8" w:rsidRDefault="003B10C8" w:rsidP="00B91675">
      <w:pPr>
        <w:pStyle w:val="Textodecuerpo"/>
        <w:spacing w:line="276" w:lineRule="auto"/>
        <w:jc w:val="both"/>
        <w:outlineLvl w:val="0"/>
        <w:rPr>
          <w:rFonts w:asciiTheme="majorHAnsi" w:hAnsiTheme="majorHAnsi" w:cs="Arial"/>
          <w:b w:val="0"/>
          <w:szCs w:val="24"/>
        </w:rPr>
      </w:pPr>
    </w:p>
    <w:p w14:paraId="67B2F854" w14:textId="77777777" w:rsidR="003B10C8" w:rsidRDefault="003B10C8" w:rsidP="00B91675">
      <w:pPr>
        <w:pStyle w:val="Textodecuerpo"/>
        <w:spacing w:line="276" w:lineRule="auto"/>
        <w:jc w:val="both"/>
        <w:outlineLvl w:val="0"/>
        <w:rPr>
          <w:rFonts w:asciiTheme="majorHAnsi" w:hAnsiTheme="majorHAnsi" w:cs="Arial"/>
          <w:b w:val="0"/>
          <w:szCs w:val="24"/>
        </w:rPr>
      </w:pPr>
    </w:p>
    <w:p w14:paraId="57ED9F5B" w14:textId="77777777" w:rsidR="003B10C8" w:rsidRDefault="003B10C8" w:rsidP="00B91675">
      <w:pPr>
        <w:pStyle w:val="Textodecuerpo"/>
        <w:spacing w:line="276" w:lineRule="auto"/>
        <w:jc w:val="both"/>
        <w:outlineLvl w:val="0"/>
        <w:rPr>
          <w:rFonts w:asciiTheme="majorHAnsi" w:hAnsiTheme="majorHAnsi" w:cs="Arial"/>
          <w:b w:val="0"/>
          <w:szCs w:val="24"/>
        </w:rPr>
      </w:pPr>
    </w:p>
    <w:p w14:paraId="78F149BB" w14:textId="77777777" w:rsidR="0032533C" w:rsidRPr="007F7B9A" w:rsidRDefault="0032533C" w:rsidP="00B91675">
      <w:pPr>
        <w:pStyle w:val="Textodecuerpo"/>
        <w:spacing w:line="276" w:lineRule="auto"/>
        <w:jc w:val="both"/>
        <w:outlineLvl w:val="0"/>
        <w:rPr>
          <w:rFonts w:asciiTheme="majorHAnsi" w:hAnsiTheme="majorHAnsi" w:cs="Arial"/>
          <w:b w:val="0"/>
          <w:szCs w:val="24"/>
        </w:rPr>
      </w:pPr>
    </w:p>
    <w:p w14:paraId="5CFC3B9F" w14:textId="026C8221" w:rsidR="003B10C8" w:rsidRPr="003B10C8" w:rsidRDefault="00306892" w:rsidP="003B10C8">
      <w:pPr>
        <w:shd w:val="clear" w:color="auto" w:fill="000080"/>
        <w:tabs>
          <w:tab w:val="left" w:pos="3795"/>
          <w:tab w:val="left" w:pos="6480"/>
          <w:tab w:val="right" w:pos="8840"/>
          <w:tab w:val="right" w:pos="10113"/>
        </w:tabs>
        <w:ind w:left="142"/>
        <w:jc w:val="center"/>
        <w:rPr>
          <w:rFonts w:asciiTheme="majorHAnsi" w:hAnsiTheme="majorHAnsi" w:cs="Arial"/>
          <w:color w:val="FFFFFF"/>
          <w:sz w:val="40"/>
          <w:szCs w:val="40"/>
        </w:rPr>
      </w:pPr>
      <w:r>
        <w:rPr>
          <w:rFonts w:asciiTheme="majorHAnsi" w:hAnsiTheme="majorHAnsi" w:cs="Arial"/>
          <w:color w:val="FFFFFF"/>
          <w:sz w:val="40"/>
          <w:szCs w:val="40"/>
        </w:rPr>
        <w:lastRenderedPageBreak/>
        <w:t xml:space="preserve">III.  </w:t>
      </w:r>
      <w:r w:rsidR="003B10C8">
        <w:rPr>
          <w:rFonts w:asciiTheme="majorHAnsi" w:hAnsiTheme="majorHAnsi" w:cs="Arial"/>
          <w:color w:val="FFFFFF"/>
          <w:sz w:val="40"/>
          <w:szCs w:val="40"/>
        </w:rPr>
        <w:t>Plan de Estudio vigente</w:t>
      </w:r>
    </w:p>
    <w:p w14:paraId="092FB99F" w14:textId="77777777" w:rsidR="003B10C8" w:rsidRPr="001348AF" w:rsidRDefault="003B10C8" w:rsidP="00DE5CB4">
      <w:pPr>
        <w:spacing w:after="200"/>
        <w:jc w:val="both"/>
        <w:rPr>
          <w:rFonts w:asciiTheme="majorHAnsi" w:eastAsia="Calibri" w:hAnsiTheme="majorHAnsi"/>
          <w:sz w:val="24"/>
          <w:szCs w:val="24"/>
          <w:lang w:val="es-CL" w:eastAsia="en-US"/>
        </w:rPr>
      </w:pPr>
    </w:p>
    <w:p w14:paraId="6B668512" w14:textId="77777777" w:rsidR="00554DBE" w:rsidRPr="001348AF" w:rsidRDefault="00554DBE" w:rsidP="00554DBE">
      <w:pPr>
        <w:shd w:val="clear" w:color="auto" w:fill="000080"/>
        <w:tabs>
          <w:tab w:val="left" w:pos="3795"/>
          <w:tab w:val="left" w:pos="6480"/>
          <w:tab w:val="right" w:pos="8840"/>
          <w:tab w:val="right" w:pos="10113"/>
        </w:tabs>
        <w:ind w:left="142"/>
        <w:rPr>
          <w:rFonts w:asciiTheme="majorHAnsi" w:hAnsiTheme="majorHAnsi" w:cs="Arial"/>
          <w:color w:val="FFFFFF"/>
          <w:sz w:val="40"/>
          <w:szCs w:val="40"/>
        </w:rPr>
      </w:pPr>
      <w:r w:rsidRPr="001348AF">
        <w:rPr>
          <w:rFonts w:asciiTheme="majorHAnsi" w:hAnsiTheme="majorHAnsi" w:cs="Arial"/>
          <w:color w:val="FFFFFF"/>
          <w:sz w:val="40"/>
          <w:szCs w:val="40"/>
        </w:rPr>
        <w:lastRenderedPageBreak/>
        <w:t>Especialidades</w:t>
      </w:r>
    </w:p>
    <w:p w14:paraId="570BF069" w14:textId="77777777" w:rsidR="00554DBE" w:rsidRDefault="00554DBE" w:rsidP="00F541D8">
      <w:pPr>
        <w:spacing w:after="200"/>
        <w:ind w:left="142"/>
        <w:jc w:val="both"/>
        <w:rPr>
          <w:rFonts w:asciiTheme="majorHAnsi" w:eastAsia="Calibri" w:hAnsiTheme="majorHAnsi"/>
          <w:sz w:val="24"/>
          <w:szCs w:val="24"/>
          <w:lang w:val="es-CL" w:eastAsia="en-US"/>
        </w:rPr>
      </w:pPr>
    </w:p>
    <w:p w14:paraId="68D63E87" w14:textId="6ABDF52C" w:rsidR="00B778A5" w:rsidRDefault="00B778A5" w:rsidP="00F541D8">
      <w:pPr>
        <w:spacing w:after="200"/>
        <w:ind w:left="142"/>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b/>
        <w:t>Las especialidades que se imparten actualmente en el Colegio pertenecen a dos áreas</w:t>
      </w:r>
      <w:r w:rsidR="0011636E">
        <w:rPr>
          <w:rFonts w:asciiTheme="majorHAnsi" w:eastAsia="Calibri" w:hAnsiTheme="majorHAnsi"/>
          <w:sz w:val="24"/>
          <w:szCs w:val="24"/>
          <w:lang w:val="es-CL" w:eastAsia="en-US"/>
        </w:rPr>
        <w:t xml:space="preserve"> de producción</w:t>
      </w:r>
      <w:r>
        <w:rPr>
          <w:rFonts w:asciiTheme="majorHAnsi" w:eastAsia="Calibri" w:hAnsiTheme="majorHAnsi"/>
          <w:sz w:val="24"/>
          <w:szCs w:val="24"/>
          <w:lang w:val="es-CL" w:eastAsia="en-US"/>
        </w:rPr>
        <w:t>:</w:t>
      </w:r>
    </w:p>
    <w:p w14:paraId="26804E3C" w14:textId="77777777" w:rsidR="00FE7E85" w:rsidRDefault="00B778A5" w:rsidP="00B778A5">
      <w:pPr>
        <w:spacing w:after="200"/>
        <w:ind w:left="142"/>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b/>
      </w:r>
    </w:p>
    <w:p w14:paraId="4747A7CB" w14:textId="234625B2" w:rsidR="00B778A5" w:rsidRDefault="00B778A5" w:rsidP="00971A77">
      <w:pPr>
        <w:spacing w:after="200"/>
        <w:ind w:firstLine="708"/>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Área Metal-mecánica:</w:t>
      </w:r>
      <w:r>
        <w:rPr>
          <w:rFonts w:asciiTheme="majorHAnsi" w:eastAsia="Calibri" w:hAnsiTheme="majorHAnsi"/>
          <w:sz w:val="24"/>
          <w:szCs w:val="24"/>
          <w:lang w:val="es-CL" w:eastAsia="en-US"/>
        </w:rPr>
        <w:tab/>
        <w:t xml:space="preserve">Especialidad </w:t>
      </w:r>
      <w:r w:rsidR="00FE7E85">
        <w:rPr>
          <w:rFonts w:asciiTheme="majorHAnsi" w:eastAsia="Calibri" w:hAnsiTheme="majorHAnsi"/>
          <w:sz w:val="24"/>
          <w:szCs w:val="24"/>
          <w:lang w:val="es-CL" w:eastAsia="en-US"/>
        </w:rPr>
        <w:t>Mecánica Industrial</w:t>
      </w:r>
    </w:p>
    <w:p w14:paraId="77AACD07" w14:textId="05280CAE" w:rsidR="00FE7E85" w:rsidRDefault="00971A77" w:rsidP="00B778A5">
      <w:pPr>
        <w:spacing w:after="200"/>
        <w:ind w:left="142"/>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sidR="00FE7E85">
        <w:rPr>
          <w:rFonts w:asciiTheme="majorHAnsi" w:eastAsia="Calibri" w:hAnsiTheme="majorHAnsi"/>
          <w:sz w:val="24"/>
          <w:szCs w:val="24"/>
          <w:lang w:val="es-CL" w:eastAsia="en-US"/>
        </w:rPr>
        <w:t>Especilidad Mecánica Automotriz</w:t>
      </w:r>
    </w:p>
    <w:p w14:paraId="5520E598" w14:textId="77777777" w:rsidR="00FE7E85" w:rsidRDefault="00FE7E85" w:rsidP="00FE7E85">
      <w:pPr>
        <w:spacing w:after="200"/>
        <w:jc w:val="both"/>
        <w:rPr>
          <w:rFonts w:asciiTheme="majorHAnsi" w:eastAsia="Calibri" w:hAnsiTheme="majorHAnsi"/>
          <w:sz w:val="24"/>
          <w:szCs w:val="24"/>
          <w:lang w:val="es-CL" w:eastAsia="en-US"/>
        </w:rPr>
      </w:pPr>
    </w:p>
    <w:p w14:paraId="4C182D1A" w14:textId="2212F61B" w:rsidR="00B778A5" w:rsidRDefault="00B778A5" w:rsidP="00971A77">
      <w:pPr>
        <w:spacing w:after="200"/>
        <w:ind w:firstLine="708"/>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Área Electricidad:</w:t>
      </w:r>
      <w:r w:rsidR="00FE7E85">
        <w:rPr>
          <w:rFonts w:asciiTheme="majorHAnsi" w:eastAsia="Calibri" w:hAnsiTheme="majorHAnsi"/>
          <w:sz w:val="24"/>
          <w:szCs w:val="24"/>
          <w:lang w:val="es-CL" w:eastAsia="en-US"/>
        </w:rPr>
        <w:tab/>
      </w:r>
      <w:r w:rsidR="00FE7E85">
        <w:rPr>
          <w:rFonts w:asciiTheme="majorHAnsi" w:eastAsia="Calibri" w:hAnsiTheme="majorHAnsi"/>
          <w:sz w:val="24"/>
          <w:szCs w:val="24"/>
          <w:lang w:val="es-CL" w:eastAsia="en-US"/>
        </w:rPr>
        <w:tab/>
        <w:t>Especi</w:t>
      </w:r>
      <w:r w:rsidR="008E61A7">
        <w:rPr>
          <w:rFonts w:asciiTheme="majorHAnsi" w:eastAsia="Calibri" w:hAnsiTheme="majorHAnsi"/>
          <w:sz w:val="24"/>
          <w:szCs w:val="24"/>
          <w:lang w:val="es-CL" w:eastAsia="en-US"/>
        </w:rPr>
        <w:t>a</w:t>
      </w:r>
      <w:r w:rsidR="00FE7E85">
        <w:rPr>
          <w:rFonts w:asciiTheme="majorHAnsi" w:eastAsia="Calibri" w:hAnsiTheme="majorHAnsi"/>
          <w:sz w:val="24"/>
          <w:szCs w:val="24"/>
          <w:lang w:val="es-CL" w:eastAsia="en-US"/>
        </w:rPr>
        <w:t>lidad Electrónica</w:t>
      </w:r>
    </w:p>
    <w:p w14:paraId="3108C398" w14:textId="7AE38311" w:rsidR="00FE7E85" w:rsidRDefault="00971A77" w:rsidP="00B778A5">
      <w:pPr>
        <w:spacing w:after="200"/>
        <w:ind w:left="142"/>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Pr>
          <w:rFonts w:asciiTheme="majorHAnsi" w:eastAsia="Calibri" w:hAnsiTheme="majorHAnsi"/>
          <w:sz w:val="24"/>
          <w:szCs w:val="24"/>
          <w:lang w:val="es-CL" w:eastAsia="en-US"/>
        </w:rPr>
        <w:tab/>
      </w:r>
      <w:r w:rsidR="00FE7E85">
        <w:rPr>
          <w:rFonts w:asciiTheme="majorHAnsi" w:eastAsia="Calibri" w:hAnsiTheme="majorHAnsi"/>
          <w:sz w:val="24"/>
          <w:szCs w:val="24"/>
          <w:lang w:val="es-CL" w:eastAsia="en-US"/>
        </w:rPr>
        <w:t>Especialidad Electricidad</w:t>
      </w:r>
    </w:p>
    <w:p w14:paraId="6A14E071" w14:textId="77777777" w:rsidR="00FE7E85" w:rsidRDefault="00FE7E85" w:rsidP="00B778A5">
      <w:pPr>
        <w:spacing w:after="200"/>
        <w:ind w:left="142"/>
        <w:jc w:val="both"/>
        <w:rPr>
          <w:rFonts w:asciiTheme="majorHAnsi" w:eastAsia="Calibri" w:hAnsiTheme="majorHAnsi"/>
          <w:b/>
          <w:sz w:val="28"/>
          <w:szCs w:val="28"/>
          <w:lang w:val="es-CL" w:eastAsia="en-US"/>
        </w:rPr>
      </w:pPr>
    </w:p>
    <w:p w14:paraId="6B148CCD" w14:textId="77777777" w:rsidR="00546C3D" w:rsidRDefault="00546C3D" w:rsidP="00B778A5">
      <w:pPr>
        <w:spacing w:after="200"/>
        <w:ind w:left="142"/>
        <w:jc w:val="both"/>
        <w:rPr>
          <w:rFonts w:asciiTheme="majorHAnsi" w:eastAsia="Calibri" w:hAnsiTheme="majorHAnsi"/>
          <w:b/>
          <w:sz w:val="28"/>
          <w:szCs w:val="28"/>
          <w:lang w:val="es-CL" w:eastAsia="en-US"/>
        </w:rPr>
      </w:pPr>
    </w:p>
    <w:p w14:paraId="0E6A97AD" w14:textId="77777777" w:rsidR="00546C3D" w:rsidRDefault="00546C3D" w:rsidP="00B778A5">
      <w:pPr>
        <w:spacing w:after="200"/>
        <w:ind w:left="142"/>
        <w:jc w:val="both"/>
        <w:rPr>
          <w:rFonts w:asciiTheme="majorHAnsi" w:eastAsia="Calibri" w:hAnsiTheme="majorHAnsi"/>
          <w:b/>
          <w:sz w:val="28"/>
          <w:szCs w:val="28"/>
          <w:lang w:val="es-CL" w:eastAsia="en-US"/>
        </w:rPr>
      </w:pPr>
    </w:p>
    <w:p w14:paraId="2A497D6C" w14:textId="77777777" w:rsidR="00546C3D" w:rsidRDefault="00546C3D" w:rsidP="00B778A5">
      <w:pPr>
        <w:spacing w:after="200"/>
        <w:ind w:left="142"/>
        <w:jc w:val="both"/>
        <w:rPr>
          <w:rFonts w:asciiTheme="majorHAnsi" w:eastAsia="Calibri" w:hAnsiTheme="majorHAnsi"/>
          <w:b/>
          <w:sz w:val="28"/>
          <w:szCs w:val="28"/>
          <w:lang w:val="es-CL" w:eastAsia="en-US"/>
        </w:rPr>
      </w:pPr>
    </w:p>
    <w:p w14:paraId="605D6D34" w14:textId="77777777" w:rsidR="00546C3D" w:rsidRDefault="00546C3D" w:rsidP="00B778A5">
      <w:pPr>
        <w:spacing w:after="200"/>
        <w:ind w:left="142"/>
        <w:jc w:val="both"/>
        <w:rPr>
          <w:rFonts w:asciiTheme="majorHAnsi" w:eastAsia="Calibri" w:hAnsiTheme="majorHAnsi"/>
          <w:b/>
          <w:sz w:val="28"/>
          <w:szCs w:val="28"/>
          <w:lang w:val="es-CL" w:eastAsia="en-US"/>
        </w:rPr>
      </w:pPr>
    </w:p>
    <w:p w14:paraId="7B333CFA" w14:textId="77777777" w:rsidR="00546C3D" w:rsidRDefault="00546C3D" w:rsidP="00B778A5">
      <w:pPr>
        <w:spacing w:after="200"/>
        <w:ind w:left="142"/>
        <w:jc w:val="both"/>
        <w:rPr>
          <w:rFonts w:asciiTheme="majorHAnsi" w:eastAsia="Calibri" w:hAnsiTheme="majorHAnsi"/>
          <w:b/>
          <w:sz w:val="28"/>
          <w:szCs w:val="28"/>
          <w:lang w:val="es-CL" w:eastAsia="en-US"/>
        </w:rPr>
      </w:pPr>
    </w:p>
    <w:p w14:paraId="77B741E5" w14:textId="77777777" w:rsidR="00546C3D" w:rsidRDefault="00546C3D" w:rsidP="00B778A5">
      <w:pPr>
        <w:spacing w:after="200"/>
        <w:ind w:left="142"/>
        <w:jc w:val="both"/>
        <w:rPr>
          <w:rFonts w:asciiTheme="majorHAnsi" w:eastAsia="Calibri" w:hAnsiTheme="majorHAnsi"/>
          <w:b/>
          <w:sz w:val="28"/>
          <w:szCs w:val="28"/>
          <w:lang w:val="es-CL" w:eastAsia="en-US"/>
        </w:rPr>
      </w:pPr>
    </w:p>
    <w:p w14:paraId="4C67F0CA" w14:textId="77777777" w:rsidR="00546C3D" w:rsidRDefault="00546C3D" w:rsidP="00B778A5">
      <w:pPr>
        <w:spacing w:after="200"/>
        <w:ind w:left="142"/>
        <w:jc w:val="both"/>
        <w:rPr>
          <w:rFonts w:asciiTheme="majorHAnsi" w:eastAsia="Calibri" w:hAnsiTheme="majorHAnsi"/>
          <w:b/>
          <w:sz w:val="28"/>
          <w:szCs w:val="28"/>
          <w:lang w:val="es-CL" w:eastAsia="en-US"/>
        </w:rPr>
      </w:pPr>
    </w:p>
    <w:p w14:paraId="4A8D664D" w14:textId="77777777" w:rsidR="00546C3D" w:rsidRDefault="00546C3D" w:rsidP="00B778A5">
      <w:pPr>
        <w:spacing w:after="200"/>
        <w:ind w:left="142"/>
        <w:jc w:val="both"/>
        <w:rPr>
          <w:rFonts w:asciiTheme="majorHAnsi" w:eastAsia="Calibri" w:hAnsiTheme="majorHAnsi"/>
          <w:b/>
          <w:sz w:val="28"/>
          <w:szCs w:val="28"/>
          <w:lang w:val="es-CL" w:eastAsia="en-US"/>
        </w:rPr>
      </w:pPr>
    </w:p>
    <w:p w14:paraId="2D9A678C" w14:textId="77777777" w:rsidR="00546C3D" w:rsidRDefault="00546C3D" w:rsidP="00B778A5">
      <w:pPr>
        <w:spacing w:after="200"/>
        <w:ind w:left="142"/>
        <w:jc w:val="both"/>
        <w:rPr>
          <w:rFonts w:asciiTheme="majorHAnsi" w:eastAsia="Calibri" w:hAnsiTheme="majorHAnsi"/>
          <w:b/>
          <w:sz w:val="28"/>
          <w:szCs w:val="28"/>
          <w:lang w:val="es-CL" w:eastAsia="en-US"/>
        </w:rPr>
      </w:pPr>
    </w:p>
    <w:p w14:paraId="17833BF4" w14:textId="77777777" w:rsidR="00546C3D" w:rsidRDefault="00546C3D" w:rsidP="00B778A5">
      <w:pPr>
        <w:spacing w:after="200"/>
        <w:ind w:left="142"/>
        <w:jc w:val="both"/>
        <w:rPr>
          <w:rFonts w:asciiTheme="majorHAnsi" w:eastAsia="Calibri" w:hAnsiTheme="majorHAnsi"/>
          <w:b/>
          <w:sz w:val="28"/>
          <w:szCs w:val="28"/>
          <w:lang w:val="es-CL" w:eastAsia="en-US"/>
        </w:rPr>
      </w:pPr>
    </w:p>
    <w:p w14:paraId="2DB508E3" w14:textId="77777777" w:rsidR="00546C3D" w:rsidRDefault="00546C3D" w:rsidP="00B778A5">
      <w:pPr>
        <w:spacing w:after="200"/>
        <w:ind w:left="142"/>
        <w:jc w:val="both"/>
        <w:rPr>
          <w:rFonts w:asciiTheme="majorHAnsi" w:eastAsia="Calibri" w:hAnsiTheme="majorHAnsi"/>
          <w:b/>
          <w:sz w:val="28"/>
          <w:szCs w:val="28"/>
          <w:lang w:val="es-CL" w:eastAsia="en-US"/>
        </w:rPr>
      </w:pPr>
    </w:p>
    <w:p w14:paraId="1522A7F6" w14:textId="77777777" w:rsidR="00546C3D" w:rsidRPr="003825F5" w:rsidRDefault="00546C3D" w:rsidP="00B778A5">
      <w:pPr>
        <w:spacing w:after="200"/>
        <w:ind w:left="142"/>
        <w:jc w:val="both"/>
        <w:rPr>
          <w:rFonts w:asciiTheme="majorHAnsi" w:eastAsia="Calibri" w:hAnsiTheme="majorHAnsi"/>
          <w:b/>
          <w:sz w:val="28"/>
          <w:szCs w:val="28"/>
          <w:lang w:val="es-CL" w:eastAsia="en-US"/>
        </w:rPr>
      </w:pPr>
    </w:p>
    <w:p w14:paraId="6AD4EB21" w14:textId="53B177EE" w:rsidR="00C27B5F" w:rsidRPr="00042FCF" w:rsidRDefault="00C27B5F" w:rsidP="00424865">
      <w:pPr>
        <w:spacing w:after="200"/>
        <w:ind w:left="142"/>
        <w:jc w:val="both"/>
        <w:rPr>
          <w:rFonts w:asciiTheme="majorHAnsi" w:eastAsia="Calibri" w:hAnsiTheme="majorHAnsi"/>
          <w:b/>
          <w:sz w:val="28"/>
          <w:szCs w:val="28"/>
          <w:lang w:val="es-CL" w:eastAsia="en-US"/>
        </w:rPr>
      </w:pPr>
      <w:r w:rsidRPr="00042FCF">
        <w:rPr>
          <w:rFonts w:asciiTheme="majorHAnsi" w:eastAsia="Calibri" w:hAnsiTheme="majorHAnsi"/>
          <w:b/>
          <w:sz w:val="28"/>
          <w:szCs w:val="28"/>
          <w:lang w:val="es-CL" w:eastAsia="en-US"/>
        </w:rPr>
        <w:t>Especialidad:</w:t>
      </w:r>
      <w:r w:rsidR="004C7E54" w:rsidRPr="00042FCF">
        <w:rPr>
          <w:rFonts w:asciiTheme="majorHAnsi" w:eastAsia="Calibri" w:hAnsiTheme="majorHAnsi"/>
          <w:b/>
          <w:sz w:val="28"/>
          <w:szCs w:val="28"/>
          <w:lang w:val="es-CL" w:eastAsia="en-US"/>
        </w:rPr>
        <w:t xml:space="preserve"> MECÁNICA INDUSTRIAL</w:t>
      </w:r>
    </w:p>
    <w:p w14:paraId="2A12618C" w14:textId="77777777" w:rsidR="00042FCF" w:rsidRPr="00042FCF" w:rsidRDefault="00C27B5F" w:rsidP="00042FCF">
      <w:pPr>
        <w:ind w:left="142"/>
        <w:jc w:val="both"/>
        <w:rPr>
          <w:rFonts w:asciiTheme="majorHAnsi" w:eastAsia="Calibri" w:hAnsiTheme="majorHAnsi"/>
          <w:b/>
          <w:sz w:val="28"/>
          <w:szCs w:val="28"/>
          <w:lang w:val="es-CL" w:eastAsia="en-US"/>
        </w:rPr>
      </w:pPr>
      <w:r w:rsidRPr="00042FCF">
        <w:rPr>
          <w:rFonts w:asciiTheme="majorHAnsi" w:eastAsia="Calibri" w:hAnsiTheme="majorHAnsi"/>
          <w:b/>
          <w:sz w:val="28"/>
          <w:szCs w:val="28"/>
          <w:lang w:val="es-CL" w:eastAsia="en-US"/>
        </w:rPr>
        <w:t>Perfil de Egreso</w:t>
      </w:r>
    </w:p>
    <w:p w14:paraId="67F2B59C" w14:textId="4D343886" w:rsidR="00042FCF" w:rsidRDefault="00042FCF" w:rsidP="00546C3D">
      <w:pPr>
        <w:ind w:left="142"/>
        <w:jc w:val="both"/>
        <w:rPr>
          <w:rFonts w:asciiTheme="majorHAnsi" w:eastAsia="Calibri" w:hAnsiTheme="majorHAnsi"/>
          <w:b/>
          <w:sz w:val="24"/>
          <w:szCs w:val="24"/>
          <w:lang w:val="es-CL" w:eastAsia="en-US"/>
        </w:rPr>
      </w:pPr>
      <w:r w:rsidRPr="00042FCF">
        <w:rPr>
          <w:rFonts w:asciiTheme="majorHAnsi" w:eastAsia="Calibri" w:hAnsiTheme="majorHAnsi"/>
          <w:b/>
          <w:sz w:val="24"/>
          <w:szCs w:val="24"/>
          <w:lang w:val="es-CL" w:eastAsia="en-US"/>
        </w:rPr>
        <w:t>Objetivos de Aprendizaje de la Especialidad</w:t>
      </w:r>
    </w:p>
    <w:p w14:paraId="6C709237" w14:textId="77777777" w:rsidR="00546C3D" w:rsidRPr="00546C3D" w:rsidRDefault="00546C3D" w:rsidP="00546C3D">
      <w:pPr>
        <w:ind w:left="142"/>
        <w:jc w:val="both"/>
        <w:rPr>
          <w:rFonts w:asciiTheme="majorHAnsi" w:eastAsia="Calibri" w:hAnsiTheme="majorHAnsi"/>
          <w:b/>
          <w:sz w:val="24"/>
          <w:szCs w:val="24"/>
          <w:lang w:val="es-CL" w:eastAsia="en-US"/>
        </w:rPr>
      </w:pPr>
    </w:p>
    <w:p w14:paraId="1B2FC44B" w14:textId="22C68EB2" w:rsidR="008F5402" w:rsidRPr="00BE5D14" w:rsidRDefault="008F5402" w:rsidP="00424865">
      <w:pPr>
        <w:widowControl w:val="0"/>
        <w:autoSpaceDE w:val="0"/>
        <w:autoSpaceDN w:val="0"/>
        <w:adjustRightInd w:val="0"/>
        <w:spacing w:after="240"/>
        <w:jc w:val="both"/>
        <w:rPr>
          <w:rFonts w:asciiTheme="majorHAnsi" w:hAnsiTheme="majorHAnsi" w:cs="Times"/>
          <w:sz w:val="24"/>
          <w:szCs w:val="24"/>
        </w:rPr>
      </w:pPr>
      <w:r w:rsidRPr="00BE5D14">
        <w:rPr>
          <w:rFonts w:asciiTheme="majorHAnsi" w:hAnsiTheme="majorHAnsi" w:cs="Times"/>
          <w:sz w:val="24"/>
          <w:szCs w:val="24"/>
        </w:rPr>
        <w:t>Al egresar de la Educación Media Técnico-Profesional, los alumnos y las alumnas habrán desarrollado la capacidad de:</w:t>
      </w:r>
    </w:p>
    <w:p w14:paraId="128A24BA"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Planificar y elaborar cronogramas para la utilización de recursos y distribución del tiempo. </w:t>
      </w:r>
    </w:p>
    <w:p w14:paraId="58AF9EE1"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Leer e interpretar planos y diagramas y elaborar croquis. </w:t>
      </w:r>
    </w:p>
    <w:p w14:paraId="646EF720" w14:textId="27A37185"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Aplicar conocimientos de metrología en la realización de mediciones y verificaciones. </w:t>
      </w:r>
    </w:p>
    <w:p w14:paraId="100B7B37"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Identificar y utilizar adecuadamente instrumentos, útiles, maquinas, equipos y componentes propios de la especialidad. </w:t>
      </w:r>
    </w:p>
    <w:p w14:paraId="2382B8BC" w14:textId="6869FF5F"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Mecanizar con herramientas manuales y máquinas-herramientas, incluyendo taladrado, torneado, fresado, rectificado y otros procesos. </w:t>
      </w:r>
    </w:p>
    <w:p w14:paraId="68F5D046" w14:textId="78A2CCFE"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y destrezas para la elaboración de componentes y de grupos. </w:t>
      </w:r>
    </w:p>
    <w:p w14:paraId="3943EE50" w14:textId="2A0D5D9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uniones separables y no separables: soldadura en fusión, soldadura eléctrica y pegado. </w:t>
      </w:r>
    </w:p>
    <w:p w14:paraId="7E1A4794" w14:textId="7B37AFEB"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tareas relacionadas con la separación y transformación en frío o térmica. </w:t>
      </w:r>
    </w:p>
    <w:p w14:paraId="5138F4C5"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lastRenderedPageBreak/>
        <w:t xml:space="preserve">Montar y desmontar, ajustar y comprobar piezas y sistemas. </w:t>
      </w:r>
    </w:p>
    <w:p w14:paraId="11131B16"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de neumática y de hidráulica. </w:t>
      </w:r>
    </w:p>
    <w:p w14:paraId="2502D597"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Montar y desmontar instrumentos, útiles, herramientas, máquinas, equipos en general e instalaciones. </w:t>
      </w:r>
    </w:p>
    <w:p w14:paraId="78C8B6FA"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Instalar y conectar máquinas, grupos y componentes. </w:t>
      </w:r>
    </w:p>
    <w:p w14:paraId="47208CB5"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Programar y manejar máquinas e instalaciones de producción. </w:t>
      </w:r>
    </w:p>
    <w:p w14:paraId="032B6107" w14:textId="4448FEEB"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Manejar y aplicar conocimientos y destrezas para la mantención preventiva de instrumentos, útiles, herramientas, máquinas, equipos en general e instalaciones.</w:t>
      </w:r>
    </w:p>
    <w:p w14:paraId="3F1EE4F4" w14:textId="77777777" w:rsidR="008F5402" w:rsidRPr="00BE5D14" w:rsidRDefault="008F5402" w:rsidP="00424865">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el tratamiento de residuos y desechos, aplicando técnicas compatibles de cuidado del medio ambiente. </w:t>
      </w:r>
    </w:p>
    <w:p w14:paraId="6AAADE57" w14:textId="4A7B1251" w:rsidR="004C7E54" w:rsidRPr="00546C3D" w:rsidRDefault="008F5402" w:rsidP="00546C3D">
      <w:pPr>
        <w:pStyle w:val="Prrafodelista"/>
        <w:widowControl w:val="0"/>
        <w:numPr>
          <w:ilvl w:val="0"/>
          <w:numId w:val="23"/>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Aplicar normas de seguridad e higiene con énfasis en la prevención de riesgos y la aplicación de primeros auxilios. </w:t>
      </w:r>
    </w:p>
    <w:p w14:paraId="7C97F9BD" w14:textId="2149D658" w:rsidR="004C7E54" w:rsidRPr="003825F5" w:rsidRDefault="004C7E54" w:rsidP="00AD615A">
      <w:pPr>
        <w:spacing w:after="200"/>
        <w:ind w:left="142"/>
        <w:jc w:val="both"/>
        <w:rPr>
          <w:rFonts w:asciiTheme="majorHAnsi" w:eastAsia="Calibri" w:hAnsiTheme="majorHAnsi"/>
          <w:b/>
          <w:sz w:val="28"/>
          <w:szCs w:val="28"/>
          <w:lang w:val="es-CL" w:eastAsia="en-US"/>
        </w:rPr>
      </w:pPr>
      <w:r w:rsidRPr="003825F5">
        <w:rPr>
          <w:rFonts w:asciiTheme="majorHAnsi" w:eastAsia="Calibri" w:hAnsiTheme="majorHAnsi"/>
          <w:b/>
          <w:sz w:val="28"/>
          <w:szCs w:val="28"/>
          <w:lang w:val="es-CL" w:eastAsia="en-US"/>
        </w:rPr>
        <w:t>Especialidad: MECÁNICA AUTOMOTRIZ</w:t>
      </w:r>
    </w:p>
    <w:p w14:paraId="768E60DC" w14:textId="77777777" w:rsidR="00042FCF" w:rsidRPr="00042FCF" w:rsidRDefault="00042FCF" w:rsidP="00042FCF">
      <w:pPr>
        <w:ind w:left="142"/>
        <w:jc w:val="both"/>
        <w:rPr>
          <w:rFonts w:asciiTheme="majorHAnsi" w:eastAsia="Calibri" w:hAnsiTheme="majorHAnsi"/>
          <w:b/>
          <w:sz w:val="28"/>
          <w:szCs w:val="28"/>
          <w:lang w:val="es-CL" w:eastAsia="en-US"/>
        </w:rPr>
      </w:pPr>
      <w:r w:rsidRPr="00042FCF">
        <w:rPr>
          <w:rFonts w:asciiTheme="majorHAnsi" w:eastAsia="Calibri" w:hAnsiTheme="majorHAnsi"/>
          <w:b/>
          <w:sz w:val="28"/>
          <w:szCs w:val="28"/>
          <w:lang w:val="es-CL" w:eastAsia="en-US"/>
        </w:rPr>
        <w:t>Perfil de Egreso</w:t>
      </w:r>
    </w:p>
    <w:p w14:paraId="477F37D9" w14:textId="2188A694" w:rsidR="00042FCF" w:rsidRDefault="00042FCF" w:rsidP="00042FCF">
      <w:pPr>
        <w:ind w:left="142"/>
        <w:jc w:val="both"/>
        <w:rPr>
          <w:rFonts w:asciiTheme="majorHAnsi" w:eastAsia="Calibri" w:hAnsiTheme="majorHAnsi"/>
          <w:b/>
          <w:sz w:val="24"/>
          <w:szCs w:val="24"/>
          <w:lang w:val="es-CL" w:eastAsia="en-US"/>
        </w:rPr>
      </w:pPr>
      <w:r w:rsidRPr="00042FCF">
        <w:rPr>
          <w:rFonts w:asciiTheme="majorHAnsi" w:eastAsia="Calibri" w:hAnsiTheme="majorHAnsi"/>
          <w:b/>
          <w:sz w:val="24"/>
          <w:szCs w:val="24"/>
          <w:lang w:val="es-CL" w:eastAsia="en-US"/>
        </w:rPr>
        <w:t>Objetivos de Aprendizaje de la Especialidad</w:t>
      </w:r>
    </w:p>
    <w:p w14:paraId="126B2F2B" w14:textId="77777777" w:rsidR="00042FCF" w:rsidRPr="00042FCF" w:rsidRDefault="00042FCF" w:rsidP="00042FCF">
      <w:pPr>
        <w:ind w:left="142"/>
        <w:jc w:val="both"/>
        <w:rPr>
          <w:rFonts w:asciiTheme="majorHAnsi" w:eastAsia="Calibri" w:hAnsiTheme="majorHAnsi"/>
          <w:b/>
          <w:sz w:val="24"/>
          <w:szCs w:val="24"/>
          <w:lang w:val="es-CL" w:eastAsia="en-US"/>
        </w:rPr>
      </w:pPr>
    </w:p>
    <w:p w14:paraId="05C8C372" w14:textId="1042A8D9" w:rsidR="00F52173" w:rsidRPr="00BE5D14" w:rsidRDefault="00F52173" w:rsidP="00F52173">
      <w:pPr>
        <w:widowControl w:val="0"/>
        <w:autoSpaceDE w:val="0"/>
        <w:autoSpaceDN w:val="0"/>
        <w:adjustRightInd w:val="0"/>
        <w:spacing w:after="240"/>
        <w:rPr>
          <w:rFonts w:asciiTheme="majorHAnsi" w:hAnsiTheme="majorHAnsi" w:cs="Times"/>
          <w:sz w:val="24"/>
          <w:szCs w:val="24"/>
        </w:rPr>
      </w:pPr>
      <w:r w:rsidRPr="00BE5D14">
        <w:rPr>
          <w:rFonts w:asciiTheme="majorHAnsi" w:hAnsiTheme="majorHAnsi" w:cs="Times"/>
          <w:sz w:val="24"/>
          <w:szCs w:val="24"/>
        </w:rPr>
        <w:t>Al egresar de la Educación Media técnico-profesional</w:t>
      </w:r>
      <w:r w:rsidR="00424865">
        <w:rPr>
          <w:rFonts w:asciiTheme="majorHAnsi" w:hAnsiTheme="majorHAnsi" w:cs="Times"/>
          <w:sz w:val="24"/>
          <w:szCs w:val="24"/>
        </w:rPr>
        <w:t>, los alumnos y las alumnas ha</w:t>
      </w:r>
      <w:r w:rsidRPr="00BE5D14">
        <w:rPr>
          <w:rFonts w:asciiTheme="majorHAnsi" w:hAnsiTheme="majorHAnsi" w:cs="Times"/>
          <w:sz w:val="24"/>
          <w:szCs w:val="24"/>
        </w:rPr>
        <w:t>brán desarrollado la capacidad de:</w:t>
      </w:r>
    </w:p>
    <w:p w14:paraId="01FE8DFC"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Planificar y elaborar cronogramas para la utilización de recursos y distribución del tiempo. </w:t>
      </w:r>
    </w:p>
    <w:p w14:paraId="1D99BE69"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Leer e interpretar planos y diagramas y elaborar croquis. </w:t>
      </w:r>
    </w:p>
    <w:p w14:paraId="2E2A8F06" w14:textId="061F46C0"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Aplicar conocimientos de metrología en la realiz</w:t>
      </w:r>
      <w:r w:rsidR="00424865">
        <w:rPr>
          <w:rFonts w:asciiTheme="majorHAnsi" w:hAnsiTheme="majorHAnsi" w:cs="Times"/>
          <w:sz w:val="24"/>
          <w:szCs w:val="24"/>
        </w:rPr>
        <w:t>ación de mediciones y verifica</w:t>
      </w:r>
      <w:r w:rsidRPr="00BE5D14">
        <w:rPr>
          <w:rFonts w:asciiTheme="majorHAnsi" w:hAnsiTheme="majorHAnsi" w:cs="Times"/>
          <w:sz w:val="24"/>
          <w:szCs w:val="24"/>
        </w:rPr>
        <w:t xml:space="preserve">ciones. </w:t>
      </w:r>
    </w:p>
    <w:p w14:paraId="31BDB199" w14:textId="1F2375D1"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Identificar, utilizar adecuadamente, y realizar la mantención básica de inst</w:t>
      </w:r>
      <w:r w:rsidR="00424865">
        <w:rPr>
          <w:rFonts w:asciiTheme="majorHAnsi" w:hAnsiTheme="majorHAnsi" w:cs="Times"/>
          <w:sz w:val="24"/>
          <w:szCs w:val="24"/>
        </w:rPr>
        <w:t>rumen</w:t>
      </w:r>
      <w:r w:rsidRPr="00BE5D14">
        <w:rPr>
          <w:rFonts w:asciiTheme="majorHAnsi" w:hAnsiTheme="majorHAnsi" w:cs="Times"/>
          <w:sz w:val="24"/>
          <w:szCs w:val="24"/>
        </w:rPr>
        <w:t xml:space="preserve">tos, útiles, máquinas, equipos y componentes propios de la especialidad. </w:t>
      </w:r>
    </w:p>
    <w:p w14:paraId="5552FAF2"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la inspección y diagnóstico de maquinaria automotriz. </w:t>
      </w:r>
    </w:p>
    <w:p w14:paraId="6B71F0E0"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Montar y desmontar grupos y partes de máquinas automotrices, diagnosticando problemas y daños. </w:t>
      </w:r>
    </w:p>
    <w:p w14:paraId="0D32AED9"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Ejecutar la mantención, reparación, ajuste y comprobación de motores de ciclo Otto y Diesel. </w:t>
      </w:r>
    </w:p>
    <w:p w14:paraId="6C6A7CD7"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lastRenderedPageBreak/>
        <w:t xml:space="preserve">Ejecutar la mantención, reparación, ajuste y comprobación de sistemas de freno, suspensión, dirección, transmisión y otros. </w:t>
      </w:r>
    </w:p>
    <w:p w14:paraId="4C444548"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Ejecutar la mantención y reparación de sistemas eléctricos y electrónicos. </w:t>
      </w:r>
    </w:p>
    <w:p w14:paraId="7222BAB0"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Mecanizar con herramientas manuales y máquinas-herramientas, ejecutando la- bores de taladrado, torneado, esmerilado, aserrado y otros procesos. </w:t>
      </w:r>
    </w:p>
    <w:p w14:paraId="3960E27B"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de neumática y de hidráulica y de montaje y desmontaje, ajuste y comprobación de elementos y sistemas. </w:t>
      </w:r>
    </w:p>
    <w:p w14:paraId="54DD5BEE"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Ejecutar soldaduras de diversos tipos y en distintas aplicaciones. </w:t>
      </w:r>
    </w:p>
    <w:p w14:paraId="4B1C8BBB" w14:textId="77777777" w:rsidR="00F52173" w:rsidRPr="00BE5D14"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Dominar principios básicos de gestión micro-empresarial. </w:t>
      </w:r>
    </w:p>
    <w:p w14:paraId="01EACBA0" w14:textId="77777777" w:rsidR="00424865" w:rsidRDefault="00F52173" w:rsidP="00424865">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el tratamiento de residuos y desechos, aplicando técnicas compatibles de cuidado del medio ambiente. </w:t>
      </w:r>
    </w:p>
    <w:p w14:paraId="215F0CD6" w14:textId="7514AF09" w:rsidR="00AD615A" w:rsidRPr="00042FCF" w:rsidRDefault="00424865" w:rsidP="00042FCF">
      <w:pPr>
        <w:pStyle w:val="Prrafodelista"/>
        <w:widowControl w:val="0"/>
        <w:numPr>
          <w:ilvl w:val="0"/>
          <w:numId w:val="22"/>
        </w:numPr>
        <w:tabs>
          <w:tab w:val="left" w:pos="220"/>
          <w:tab w:val="left" w:pos="720"/>
        </w:tabs>
        <w:autoSpaceDE w:val="0"/>
        <w:autoSpaceDN w:val="0"/>
        <w:adjustRightInd w:val="0"/>
        <w:spacing w:after="260"/>
        <w:jc w:val="both"/>
        <w:rPr>
          <w:rFonts w:asciiTheme="majorHAnsi" w:hAnsiTheme="majorHAnsi" w:cs="Times"/>
          <w:sz w:val="24"/>
          <w:szCs w:val="24"/>
        </w:rPr>
      </w:pPr>
      <w:r>
        <w:rPr>
          <w:rFonts w:asciiTheme="majorHAnsi" w:hAnsiTheme="majorHAnsi" w:cs="Times"/>
          <w:sz w:val="24"/>
          <w:szCs w:val="24"/>
        </w:rPr>
        <w:t>A</w:t>
      </w:r>
      <w:r w:rsidR="00F52173" w:rsidRPr="00424865">
        <w:rPr>
          <w:rFonts w:asciiTheme="majorHAnsi" w:hAnsiTheme="majorHAnsi" w:cs="Times"/>
          <w:sz w:val="24"/>
          <w:szCs w:val="24"/>
        </w:rPr>
        <w:t xml:space="preserve">plicar normas de seguridad e higiene con énfasis en la prevención de riesgos y la aplicación de primeros auxilios. </w:t>
      </w:r>
    </w:p>
    <w:p w14:paraId="593EE749" w14:textId="739BDE29" w:rsidR="004C7E54" w:rsidRPr="003825F5" w:rsidRDefault="004C7E54" w:rsidP="003825F5">
      <w:pPr>
        <w:spacing w:after="200"/>
        <w:ind w:left="142"/>
        <w:jc w:val="both"/>
        <w:rPr>
          <w:rFonts w:asciiTheme="majorHAnsi" w:eastAsia="Calibri" w:hAnsiTheme="majorHAnsi"/>
          <w:b/>
          <w:sz w:val="28"/>
          <w:szCs w:val="28"/>
          <w:lang w:val="es-CL" w:eastAsia="en-US"/>
        </w:rPr>
      </w:pPr>
      <w:r w:rsidRPr="003825F5">
        <w:rPr>
          <w:rFonts w:asciiTheme="majorHAnsi" w:eastAsia="Calibri" w:hAnsiTheme="majorHAnsi"/>
          <w:b/>
          <w:sz w:val="28"/>
          <w:szCs w:val="28"/>
          <w:lang w:val="es-CL" w:eastAsia="en-US"/>
        </w:rPr>
        <w:t>Especialidad: ELECTRÓNICA</w:t>
      </w:r>
    </w:p>
    <w:p w14:paraId="5021BBFD" w14:textId="77777777" w:rsidR="00042FCF" w:rsidRPr="00042FCF" w:rsidRDefault="00042FCF" w:rsidP="00042FCF">
      <w:pPr>
        <w:ind w:left="142"/>
        <w:jc w:val="both"/>
        <w:rPr>
          <w:rFonts w:asciiTheme="majorHAnsi" w:eastAsia="Calibri" w:hAnsiTheme="majorHAnsi"/>
          <w:b/>
          <w:sz w:val="28"/>
          <w:szCs w:val="28"/>
          <w:lang w:val="es-CL" w:eastAsia="en-US"/>
        </w:rPr>
      </w:pPr>
      <w:r w:rsidRPr="00042FCF">
        <w:rPr>
          <w:rFonts w:asciiTheme="majorHAnsi" w:eastAsia="Calibri" w:hAnsiTheme="majorHAnsi"/>
          <w:b/>
          <w:sz w:val="28"/>
          <w:szCs w:val="28"/>
          <w:lang w:val="es-CL" w:eastAsia="en-US"/>
        </w:rPr>
        <w:t>Perfil de Egreso</w:t>
      </w:r>
    </w:p>
    <w:p w14:paraId="358BD2C6" w14:textId="5B22EC6A" w:rsidR="00042FCF" w:rsidRDefault="00042FCF" w:rsidP="00042FCF">
      <w:pPr>
        <w:ind w:left="142"/>
        <w:jc w:val="both"/>
        <w:rPr>
          <w:rFonts w:asciiTheme="majorHAnsi" w:eastAsia="Calibri" w:hAnsiTheme="majorHAnsi"/>
          <w:b/>
          <w:sz w:val="24"/>
          <w:szCs w:val="24"/>
          <w:lang w:val="es-CL" w:eastAsia="en-US"/>
        </w:rPr>
      </w:pPr>
      <w:r w:rsidRPr="00042FCF">
        <w:rPr>
          <w:rFonts w:asciiTheme="majorHAnsi" w:eastAsia="Calibri" w:hAnsiTheme="majorHAnsi"/>
          <w:b/>
          <w:sz w:val="24"/>
          <w:szCs w:val="24"/>
          <w:lang w:val="es-CL" w:eastAsia="en-US"/>
        </w:rPr>
        <w:t>Objetivos de Aprendizaje de la Especialidad</w:t>
      </w:r>
    </w:p>
    <w:p w14:paraId="65D47CEA" w14:textId="77777777" w:rsidR="00042FCF" w:rsidRPr="00042FCF" w:rsidRDefault="00042FCF" w:rsidP="00042FCF">
      <w:pPr>
        <w:ind w:left="142"/>
        <w:jc w:val="both"/>
        <w:rPr>
          <w:rFonts w:asciiTheme="majorHAnsi" w:eastAsia="Calibri" w:hAnsiTheme="majorHAnsi"/>
          <w:b/>
          <w:sz w:val="24"/>
          <w:szCs w:val="24"/>
          <w:lang w:val="es-CL" w:eastAsia="en-US"/>
        </w:rPr>
      </w:pPr>
    </w:p>
    <w:p w14:paraId="736EDAFE" w14:textId="3CFD02C1" w:rsidR="001C0782" w:rsidRPr="00BE5D14" w:rsidRDefault="001C0782" w:rsidP="001C0782">
      <w:pPr>
        <w:widowControl w:val="0"/>
        <w:autoSpaceDE w:val="0"/>
        <w:autoSpaceDN w:val="0"/>
        <w:adjustRightInd w:val="0"/>
        <w:spacing w:after="240"/>
        <w:rPr>
          <w:rFonts w:asciiTheme="majorHAnsi" w:hAnsiTheme="majorHAnsi" w:cs="Times"/>
          <w:sz w:val="24"/>
          <w:szCs w:val="24"/>
        </w:rPr>
      </w:pPr>
      <w:r w:rsidRPr="00BE5D14">
        <w:rPr>
          <w:rFonts w:asciiTheme="majorHAnsi" w:hAnsiTheme="majorHAnsi" w:cs="Times"/>
          <w:sz w:val="24"/>
          <w:szCs w:val="24"/>
        </w:rPr>
        <w:t>Al egresar de la Educación Media Técnico-Profesional, los alumnos y las alumnas habrán desarrollado la capacidad de:</w:t>
      </w:r>
    </w:p>
    <w:p w14:paraId="7ED431D7"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 electricidad; </w:t>
      </w:r>
    </w:p>
    <w:p w14:paraId="2D88F0C7"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aplicar procedimientos de análisis de circuito a sistemas eléctricos, máquinas eléctricas, circuitos de control, audio y video; </w:t>
      </w:r>
    </w:p>
    <w:p w14:paraId="7989DCE1"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 electrónica análoga, electrónica digital y electrónica de potencia; </w:t>
      </w:r>
    </w:p>
    <w:p w14:paraId="38EB94BB"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aplicar procedimientos de análisis a circuitos electrónicos; </w:t>
      </w:r>
    </w:p>
    <w:p w14:paraId="40B5A07A" w14:textId="5718ACAF"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interpretar y utilizar los códigos de representación en circuitos eléctricos y electrónicos; </w:t>
      </w:r>
    </w:p>
    <w:p w14:paraId="12DA3A4C" w14:textId="21CFB43B"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tecnológicos básicos de materiales, componentes y equipos utilizados en electrónica en general y en el control comando eléctrico y automatización; </w:t>
      </w:r>
    </w:p>
    <w:p w14:paraId="58FB1E25" w14:textId="56C477CE"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seleccionar materiales y componentes apropiados y necesarios para la instalación, montaje o </w:t>
      </w:r>
      <w:r w:rsidRPr="00BE5D14">
        <w:rPr>
          <w:rFonts w:asciiTheme="majorHAnsi" w:hAnsiTheme="majorHAnsi" w:cs="Times"/>
          <w:sz w:val="24"/>
          <w:szCs w:val="24"/>
        </w:rPr>
        <w:lastRenderedPageBreak/>
        <w:t xml:space="preserve">mantención; </w:t>
      </w:r>
    </w:p>
    <w:p w14:paraId="34C0558C"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armar, ensamblar y reparar circuitos electrónicos básicos; </w:t>
      </w:r>
    </w:p>
    <w:p w14:paraId="519EA91C"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ejecutar soldaduras de componentes electrónicos; </w:t>
      </w:r>
    </w:p>
    <w:p w14:paraId="4ECA7B6D"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utilizar equipos electrónicos de control, sensores y transductores; </w:t>
      </w:r>
    </w:p>
    <w:p w14:paraId="48EDDFC9"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planificar y realizar pautas de mantención preventiva y correctiva; </w:t>
      </w:r>
    </w:p>
    <w:p w14:paraId="68AEFE08" w14:textId="7777777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solucionar problemas básicos relacionados con el funcionamiento eléctrico y electrónico; </w:t>
      </w:r>
    </w:p>
    <w:p w14:paraId="1C5454D9" w14:textId="6C4427B7" w:rsidR="001C0782" w:rsidRPr="00BE5D14" w:rsidRDefault="001C0782" w:rsidP="00424865">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identificar, utilizar adecuadamente y realizar la mantención de herramientas manuales e instrumentos de medición; </w:t>
      </w:r>
    </w:p>
    <w:p w14:paraId="0888C559" w14:textId="19A27EAC" w:rsidR="00851B83" w:rsidRDefault="001C0782" w:rsidP="004E73D2">
      <w:pPr>
        <w:pStyle w:val="Prrafodelista"/>
        <w:widowControl w:val="0"/>
        <w:numPr>
          <w:ilvl w:val="0"/>
          <w:numId w:val="24"/>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valorar y aplicar normas y técnicas de prevención de riesgos eléctricos y de higiene y seguridad industrial; conocer y aplicar destrezas de primeros auxilios. </w:t>
      </w:r>
    </w:p>
    <w:p w14:paraId="09E25E29" w14:textId="77777777" w:rsidR="004E73D2" w:rsidRDefault="004E73D2" w:rsidP="004E73D2">
      <w:pPr>
        <w:pStyle w:val="Prrafodelista"/>
        <w:widowControl w:val="0"/>
        <w:tabs>
          <w:tab w:val="left" w:pos="220"/>
          <w:tab w:val="left" w:pos="720"/>
        </w:tabs>
        <w:autoSpaceDE w:val="0"/>
        <w:autoSpaceDN w:val="0"/>
        <w:adjustRightInd w:val="0"/>
        <w:spacing w:after="260"/>
        <w:ind w:left="720"/>
        <w:jc w:val="both"/>
        <w:rPr>
          <w:rFonts w:asciiTheme="majorHAnsi" w:hAnsiTheme="majorHAnsi" w:cs="Times"/>
          <w:sz w:val="24"/>
          <w:szCs w:val="24"/>
        </w:rPr>
      </w:pPr>
    </w:p>
    <w:p w14:paraId="6E7A7F3F" w14:textId="77777777" w:rsidR="00546C3D" w:rsidRPr="004E73D2" w:rsidRDefault="00546C3D" w:rsidP="004E73D2">
      <w:pPr>
        <w:pStyle w:val="Prrafodelista"/>
        <w:widowControl w:val="0"/>
        <w:tabs>
          <w:tab w:val="left" w:pos="220"/>
          <w:tab w:val="left" w:pos="720"/>
        </w:tabs>
        <w:autoSpaceDE w:val="0"/>
        <w:autoSpaceDN w:val="0"/>
        <w:adjustRightInd w:val="0"/>
        <w:spacing w:after="260"/>
        <w:ind w:left="720"/>
        <w:jc w:val="both"/>
        <w:rPr>
          <w:rFonts w:asciiTheme="majorHAnsi" w:hAnsiTheme="majorHAnsi" w:cs="Times"/>
          <w:sz w:val="24"/>
          <w:szCs w:val="24"/>
        </w:rPr>
      </w:pPr>
    </w:p>
    <w:p w14:paraId="35DC6900" w14:textId="70D328BB" w:rsidR="004C7E54" w:rsidRDefault="004C7E54" w:rsidP="00E96C0F">
      <w:pPr>
        <w:spacing w:after="200"/>
        <w:ind w:left="142"/>
        <w:jc w:val="both"/>
        <w:rPr>
          <w:rFonts w:asciiTheme="majorHAnsi" w:eastAsia="Calibri" w:hAnsiTheme="majorHAnsi"/>
          <w:b/>
          <w:sz w:val="28"/>
          <w:szCs w:val="28"/>
          <w:lang w:val="es-CL" w:eastAsia="en-US"/>
        </w:rPr>
      </w:pPr>
      <w:r w:rsidRPr="003825F5">
        <w:rPr>
          <w:rFonts w:asciiTheme="majorHAnsi" w:eastAsia="Calibri" w:hAnsiTheme="majorHAnsi"/>
          <w:b/>
          <w:sz w:val="28"/>
          <w:szCs w:val="28"/>
          <w:lang w:val="es-CL" w:eastAsia="en-US"/>
        </w:rPr>
        <w:t>Especialidad: ELECTRICIDAD</w:t>
      </w:r>
    </w:p>
    <w:p w14:paraId="25519041" w14:textId="77777777" w:rsidR="00E96C0F" w:rsidRPr="00042FCF" w:rsidRDefault="00E96C0F" w:rsidP="00E96C0F">
      <w:pPr>
        <w:ind w:left="142"/>
        <w:jc w:val="both"/>
        <w:rPr>
          <w:rFonts w:asciiTheme="majorHAnsi" w:eastAsia="Calibri" w:hAnsiTheme="majorHAnsi"/>
          <w:b/>
          <w:sz w:val="28"/>
          <w:szCs w:val="28"/>
          <w:lang w:val="es-CL" w:eastAsia="en-US"/>
        </w:rPr>
      </w:pPr>
      <w:r w:rsidRPr="00042FCF">
        <w:rPr>
          <w:rFonts w:asciiTheme="majorHAnsi" w:eastAsia="Calibri" w:hAnsiTheme="majorHAnsi"/>
          <w:b/>
          <w:sz w:val="28"/>
          <w:szCs w:val="28"/>
          <w:lang w:val="es-CL" w:eastAsia="en-US"/>
        </w:rPr>
        <w:t>Perfil de Egreso</w:t>
      </w:r>
    </w:p>
    <w:p w14:paraId="4517C6B5" w14:textId="77777777" w:rsidR="00E96C0F" w:rsidRDefault="00E96C0F" w:rsidP="00E96C0F">
      <w:pPr>
        <w:ind w:left="142"/>
        <w:jc w:val="both"/>
        <w:rPr>
          <w:rFonts w:asciiTheme="majorHAnsi" w:eastAsia="Calibri" w:hAnsiTheme="majorHAnsi"/>
          <w:b/>
          <w:sz w:val="24"/>
          <w:szCs w:val="24"/>
          <w:lang w:val="es-CL" w:eastAsia="en-US"/>
        </w:rPr>
      </w:pPr>
      <w:r w:rsidRPr="00042FCF">
        <w:rPr>
          <w:rFonts w:asciiTheme="majorHAnsi" w:eastAsia="Calibri" w:hAnsiTheme="majorHAnsi"/>
          <w:b/>
          <w:sz w:val="24"/>
          <w:szCs w:val="24"/>
          <w:lang w:val="es-CL" w:eastAsia="en-US"/>
        </w:rPr>
        <w:t>Objetivos de Aprendizaje de la Especialidad</w:t>
      </w:r>
    </w:p>
    <w:p w14:paraId="48A96341" w14:textId="77777777" w:rsidR="00E96C0F" w:rsidRPr="003825F5" w:rsidRDefault="00E96C0F" w:rsidP="004C7E54">
      <w:pPr>
        <w:spacing w:after="200"/>
        <w:ind w:left="142"/>
        <w:jc w:val="both"/>
        <w:rPr>
          <w:rFonts w:asciiTheme="majorHAnsi" w:eastAsia="Calibri" w:hAnsiTheme="majorHAnsi"/>
          <w:b/>
          <w:sz w:val="28"/>
          <w:szCs w:val="28"/>
          <w:lang w:val="es-CL" w:eastAsia="en-US"/>
        </w:rPr>
      </w:pPr>
    </w:p>
    <w:p w14:paraId="3F0A86A7" w14:textId="308EACF6" w:rsidR="001C0782" w:rsidRPr="00BE5D14" w:rsidRDefault="001C0782" w:rsidP="001C0782">
      <w:pPr>
        <w:widowControl w:val="0"/>
        <w:autoSpaceDE w:val="0"/>
        <w:autoSpaceDN w:val="0"/>
        <w:adjustRightInd w:val="0"/>
        <w:spacing w:after="240"/>
        <w:rPr>
          <w:rFonts w:asciiTheme="majorHAnsi" w:hAnsiTheme="majorHAnsi" w:cs="Times"/>
          <w:sz w:val="24"/>
          <w:szCs w:val="24"/>
        </w:rPr>
      </w:pPr>
      <w:r w:rsidRPr="00BE5D14">
        <w:rPr>
          <w:rFonts w:asciiTheme="majorHAnsi" w:hAnsiTheme="majorHAnsi" w:cs="Times"/>
          <w:sz w:val="24"/>
          <w:szCs w:val="24"/>
        </w:rPr>
        <w:t>Al egresar de la Educación Media Técnico-Profesional, los alumnos y las alumnas habrán desarrollado la capacidad de:</w:t>
      </w:r>
    </w:p>
    <w:p w14:paraId="11DC77E2"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 corriente continua (CC) y corriente alterna (CA). </w:t>
      </w:r>
    </w:p>
    <w:p w14:paraId="51EFC9F4"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 magnitudes eléctricas y leyes que las relacionan. </w:t>
      </w:r>
    </w:p>
    <w:p w14:paraId="77237FF6"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conocimientos básicos de alta tensión. </w:t>
      </w:r>
    </w:p>
    <w:p w14:paraId="27F0F6E8"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 los principios de magnetismo y electromagnetismo. </w:t>
      </w:r>
    </w:p>
    <w:p w14:paraId="623CE38B" w14:textId="2646AA51"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Aplicar procedimientos de análisis en circuitos eléctricos de diversas conexiones en CC y CA. </w:t>
      </w:r>
    </w:p>
    <w:p w14:paraId="54F22D5A" w14:textId="33C292E6"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e interpretar esquemas, diagramas, circuitos de control y de automatización básicos. </w:t>
      </w:r>
    </w:p>
    <w:p w14:paraId="69C2B813" w14:textId="64BB13C5"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conocimientos tecnológicos en la selección de materiales y componentes utilizados en instalaciones eléctricas, sistemas de control y de automatización. </w:t>
      </w:r>
    </w:p>
    <w:p w14:paraId="6E1C9DB2"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lastRenderedPageBreak/>
        <w:t xml:space="preserve">Manejar y aplicar conocimientos básicos del funcionamiento de sistemas de con- trol de potencia. </w:t>
      </w:r>
    </w:p>
    <w:p w14:paraId="5ADAABF9" w14:textId="2912E0F3"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conocimientos básicos del funcionamiento de máquinas eléctricas. </w:t>
      </w:r>
    </w:p>
    <w:p w14:paraId="12046878"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y aplicar normas y técnicas en la elaboración de proyectos eléctricos de alumbrado. </w:t>
      </w:r>
    </w:p>
    <w:p w14:paraId="4E28847B"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Ejecutar conexiones, instalaciones y montajes eléctricos. </w:t>
      </w:r>
    </w:p>
    <w:p w14:paraId="036F4811" w14:textId="17A90DF5"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Manejar conocimientos sobre las diferentes protecciones eléctricas y del cálculo de coordinación de éstas. </w:t>
      </w:r>
    </w:p>
    <w:p w14:paraId="5F2C5E6F"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Realizar cálculos y diseños elementales de puestas a tierra en baja tensión. </w:t>
      </w:r>
    </w:p>
    <w:p w14:paraId="26F948FE" w14:textId="69474D14"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Elaborar y seguir pautas de mantención preventiva y correctiva. </w:t>
      </w:r>
    </w:p>
    <w:p w14:paraId="4471EE72" w14:textId="0E65035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Resolver problemas relacionados con la ejecución de trabajos de su especialidad. </w:t>
      </w:r>
    </w:p>
    <w:p w14:paraId="61D571C4"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Identificar, utilizar y mantener adecuadamente las herramientas y máquinas de la especialidad. </w:t>
      </w:r>
    </w:p>
    <w:p w14:paraId="547A4AB0" w14:textId="77777777" w:rsidR="001C0782" w:rsidRPr="00BE5D14"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Dominar y aplicar las leyes, reglamentos y normas técnicas vigentes que regulan los proyectos, la ejecución y el mantenimiento de las instalaciones eléctricas. </w:t>
      </w:r>
    </w:p>
    <w:p w14:paraId="26B65233" w14:textId="5D9110C5" w:rsidR="001C0782" w:rsidRDefault="001C0782" w:rsidP="00424865">
      <w:pPr>
        <w:widowControl w:val="0"/>
        <w:numPr>
          <w:ilvl w:val="0"/>
          <w:numId w:val="26"/>
        </w:numPr>
        <w:tabs>
          <w:tab w:val="left" w:pos="220"/>
          <w:tab w:val="left" w:pos="720"/>
        </w:tabs>
        <w:autoSpaceDE w:val="0"/>
        <w:autoSpaceDN w:val="0"/>
        <w:adjustRightInd w:val="0"/>
        <w:spacing w:after="260"/>
        <w:jc w:val="both"/>
        <w:rPr>
          <w:rFonts w:asciiTheme="majorHAnsi" w:hAnsiTheme="majorHAnsi" w:cs="Times"/>
          <w:sz w:val="24"/>
          <w:szCs w:val="24"/>
        </w:rPr>
      </w:pPr>
      <w:r w:rsidRPr="00BE5D14">
        <w:rPr>
          <w:rFonts w:asciiTheme="majorHAnsi" w:hAnsiTheme="majorHAnsi" w:cs="Times"/>
          <w:sz w:val="24"/>
          <w:szCs w:val="24"/>
        </w:rPr>
        <w:t xml:space="preserve">Valorar y aplicar normas y técnicas de prevención de riesgos eléctricos y de higiene y seguridad industrial; conocer y aplicar destrezas de primeros auxilios. </w:t>
      </w:r>
    </w:p>
    <w:p w14:paraId="411414F6" w14:textId="77777777" w:rsidR="004E73D2" w:rsidRPr="00BE5D14" w:rsidRDefault="004E73D2" w:rsidP="004E73D2">
      <w:pPr>
        <w:widowControl w:val="0"/>
        <w:tabs>
          <w:tab w:val="left" w:pos="220"/>
          <w:tab w:val="left" w:pos="720"/>
        </w:tabs>
        <w:autoSpaceDE w:val="0"/>
        <w:autoSpaceDN w:val="0"/>
        <w:adjustRightInd w:val="0"/>
        <w:spacing w:after="260"/>
        <w:ind w:left="360"/>
        <w:jc w:val="both"/>
        <w:rPr>
          <w:rFonts w:asciiTheme="majorHAnsi" w:hAnsiTheme="majorHAnsi" w:cs="Times"/>
          <w:sz w:val="24"/>
          <w:szCs w:val="24"/>
        </w:rPr>
      </w:pPr>
    </w:p>
    <w:p w14:paraId="7300BEAE" w14:textId="77777777" w:rsidR="00306892" w:rsidRDefault="00306892" w:rsidP="00306892">
      <w:pPr>
        <w:shd w:val="clear" w:color="auto" w:fill="000080"/>
        <w:tabs>
          <w:tab w:val="left" w:pos="3795"/>
          <w:tab w:val="left" w:pos="6480"/>
          <w:tab w:val="right" w:pos="8840"/>
          <w:tab w:val="right" w:pos="10113"/>
        </w:tabs>
        <w:ind w:left="142"/>
        <w:jc w:val="center"/>
        <w:rPr>
          <w:rFonts w:asciiTheme="majorHAnsi" w:hAnsiTheme="majorHAnsi" w:cs="Arial"/>
          <w:color w:val="FFFFFF"/>
          <w:sz w:val="40"/>
          <w:szCs w:val="40"/>
        </w:rPr>
      </w:pPr>
      <w:r>
        <w:rPr>
          <w:rFonts w:asciiTheme="majorHAnsi" w:hAnsiTheme="majorHAnsi" w:cs="Arial"/>
          <w:color w:val="FFFFFF"/>
          <w:sz w:val="40"/>
          <w:szCs w:val="40"/>
        </w:rPr>
        <w:t>IV. Organigrama de Gestión</w:t>
      </w:r>
    </w:p>
    <w:p w14:paraId="5A9212D9" w14:textId="58D44C88" w:rsidR="00E93CA1" w:rsidRDefault="00AD615A" w:rsidP="00F541D8">
      <w:pPr>
        <w:spacing w:after="200"/>
        <w:ind w:left="142"/>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b/>
      </w:r>
    </w:p>
    <w:p w14:paraId="30CD8E2E" w14:textId="5798BAD5" w:rsidR="00AD615A" w:rsidRDefault="00AD615A" w:rsidP="00B449AE">
      <w:pPr>
        <w:spacing w:after="200" w:line="276" w:lineRule="auto"/>
        <w:ind w:left="142" w:firstLine="566"/>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Nuestra propuesta Educati</w:t>
      </w:r>
      <w:r w:rsidR="00960C5F">
        <w:rPr>
          <w:rFonts w:asciiTheme="majorHAnsi" w:eastAsia="Calibri" w:hAnsiTheme="majorHAnsi"/>
          <w:sz w:val="24"/>
          <w:szCs w:val="24"/>
          <w:lang w:val="es-CL" w:eastAsia="en-US"/>
        </w:rPr>
        <w:t>vo-pastoral adquiere un “enfoque</w:t>
      </w:r>
      <w:r>
        <w:rPr>
          <w:rFonts w:asciiTheme="majorHAnsi" w:eastAsia="Calibri" w:hAnsiTheme="majorHAnsi"/>
          <w:sz w:val="24"/>
          <w:szCs w:val="24"/>
          <w:lang w:val="es-CL" w:eastAsia="en-US"/>
        </w:rPr>
        <w:t xml:space="preserve"> </w:t>
      </w:r>
      <w:r w:rsidR="00960C5F">
        <w:rPr>
          <w:rFonts w:asciiTheme="majorHAnsi" w:eastAsia="Calibri" w:hAnsiTheme="majorHAnsi"/>
          <w:sz w:val="24"/>
          <w:szCs w:val="24"/>
          <w:lang w:val="es-CL" w:eastAsia="en-US"/>
        </w:rPr>
        <w:t>sistémico”. Entenderemos por sistema al conjunto de elementos que se relacionan entre sí funcio</w:t>
      </w:r>
      <w:r w:rsidR="00B449AE">
        <w:rPr>
          <w:rFonts w:asciiTheme="majorHAnsi" w:eastAsia="Calibri" w:hAnsiTheme="majorHAnsi"/>
          <w:sz w:val="24"/>
          <w:szCs w:val="24"/>
          <w:lang w:val="es-CL" w:eastAsia="en-US"/>
        </w:rPr>
        <w:t>nalmente</w:t>
      </w:r>
      <w:r w:rsidR="008624BE">
        <w:rPr>
          <w:rFonts w:asciiTheme="majorHAnsi" w:eastAsia="Calibri" w:hAnsiTheme="majorHAnsi"/>
          <w:sz w:val="24"/>
          <w:szCs w:val="24"/>
          <w:lang w:val="es-CL" w:eastAsia="en-US"/>
        </w:rPr>
        <w:t>,</w:t>
      </w:r>
      <w:r w:rsidR="00B449AE">
        <w:rPr>
          <w:rFonts w:asciiTheme="majorHAnsi" w:eastAsia="Calibri" w:hAnsiTheme="majorHAnsi"/>
          <w:sz w:val="24"/>
          <w:szCs w:val="24"/>
          <w:lang w:val="es-CL" w:eastAsia="en-US"/>
        </w:rPr>
        <w:t xml:space="preserve"> en donde cada uno de ellos </w:t>
      </w:r>
      <w:r w:rsidR="00960C5F">
        <w:rPr>
          <w:rFonts w:asciiTheme="majorHAnsi" w:eastAsia="Calibri" w:hAnsiTheme="majorHAnsi"/>
          <w:sz w:val="24"/>
          <w:szCs w:val="24"/>
          <w:lang w:val="es-CL" w:eastAsia="en-US"/>
        </w:rPr>
        <w:t>está</w:t>
      </w:r>
      <w:r w:rsidR="00B449AE">
        <w:rPr>
          <w:rFonts w:asciiTheme="majorHAnsi" w:eastAsia="Calibri" w:hAnsiTheme="majorHAnsi"/>
          <w:sz w:val="24"/>
          <w:szCs w:val="24"/>
          <w:lang w:val="es-CL" w:eastAsia="en-US"/>
        </w:rPr>
        <w:t>n</w:t>
      </w:r>
      <w:r w:rsidR="00960C5F">
        <w:rPr>
          <w:rFonts w:asciiTheme="majorHAnsi" w:eastAsia="Calibri" w:hAnsiTheme="majorHAnsi"/>
          <w:sz w:val="24"/>
          <w:szCs w:val="24"/>
          <w:lang w:val="es-CL" w:eastAsia="en-US"/>
        </w:rPr>
        <w:t xml:space="preserve"> en función del otro y no en forma aislada, formando un “todo organizado” para el logro </w:t>
      </w:r>
      <w:r w:rsidR="00B449AE">
        <w:rPr>
          <w:rFonts w:asciiTheme="majorHAnsi" w:eastAsia="Calibri" w:hAnsiTheme="majorHAnsi"/>
          <w:sz w:val="24"/>
          <w:szCs w:val="24"/>
          <w:lang w:val="es-CL" w:eastAsia="en-US"/>
        </w:rPr>
        <w:t>de un resultado mayor.</w:t>
      </w:r>
    </w:p>
    <w:p w14:paraId="4B2D814C" w14:textId="131EDF21" w:rsidR="00713B0A" w:rsidRPr="00184EC3" w:rsidRDefault="003F0CCB" w:rsidP="00184EC3">
      <w:pPr>
        <w:spacing w:after="200" w:line="276" w:lineRule="auto"/>
        <w:ind w:left="142" w:firstLine="566"/>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Asumimos, como se ha señalado anteriormente, las dimensiones presentes en el Cuadro Fundamental de Referencia de Pastoral Juvenil, las prioridades acordadas por los Colegios Salesianos del País y local, ademá</w:t>
      </w:r>
      <w:r w:rsidR="002F321A">
        <w:rPr>
          <w:rFonts w:asciiTheme="majorHAnsi" w:eastAsia="Calibri" w:hAnsiTheme="majorHAnsi"/>
          <w:sz w:val="24"/>
          <w:szCs w:val="24"/>
          <w:lang w:val="es-CL" w:eastAsia="en-US"/>
        </w:rPr>
        <w:t xml:space="preserve">s de orientaciones del Marco de la Buena Dirección y Marco de la </w:t>
      </w:r>
      <w:r w:rsidR="002F321A" w:rsidRPr="00184EC3">
        <w:rPr>
          <w:rFonts w:asciiTheme="majorHAnsi" w:eastAsia="Calibri" w:hAnsiTheme="majorHAnsi"/>
          <w:sz w:val="24"/>
          <w:szCs w:val="24"/>
          <w:lang w:val="es-CL" w:eastAsia="en-US"/>
        </w:rPr>
        <w:t>Buena Enseñanza</w:t>
      </w:r>
      <w:r w:rsidR="00CB5715" w:rsidRPr="00184EC3">
        <w:rPr>
          <w:rFonts w:asciiTheme="majorHAnsi" w:eastAsia="Calibri" w:hAnsiTheme="majorHAnsi"/>
          <w:sz w:val="24"/>
          <w:szCs w:val="24"/>
          <w:lang w:val="es-CL" w:eastAsia="en-US"/>
        </w:rPr>
        <w:t>.</w:t>
      </w:r>
    </w:p>
    <w:p w14:paraId="6F2A45A6" w14:textId="7606727A" w:rsidR="00493A11" w:rsidRDefault="00493A11" w:rsidP="00493A11">
      <w:pPr>
        <w:spacing w:after="200" w:line="276" w:lineRule="auto"/>
        <w:ind w:left="142" w:firstLine="360"/>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L</w:t>
      </w:r>
      <w:r w:rsidR="00FA595D" w:rsidRPr="00184EC3">
        <w:rPr>
          <w:rFonts w:asciiTheme="majorHAnsi" w:eastAsia="Calibri" w:hAnsiTheme="majorHAnsi"/>
          <w:sz w:val="24"/>
          <w:szCs w:val="24"/>
          <w:lang w:val="es-CL" w:eastAsia="en-US"/>
        </w:rPr>
        <w:t>a</w:t>
      </w:r>
      <w:r w:rsidR="009A5428" w:rsidRPr="00184EC3">
        <w:rPr>
          <w:rFonts w:asciiTheme="majorHAnsi" w:eastAsia="Calibri" w:hAnsiTheme="majorHAnsi"/>
          <w:sz w:val="24"/>
          <w:szCs w:val="24"/>
          <w:lang w:val="es-CL" w:eastAsia="en-US"/>
        </w:rPr>
        <w:t xml:space="preserve"> estructura g</w:t>
      </w:r>
      <w:r w:rsidR="00FA595D" w:rsidRPr="00184EC3">
        <w:rPr>
          <w:rFonts w:asciiTheme="majorHAnsi" w:eastAsia="Calibri" w:hAnsiTheme="majorHAnsi"/>
          <w:sz w:val="24"/>
          <w:szCs w:val="24"/>
          <w:lang w:val="es-CL" w:eastAsia="en-US"/>
        </w:rPr>
        <w:t xml:space="preserve">eneral de animación, </w:t>
      </w:r>
      <w:r>
        <w:rPr>
          <w:rFonts w:asciiTheme="majorHAnsi" w:eastAsia="Calibri" w:hAnsiTheme="majorHAnsi"/>
          <w:sz w:val="24"/>
          <w:szCs w:val="24"/>
          <w:lang w:val="es-CL" w:eastAsia="en-US"/>
        </w:rPr>
        <w:t>está compuesta por seis áreas: Área Pedagógica, Área Técnico Profesional, Área Administ</w:t>
      </w:r>
      <w:r w:rsidR="00974846">
        <w:rPr>
          <w:rFonts w:asciiTheme="majorHAnsi" w:eastAsia="Calibri" w:hAnsiTheme="majorHAnsi"/>
          <w:sz w:val="24"/>
          <w:szCs w:val="24"/>
          <w:lang w:val="es-CL" w:eastAsia="en-US"/>
        </w:rPr>
        <w:t xml:space="preserve">ración y Finanzas, Área </w:t>
      </w:r>
      <w:r w:rsidR="00773AFB">
        <w:rPr>
          <w:rFonts w:asciiTheme="majorHAnsi" w:eastAsia="Calibri" w:hAnsiTheme="majorHAnsi"/>
          <w:sz w:val="24"/>
          <w:szCs w:val="24"/>
          <w:lang w:val="es-CL" w:eastAsia="en-US"/>
        </w:rPr>
        <w:t>de Evangelización</w:t>
      </w:r>
      <w:r>
        <w:rPr>
          <w:rFonts w:asciiTheme="majorHAnsi" w:eastAsia="Calibri" w:hAnsiTheme="majorHAnsi"/>
          <w:sz w:val="24"/>
          <w:szCs w:val="24"/>
          <w:lang w:val="es-CL" w:eastAsia="en-US"/>
        </w:rPr>
        <w:t xml:space="preserve">, Área de Apoyo y Área </w:t>
      </w:r>
      <w:r>
        <w:rPr>
          <w:rFonts w:asciiTheme="majorHAnsi" w:eastAsia="Calibri" w:hAnsiTheme="majorHAnsi"/>
          <w:sz w:val="24"/>
          <w:szCs w:val="24"/>
          <w:lang w:val="es-CL" w:eastAsia="en-US"/>
        </w:rPr>
        <w:lastRenderedPageBreak/>
        <w:t>de Ambiente; cada</w:t>
      </w:r>
      <w:r w:rsidR="00974846">
        <w:rPr>
          <w:rFonts w:asciiTheme="majorHAnsi" w:eastAsia="Calibri" w:hAnsiTheme="majorHAnsi"/>
          <w:sz w:val="24"/>
          <w:szCs w:val="24"/>
          <w:lang w:val="es-CL" w:eastAsia="en-US"/>
        </w:rPr>
        <w:t xml:space="preserve"> una animada por un coordinador </w:t>
      </w:r>
      <w:r w:rsidR="00773AFB">
        <w:rPr>
          <w:rFonts w:asciiTheme="majorHAnsi" w:eastAsia="Calibri" w:hAnsiTheme="majorHAnsi"/>
          <w:sz w:val="24"/>
          <w:szCs w:val="24"/>
          <w:lang w:val="es-CL" w:eastAsia="en-US"/>
        </w:rPr>
        <w:t xml:space="preserve">(a) </w:t>
      </w:r>
      <w:r w:rsidR="00974846">
        <w:rPr>
          <w:rFonts w:asciiTheme="majorHAnsi" w:eastAsia="Calibri" w:hAnsiTheme="majorHAnsi"/>
          <w:sz w:val="24"/>
          <w:szCs w:val="24"/>
          <w:lang w:val="es-CL" w:eastAsia="en-US"/>
        </w:rPr>
        <w:t>y conformada por los equipos neces</w:t>
      </w:r>
      <w:r w:rsidR="00773AFB">
        <w:rPr>
          <w:rFonts w:asciiTheme="majorHAnsi" w:eastAsia="Calibri" w:hAnsiTheme="majorHAnsi"/>
          <w:sz w:val="24"/>
          <w:szCs w:val="24"/>
          <w:lang w:val="es-CL" w:eastAsia="en-US"/>
        </w:rPr>
        <w:t>arios</w:t>
      </w:r>
      <w:r w:rsidR="000B2404">
        <w:rPr>
          <w:rFonts w:asciiTheme="majorHAnsi" w:eastAsia="Calibri" w:hAnsiTheme="majorHAnsi"/>
          <w:sz w:val="24"/>
          <w:szCs w:val="24"/>
          <w:lang w:val="es-CL" w:eastAsia="en-US"/>
        </w:rPr>
        <w:t xml:space="preserve"> y competentes</w:t>
      </w:r>
      <w:r w:rsidR="00773AFB">
        <w:rPr>
          <w:rFonts w:asciiTheme="majorHAnsi" w:eastAsia="Calibri" w:hAnsiTheme="majorHAnsi"/>
          <w:sz w:val="24"/>
          <w:szCs w:val="24"/>
          <w:lang w:val="es-CL" w:eastAsia="en-US"/>
        </w:rPr>
        <w:t xml:space="preserve"> para concretar nuestra pro</w:t>
      </w:r>
      <w:r w:rsidR="00974846">
        <w:rPr>
          <w:rFonts w:asciiTheme="majorHAnsi" w:eastAsia="Calibri" w:hAnsiTheme="majorHAnsi"/>
          <w:sz w:val="24"/>
          <w:szCs w:val="24"/>
          <w:lang w:val="es-CL" w:eastAsia="en-US"/>
        </w:rPr>
        <w:t>puesta educativa pastoral.</w:t>
      </w:r>
    </w:p>
    <w:p w14:paraId="6C36D711" w14:textId="5CB07A62" w:rsidR="00184EC3" w:rsidRPr="00184EC3" w:rsidRDefault="00DB529F" w:rsidP="00493A11">
      <w:pPr>
        <w:spacing w:after="200" w:line="276" w:lineRule="auto"/>
        <w:ind w:left="142" w:firstLine="360"/>
        <w:jc w:val="both"/>
        <w:rPr>
          <w:rFonts w:asciiTheme="majorHAnsi" w:eastAsia="Calibri" w:hAnsiTheme="majorHAnsi"/>
          <w:sz w:val="24"/>
          <w:szCs w:val="24"/>
          <w:lang w:val="es-CL" w:eastAsia="en-US"/>
        </w:rPr>
      </w:pPr>
      <w:r>
        <w:rPr>
          <w:rFonts w:asciiTheme="majorHAnsi" w:eastAsia="Calibri" w:hAnsiTheme="majorHAnsi"/>
          <w:sz w:val="24"/>
          <w:szCs w:val="24"/>
          <w:lang w:val="es-CL" w:eastAsia="en-US"/>
        </w:rPr>
        <w:t>L</w:t>
      </w:r>
      <w:r w:rsidR="00FA595D" w:rsidRPr="00184EC3">
        <w:rPr>
          <w:rFonts w:asciiTheme="majorHAnsi" w:eastAsia="Calibri" w:hAnsiTheme="majorHAnsi"/>
          <w:sz w:val="24"/>
          <w:szCs w:val="24"/>
          <w:lang w:val="es-CL" w:eastAsia="en-US"/>
        </w:rPr>
        <w:t>a Comunidad Religio</w:t>
      </w:r>
      <w:r>
        <w:rPr>
          <w:rFonts w:asciiTheme="majorHAnsi" w:eastAsia="Calibri" w:hAnsiTheme="majorHAnsi"/>
          <w:sz w:val="24"/>
          <w:szCs w:val="24"/>
          <w:lang w:val="es-CL" w:eastAsia="en-US"/>
        </w:rPr>
        <w:t xml:space="preserve">sa Salesiana, su Diirector </w:t>
      </w:r>
      <w:r w:rsidR="000E7DDF" w:rsidRPr="00184EC3">
        <w:rPr>
          <w:rFonts w:asciiTheme="majorHAnsi" w:eastAsia="Calibri" w:hAnsiTheme="majorHAnsi"/>
          <w:sz w:val="24"/>
          <w:szCs w:val="24"/>
          <w:lang w:val="es-CL" w:eastAsia="en-US"/>
        </w:rPr>
        <w:t>y el Rector</w:t>
      </w:r>
      <w:r>
        <w:rPr>
          <w:rFonts w:asciiTheme="majorHAnsi" w:eastAsia="Calibri" w:hAnsiTheme="majorHAnsi"/>
          <w:sz w:val="24"/>
          <w:szCs w:val="24"/>
          <w:lang w:val="es-CL" w:eastAsia="en-US"/>
        </w:rPr>
        <w:t xml:space="preserve"> del Establecimiento, son </w:t>
      </w:r>
      <w:r w:rsidR="000E7DDF" w:rsidRPr="00184EC3">
        <w:rPr>
          <w:rFonts w:asciiTheme="majorHAnsi" w:eastAsia="Calibri" w:hAnsiTheme="majorHAnsi"/>
          <w:sz w:val="24"/>
          <w:szCs w:val="24"/>
          <w:lang w:val="es-CL" w:eastAsia="en-US"/>
        </w:rPr>
        <w:t xml:space="preserve">actores </w:t>
      </w:r>
      <w:r w:rsidR="00493A11">
        <w:rPr>
          <w:rFonts w:asciiTheme="majorHAnsi" w:eastAsia="Calibri" w:hAnsiTheme="majorHAnsi"/>
          <w:sz w:val="24"/>
          <w:szCs w:val="24"/>
          <w:lang w:val="es-CL" w:eastAsia="en-US"/>
        </w:rPr>
        <w:t>claves en el corazón de la animación.</w:t>
      </w:r>
    </w:p>
    <w:p w14:paraId="09C107AB" w14:textId="64C2F35E" w:rsidR="00184EC3" w:rsidRPr="00184EC3" w:rsidRDefault="00294072" w:rsidP="00184EC3">
      <w:pPr>
        <w:pStyle w:val="Prrafodelista"/>
        <w:numPr>
          <w:ilvl w:val="0"/>
          <w:numId w:val="32"/>
        </w:numPr>
        <w:spacing w:after="200" w:line="276" w:lineRule="auto"/>
        <w:jc w:val="both"/>
        <w:rPr>
          <w:rStyle w:val="Textoennegrita"/>
          <w:rFonts w:asciiTheme="majorHAnsi" w:eastAsia="Calibri" w:hAnsiTheme="majorHAnsi"/>
          <w:b w:val="0"/>
          <w:bCs w:val="0"/>
          <w:sz w:val="24"/>
          <w:szCs w:val="24"/>
          <w:lang w:val="es-CL" w:eastAsia="en-US"/>
        </w:rPr>
      </w:pPr>
      <w:r w:rsidRPr="00184EC3">
        <w:rPr>
          <w:rStyle w:val="Textoennegrita"/>
          <w:rFonts w:asciiTheme="majorHAnsi" w:hAnsiTheme="majorHAnsi" w:cs="Calibri"/>
          <w:b w:val="0"/>
          <w:sz w:val="24"/>
          <w:szCs w:val="24"/>
        </w:rPr>
        <w:t>El Director de la c</w:t>
      </w:r>
      <w:r w:rsidR="00BB37AE">
        <w:rPr>
          <w:rStyle w:val="Textoennegrita"/>
          <w:rFonts w:asciiTheme="majorHAnsi" w:hAnsiTheme="majorHAnsi" w:cs="Calibri"/>
          <w:b w:val="0"/>
          <w:sz w:val="24"/>
          <w:szCs w:val="24"/>
        </w:rPr>
        <w:t>omunidad religiosa</w:t>
      </w:r>
      <w:r w:rsidRPr="00184EC3">
        <w:rPr>
          <w:rStyle w:val="Textoennegrita"/>
          <w:rFonts w:asciiTheme="majorHAnsi" w:hAnsiTheme="majorHAnsi" w:cs="Calibri"/>
          <w:b w:val="0"/>
          <w:sz w:val="24"/>
          <w:szCs w:val="24"/>
        </w:rPr>
        <w:t xml:space="preserve"> </w:t>
      </w:r>
      <w:r w:rsidR="00DB529F">
        <w:rPr>
          <w:rStyle w:val="Textoennegrita"/>
          <w:rFonts w:asciiTheme="majorHAnsi" w:hAnsiTheme="majorHAnsi" w:cs="Calibri"/>
          <w:b w:val="0"/>
          <w:sz w:val="24"/>
          <w:szCs w:val="24"/>
        </w:rPr>
        <w:t xml:space="preserve">y los hermanos que la componen </w:t>
      </w:r>
      <w:r w:rsidRPr="00184EC3">
        <w:rPr>
          <w:rStyle w:val="Textoennegrita"/>
          <w:rFonts w:asciiTheme="majorHAnsi" w:hAnsiTheme="majorHAnsi" w:cs="Calibri"/>
          <w:b w:val="0"/>
          <w:sz w:val="24"/>
          <w:szCs w:val="24"/>
        </w:rPr>
        <w:t>busca</w:t>
      </w:r>
      <w:r w:rsidR="00DB529F">
        <w:rPr>
          <w:rStyle w:val="Textoennegrita"/>
          <w:rFonts w:asciiTheme="majorHAnsi" w:hAnsiTheme="majorHAnsi" w:cs="Calibri"/>
          <w:b w:val="0"/>
          <w:sz w:val="24"/>
          <w:szCs w:val="24"/>
        </w:rPr>
        <w:t>n</w:t>
      </w:r>
      <w:r w:rsidRPr="00184EC3">
        <w:rPr>
          <w:rStyle w:val="Textoennegrita"/>
          <w:rFonts w:asciiTheme="majorHAnsi" w:hAnsiTheme="majorHAnsi" w:cs="Calibri"/>
          <w:b w:val="0"/>
          <w:sz w:val="24"/>
          <w:szCs w:val="24"/>
        </w:rPr>
        <w:t xml:space="preserve"> cuidar la identidad de la propuesta educativo – pastoral salesiana, junto con trabajar en la formación de los directivos, profesores, administrativos y asistentes de la educación… específicamente en el sistema preventivo propuesto por San Juan Bosco.</w:t>
      </w:r>
    </w:p>
    <w:p w14:paraId="79A4CC65" w14:textId="68A760B3" w:rsidR="00493A11" w:rsidRPr="00472F56" w:rsidRDefault="00493A11" w:rsidP="00472F56">
      <w:pPr>
        <w:pStyle w:val="Prrafodelista"/>
        <w:numPr>
          <w:ilvl w:val="0"/>
          <w:numId w:val="32"/>
        </w:numPr>
        <w:spacing w:after="200" w:line="276" w:lineRule="auto"/>
        <w:jc w:val="both"/>
        <w:rPr>
          <w:rStyle w:val="Textoennegrita"/>
          <w:rFonts w:asciiTheme="majorHAnsi" w:eastAsia="Calibri" w:hAnsiTheme="majorHAnsi"/>
          <w:b w:val="0"/>
          <w:bCs w:val="0"/>
          <w:sz w:val="24"/>
          <w:szCs w:val="24"/>
          <w:lang w:val="es-CL" w:eastAsia="en-US"/>
        </w:rPr>
      </w:pPr>
      <w:r>
        <w:rPr>
          <w:rStyle w:val="Textoennegrita"/>
          <w:rFonts w:asciiTheme="majorHAnsi" w:hAnsiTheme="majorHAnsi" w:cs="Calibri"/>
          <w:b w:val="0"/>
          <w:sz w:val="24"/>
          <w:szCs w:val="24"/>
        </w:rPr>
        <w:t>El Rector</w:t>
      </w:r>
      <w:r w:rsidR="00294072" w:rsidRPr="00184EC3">
        <w:rPr>
          <w:rStyle w:val="Textoennegrita"/>
          <w:rFonts w:asciiTheme="majorHAnsi" w:hAnsiTheme="majorHAnsi" w:cs="Calibri"/>
          <w:b w:val="0"/>
          <w:sz w:val="24"/>
          <w:szCs w:val="24"/>
        </w:rPr>
        <w:t xml:space="preserve"> tiene la tarea de gestionar el colegio a nivel educativo – pastoral a partir d</w:t>
      </w:r>
      <w:r w:rsidR="0041602D">
        <w:rPr>
          <w:rStyle w:val="Textoennegrita"/>
          <w:rFonts w:asciiTheme="majorHAnsi" w:hAnsiTheme="majorHAnsi" w:cs="Calibri"/>
          <w:b w:val="0"/>
          <w:sz w:val="24"/>
          <w:szCs w:val="24"/>
        </w:rPr>
        <w:t>el PEPS</w:t>
      </w:r>
      <w:r w:rsidR="00294072" w:rsidRPr="00184EC3">
        <w:rPr>
          <w:rStyle w:val="Textoennegrita"/>
          <w:rFonts w:asciiTheme="majorHAnsi" w:hAnsiTheme="majorHAnsi" w:cs="Calibri"/>
          <w:b w:val="0"/>
          <w:sz w:val="24"/>
          <w:szCs w:val="24"/>
        </w:rPr>
        <w:t xml:space="preserve"> local. En esta función ha de generar un ambiente de colaboración entre los coordinadores de las diversas áreas a partir de las cuales se organiza un colegio salesiano.</w:t>
      </w:r>
    </w:p>
    <w:p w14:paraId="51458F31" w14:textId="77777777" w:rsidR="009C3844" w:rsidRDefault="009C3844" w:rsidP="009C3844">
      <w:pPr>
        <w:pStyle w:val="Prrafodelista"/>
        <w:spacing w:after="200" w:line="276" w:lineRule="auto"/>
        <w:ind w:left="862"/>
        <w:jc w:val="center"/>
        <w:rPr>
          <w:rFonts w:asciiTheme="majorHAnsi" w:hAnsiTheme="majorHAnsi" w:cs="Calibri"/>
          <w:b/>
        </w:rPr>
      </w:pPr>
      <w:r>
        <w:rPr>
          <w:rFonts w:asciiTheme="majorHAnsi" w:hAnsiTheme="majorHAnsi" w:cs="Calibri"/>
          <w:bCs/>
          <w:noProof/>
          <w:sz w:val="24"/>
          <w:szCs w:val="24"/>
        </w:rPr>
        <mc:AlternateContent>
          <mc:Choice Requires="wps">
            <w:drawing>
              <wp:anchor distT="0" distB="0" distL="114300" distR="114300" simplePos="0" relativeHeight="251661312" behindDoc="0" locked="0" layoutInCell="1" allowOverlap="1" wp14:anchorId="11199A01" wp14:editId="2B842016">
                <wp:simplePos x="0" y="0"/>
                <wp:positionH relativeFrom="column">
                  <wp:posOffset>3446145</wp:posOffset>
                </wp:positionH>
                <wp:positionV relativeFrom="paragraph">
                  <wp:posOffset>3211195</wp:posOffset>
                </wp:positionV>
                <wp:extent cx="0" cy="457200"/>
                <wp:effectExtent l="127000" t="50800" r="152400" b="101600"/>
                <wp:wrapNone/>
                <wp:docPr id="15" name="Conector recto de flecha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Conector recto de flecha 15" o:spid="_x0000_s1026" type="#_x0000_t32" style="position:absolute;margin-left:271.35pt;margin-top:252.85pt;width:0;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Ggu4BAABKBAAADgAAAGRycy9lMm9Eb2MueG1srFTbjtMwEH1H4h+svNO0FQsoaroPXZYXBBWX&#10;D5i1x40l3zQ2Tfv3jJ1uymUFEuLFie05M+ecmWRze3JWHJGSCb5vVotlI9DLoIw/9M3XL/cv3jQi&#10;ZfAKbPDYN2dMze32+bPNGDtchyFYhSQ4iU/dGPtmyDl2bZvkgA7SIkT0fKkDOci8pUOrCEbO7my7&#10;Xi5ftWMgFSlITIlP76bLZlvza40yf9Q6YRa2b5hbrivV9aGs7XYD3YEgDkZeaMA/sHBgPBedU91B&#10;BvGNzG+pnJEUUtB5IYNrg9ZGYtXAalbLX9R8HiBi1cLmpDjblP5fWvnhuCdhFPfuphEeHPdox52S&#10;OZCg8hAKhbYoBxAcwn6NMXUM2/k9XXYp7qmIP2ly5cmyxKl6fJ49xlMWcjqUfPry5jW3r6Rrr7hI&#10;Kb/D4ER56ZuUCcxhyMxnIrSqFsPxfcoT8BFQilpf1hSsUffG2ropU4Q7S+II3P98Wl0K/hQ1IKi3&#10;Xol8jiweiMJYwqDLYOwTF0y41GqLD5Py+pbPFicen1Czo6x1XfnWWb6yACnR50cm1nN0gWnmPAOX&#10;fwde4gsU65zP4MmlP1adEbVy8HkGO+MDPVX9ap6e4h8dmHQXCx6COteZqNbwwNbmXj6u8kX8uK/w&#10;6y9g+x0AAP//AwBQSwMEFAAGAAgAAAAhACWV82LcAAAACwEAAA8AAABkcnMvZG93bnJldi54bWxM&#10;j81OxDAMhO9IvENkJG5swv4VlaYrBOKEhMRuHyBtTFPROKVJdwtPjxGH5Tb2jMafi93se3HEMXaB&#10;NNwuFAikJtiOWg3V4fnmDkRMhqzpA6GGL4ywKy8vCpPbcKI3PO5TK7iEYm40uJSGXMrYOPQmLsKA&#10;xN57GL1JPI6ttKM5cbnv5VKprfSmI77gzICPDpuP/eQ14PbVtdVnUtPwsvLdYfVd1esnra+v5od7&#10;EAnndA7DLz6jQ8lMdZjIRtFr2KyXGUdZqA0LTvxtahZZloEsC/n/h/IHAAD//wMAUEsBAi0AFAAG&#10;AAgAAAAhAOSZw8D7AAAA4QEAABMAAAAAAAAAAAAAAAAAAAAAAFtDb250ZW50X1R5cGVzXS54bWxQ&#10;SwECLQAUAAYACAAAACEAI7Jq4dcAAACUAQAACwAAAAAAAAAAAAAAAAAsAQAAX3JlbHMvLnJlbHNQ&#10;SwECLQAUAAYACAAAACEAUPDGgu4BAABKBAAADgAAAAAAAAAAAAAAAAAsAgAAZHJzL2Uyb0RvYy54&#10;bWxQSwECLQAUAAYACAAAACEAJZXzYtwAAAALAQAADwAAAAAAAAAAAAAAAABGBAAAZHJzL2Rvd25y&#10;ZXYueG1sUEsFBgAAAAAEAAQA8wAAAE8FAAAAAA==&#10;" strokecolor="black [3213]" strokeweight="2pt">
                <v:stroke startarrow="open" endarrow="open"/>
                <v:shadow on="t" opacity="24903f" mv:blur="40000f" origin=",.5" offset="0,20000emu"/>
              </v:shape>
            </w:pict>
          </mc:Fallback>
        </mc:AlternateContent>
      </w:r>
      <w:r>
        <w:rPr>
          <w:rFonts w:asciiTheme="majorHAnsi" w:hAnsiTheme="majorHAnsi" w:cs="Calibri"/>
          <w:bCs/>
          <w:noProof/>
          <w:sz w:val="24"/>
          <w:szCs w:val="24"/>
        </w:rPr>
        <mc:AlternateContent>
          <mc:Choice Requires="wps">
            <w:drawing>
              <wp:anchor distT="0" distB="0" distL="114300" distR="114300" simplePos="0" relativeHeight="251669504" behindDoc="0" locked="0" layoutInCell="1" allowOverlap="1" wp14:anchorId="6247F30E" wp14:editId="7158A56B">
                <wp:simplePos x="0" y="0"/>
                <wp:positionH relativeFrom="column">
                  <wp:posOffset>4017645</wp:posOffset>
                </wp:positionH>
                <wp:positionV relativeFrom="paragraph">
                  <wp:posOffset>1610995</wp:posOffset>
                </wp:positionV>
                <wp:extent cx="342900" cy="342900"/>
                <wp:effectExtent l="76200" t="50800" r="63500" b="114300"/>
                <wp:wrapNone/>
                <wp:docPr id="19" name="Conector recto de flecha 19"/>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9" o:spid="_x0000_s1026" type="#_x0000_t32" style="position:absolute;margin-left:316.35pt;margin-top:126.85pt;width:27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rmk/kBAABZBAAADgAAAGRycy9lMm9Eb2MueG1srFTbjtMwEH1H4h+svNOkBSE2aroPXRYeEFQs&#10;fIDXHjeWfNPYNO3fM7bblMsKJMSL48ucM3OOx1nfHq1hB8CovRua5aJrGDjhpXb7ofn65f7Fm4bF&#10;xJ3kxjsYmhPE5nbz/Nl6Cj2s/OiNBGRE4mI/haEZUwp920YxguVx4QM4OlQeLU+0xH0rkU/Ebk27&#10;6rrX7eRRBvQCYqTdu3rYbAq/UiDSJ6UiJGaGhmpLZcQyPuax3ax5v0ceRi3OZfB/qMJy7SjpTHXH&#10;E2ffUP9GZbVAH71KC+Ft65XSAooGUrPsflHzMPIARQuZE8NsU/x/tOLjYYdMS7q7m4Y5bumOtnRT&#10;InlkmD9MAlMGxMgZhZBfU4g9wbZuh+dVDDvM4o8KLcXq8J7oih0kkB2L26fZbTgmJmjz5avVTUd3&#10;IujoPCe+ttJkuoAxvQNvWZ4MTUzI9X5MVF6tr6bghw8xVeAFkMHG5TF6o+W9NqYsclPB1iA7cGqH&#10;dFxmOZTwp6gRuHzrJEunQF5wRD/VLklcmycOCJ9ztdmWakSZpZOBWsdnUGQwCV4VS0prX6vgQoBL&#10;l0qMo+gMU1TzDOz+DjzHZyiUtp/B1aU/Zp0RJbN3aQZb7Tw+lf1qnqrxFweq7mzBo5en0iLFGurf&#10;4vX5reUH8uO6wK9/hM13AAAA//8DAFBLAwQUAAYACAAAACEAeJM3TN8AAAALAQAADwAAAGRycy9k&#10;b3ducmV2LnhtbEyPwU6EMBCG7ya+QzMm3twiRFiRslGjceNN1MPeBlopkU6Rdnfx7R1Pevsn8+Wf&#10;b6rN4kZxMHMYPCm4XCUgDHVeD9QreHt9vFiDCBFJ4+jJKPg2ATb16UmFpfZHejGHJvaCSyiUqMDG&#10;OJVShs4ah2HlJ0O8+/Czw8jj3Es945HL3SjTJMmlw4H4gsXJ3FvTfTZ7p2Bb2Kfnhy9/je+4221j&#10;M7V3y6TU+dlyewMimiX+wfCrz+pQs1Pr96SDGBXkWVowqiC9yjgwka9zDq2CLCkKkHUl//9Q/wAA&#10;AP//AwBQSwECLQAUAAYACAAAACEA5JnDwPsAAADhAQAAEwAAAAAAAAAAAAAAAAAAAAAAW0NvbnRl&#10;bnRfVHlwZXNdLnhtbFBLAQItABQABgAIAAAAIQAjsmrh1wAAAJQBAAALAAAAAAAAAAAAAAAAACwB&#10;AABfcmVscy8ucmVsc1BLAQItABQABgAIAAAAIQDSKuaT+QEAAFkEAAAOAAAAAAAAAAAAAAAAACwC&#10;AABkcnMvZTJvRG9jLnhtbFBLAQItABQABgAIAAAAIQB4kzdM3wAAAAsBAAAPAAAAAAAAAAAAAAAA&#10;AFEEAABkcnMvZG93bnJldi54bWxQSwUGAAAAAAQABADzAAAAXQUAAAAA&#10;" strokecolor="black [3213]" strokeweight="2pt">
                <v:stroke startarrow="open" endarrow="open"/>
                <v:shadow on="t" opacity="24903f" mv:blur="40000f" origin=",.5" offset="0,20000emu"/>
              </v:shape>
            </w:pict>
          </mc:Fallback>
        </mc:AlternateContent>
      </w:r>
      <w:r>
        <w:rPr>
          <w:rFonts w:asciiTheme="majorHAnsi" w:hAnsiTheme="majorHAnsi" w:cs="Calibri"/>
          <w:bCs/>
          <w:noProof/>
          <w:sz w:val="24"/>
          <w:szCs w:val="24"/>
        </w:rPr>
        <mc:AlternateContent>
          <mc:Choice Requires="wps">
            <w:drawing>
              <wp:anchor distT="0" distB="0" distL="114300" distR="114300" simplePos="0" relativeHeight="251673600" behindDoc="0" locked="0" layoutInCell="1" allowOverlap="1" wp14:anchorId="1C8D8A97" wp14:editId="7ADA8097">
                <wp:simplePos x="0" y="0"/>
                <wp:positionH relativeFrom="column">
                  <wp:posOffset>2417445</wp:posOffset>
                </wp:positionH>
                <wp:positionV relativeFrom="paragraph">
                  <wp:posOffset>2868295</wp:posOffset>
                </wp:positionV>
                <wp:extent cx="342900" cy="342900"/>
                <wp:effectExtent l="76200" t="50800" r="63500" b="114300"/>
                <wp:wrapNone/>
                <wp:docPr id="32" name="Conector recto de flecha 32"/>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32" o:spid="_x0000_s1026" type="#_x0000_t32" style="position:absolute;margin-left:190.35pt;margin-top:225.85pt;width:27pt;height:2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6b2/oBAABZBAAADgAAAGRycy9lMm9Eb2MueG1srFTbjtMwEH1H4h8sv9OkWYSgaroPXRYeEFQs&#10;fIDXHjeWHNsam6b9e8Z2m3JZgYR4cXyZc+bM8Tjr2+No2QEwGu96vly0nIGTXhm37/nXL/cvXnMW&#10;k3BKWO+g5yeI/Hbz/Nl6Civo/OCtAmRE4uJqCj0fUgqrpolygFHEhQ/g6FB7HEWiJe4bhWIi9tE2&#10;Xdu+aiaPKqCXECPt3tVDvin8WoNMn7SOkJjtOWlLZcQyPuax2azFao8iDEaeZYh/UDEK4yjpTHUn&#10;kmDf0PxGNRqJPnqdFtKPjdfaSCg1UDXL9pdqHgYRoNRC5sQw2xT/H638eNghM6rnNx1nTox0R1u6&#10;KZk8MswfpoBpC3IQjELIrynEFcG2bofnVQw7zMUfNY4Ua8J7aoViBxXIjsXt0+w2HBOTtHnzsnvT&#10;0p1IOjrPia+pNJkuYEzvwI8sT3oeEwqzHxLJq/pqCnH4EFMFXgAZbF0eo7dG3RtryyI3FWwtsoOg&#10;dkjHZS6HEv4UNYBQb51i6RTIC4Hop9olSRj7xAHhc64m21KNKLN0slB1fAZNBlPBXbGktPZVhZAS&#10;XLoosY6iM0yT5hnY/h14js9QKG0/g6tLf8w6I0pm79IMHo3z+FT2q3m6xl8cqHVnCx69OpUWKdZQ&#10;/xavz28tP5Af1wV+/SNsvgMAAP//AwBQSwMEFAAGAAgAAAAhAIGhc7vgAAAACwEAAA8AAABkcnMv&#10;ZG93bnJldi54bWxMj8tOwzAQRfdI/IM1SOyoXZqQEuJUgEBU7Aiw6G4SmzgifhC7bfh7hhXs7miO&#10;7pypNrMd2UFPcfBOwnIhgGnXeTW4XsLb6+PFGlhM6BSO3mkJ3zrCpj49qbBU/uhe9KFJPaMSF0uU&#10;YFIKJeexM9piXPigHe0+/GQx0Tj1XE14pHI78kshrrjFwdEFg0HfG919NnsrYVuYp+eHL3+N77jb&#10;bVMT2rs5SHl+Nt/eAEt6Tn8w/OqTOtTk1Pq9U5GNElZrURAqIcuXFIjIVhmFVkIu8gJ4XfH/P9Q/&#10;AAAA//8DAFBLAQItABQABgAIAAAAIQDkmcPA+wAAAOEBAAATAAAAAAAAAAAAAAAAAAAAAABbQ29u&#10;dGVudF9UeXBlc10ueG1sUEsBAi0AFAAGAAgAAAAhACOyauHXAAAAlAEAAAsAAAAAAAAAAAAAAAAA&#10;LAEAAF9yZWxzLy5yZWxzUEsBAi0AFAAGAAgAAAAhALeem9v6AQAAWQQAAA4AAAAAAAAAAAAAAAAA&#10;LAIAAGRycy9lMm9Eb2MueG1sUEsBAi0AFAAGAAgAAAAhAIGhc7vgAAAACwEAAA8AAAAAAAAAAAAA&#10;AAAAUgQAAGRycy9kb3ducmV2LnhtbFBLBQYAAAAABAAEAPMAAABfBQAAAAA=&#10;" strokecolor="black [3213]" strokeweight="2pt">
                <v:stroke startarrow="open" endarrow="open"/>
                <v:shadow on="t" opacity="24903f" mv:blur="40000f" origin=",.5" offset="0,20000emu"/>
              </v:shape>
            </w:pict>
          </mc:Fallback>
        </mc:AlternateContent>
      </w:r>
      <w:r>
        <w:rPr>
          <w:rFonts w:asciiTheme="majorHAnsi" w:hAnsiTheme="majorHAnsi" w:cs="Calibri"/>
          <w:bCs/>
          <w:noProof/>
          <w:sz w:val="24"/>
          <w:szCs w:val="24"/>
        </w:rPr>
        <mc:AlternateContent>
          <mc:Choice Requires="wps">
            <w:drawing>
              <wp:anchor distT="0" distB="0" distL="114300" distR="114300" simplePos="0" relativeHeight="251671552" behindDoc="0" locked="0" layoutInCell="1" allowOverlap="1" wp14:anchorId="759AD9BD" wp14:editId="5EB8550C">
                <wp:simplePos x="0" y="0"/>
                <wp:positionH relativeFrom="column">
                  <wp:posOffset>4131945</wp:posOffset>
                </wp:positionH>
                <wp:positionV relativeFrom="paragraph">
                  <wp:posOffset>2753995</wp:posOffset>
                </wp:positionV>
                <wp:extent cx="342900" cy="342900"/>
                <wp:effectExtent l="76200" t="50800" r="63500" b="114300"/>
                <wp:wrapNone/>
                <wp:docPr id="20" name="Conector recto de flecha 20"/>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0" o:spid="_x0000_s1026" type="#_x0000_t32" style="position:absolute;margin-left:325.35pt;margin-top:216.8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UDSvABAABPBAAADgAAAGRycy9lMm9Eb2MueG1srFTbjtMwEH1H4h8sv9OkASGomu5Dl+UFQQXL&#10;B3jtcWPJN41N0/49Y6dNuaxYacWLr3NmzjkZZ31zdJYdAJMJvufLRcsZeBmU8fuef7+/e/WOs5SF&#10;V8IGDz0/QeI3m5cv1mNcQReGYBUgoyQ+rcbY8yHnuGqaJAdwIi1CBE+XOqATmba4bxSKkbI723Rt&#10;+7YZA6qIQUJKdHo7XfJNza81yPxF6wSZ2Z4Tt1xHrONDGZvNWqz2KOJg5JmGeAYLJ4ynonOqW5EF&#10;+4Hmr1TOSAwp6LyQwTVBayOhaiA1y/YPNd8GEaFqIXNSnG1K/y+t/HzYITOq5x3Z44Wjb7SlLyVz&#10;QIZlYgqYtiAHwSiE/BpjWhFs63d43qW4wyL+qNGVmWSxY/X4NHsMx8wkHb5+071vqZSkq/OasjRX&#10;cMSUP0JwrCx6njIKsx8ykZpYLavP4vAp5Ql4AZTK1pcxBWvUnbG2bkorwdYiOwhqgnxcFhFU8Leo&#10;AYT64BXLp0gOCMQwTr2RhbGPXBC+1GqKGZP8usonCxOPr6DJVhLcVb61oa8shJTg84WJ9RRdYJo4&#10;z8D2aeA5vkChNvsMnlz6Z9UZUSsHn2ewMz7gY9Wv5ukp/uLApLtY8BDUqTZGtYa6tnp9fmHlWfy6&#10;r/Drf2DzEwAA//8DAFBLAwQUAAYACAAAACEAwPA2Bt4AAAALAQAADwAAAGRycy9kb3ducmV2Lnht&#10;bEyPQU+EMBCF7yb+h2ZMvLmtgrBBysZoPJmYuMsPKHQEIp0iLbvor3c8ubc3817efFPuVjeKI85h&#10;8KThdqNAILXeDtRpqA8vN1sQIRqyZvSEGr4xwK66vChNYf2J3vG4j53gEgqF0dDHOBVShrZHZ8LG&#10;T0jsffjZmcjj3Ek7mxOXu1HeKZVJZwbiC72Z8KnH9nO/OA2YvfVd/RXVMr0mbjgkP3WTPmt9fbU+&#10;PoCIuMb/MPzhMzpUzNT4hWwQo4bsXuUc1ZAmCQtO5Cpl0fBmm+cgq1Ke/1D9AgAA//8DAFBLAQIt&#10;ABQABgAIAAAAIQDkmcPA+wAAAOEBAAATAAAAAAAAAAAAAAAAAAAAAABbQ29udGVudF9UeXBlc10u&#10;eG1sUEsBAi0AFAAGAAgAAAAhACOyauHXAAAAlAEAAAsAAAAAAAAAAAAAAAAALAEAAF9yZWxzLy5y&#10;ZWxzUEsBAi0AFAAGAAgAAAAhALslA0rwAQAATwQAAA4AAAAAAAAAAAAAAAAALAIAAGRycy9lMm9E&#10;b2MueG1sUEsBAi0AFAAGAAgAAAAhAMDwNgbeAAAACwEAAA8AAAAAAAAAAAAAAAAASAQAAGRycy9k&#10;b3ducmV2LnhtbFBLBQYAAAAABAAEAPMAAABTBQAAAAA=&#10;" strokecolor="black [3213]" strokeweight="2pt">
                <v:stroke startarrow="open" endarrow="open"/>
                <v:shadow on="t" opacity="24903f" mv:blur="40000f" origin=",.5" offset="0,20000emu"/>
              </v:shape>
            </w:pict>
          </mc:Fallback>
        </mc:AlternateContent>
      </w:r>
      <w:r>
        <w:rPr>
          <w:rFonts w:asciiTheme="majorHAnsi" w:hAnsiTheme="majorHAnsi" w:cs="Calibri"/>
          <w:bCs/>
          <w:noProof/>
          <w:sz w:val="24"/>
          <w:szCs w:val="24"/>
        </w:rPr>
        <mc:AlternateContent>
          <mc:Choice Requires="wps">
            <w:drawing>
              <wp:anchor distT="0" distB="0" distL="114300" distR="114300" simplePos="0" relativeHeight="251659264" behindDoc="0" locked="0" layoutInCell="1" allowOverlap="1" wp14:anchorId="0389F9BA" wp14:editId="1CA1AA02">
                <wp:simplePos x="0" y="0"/>
                <wp:positionH relativeFrom="column">
                  <wp:posOffset>3446145</wp:posOffset>
                </wp:positionH>
                <wp:positionV relativeFrom="paragraph">
                  <wp:posOffset>1268095</wp:posOffset>
                </wp:positionV>
                <wp:extent cx="0" cy="457200"/>
                <wp:effectExtent l="127000" t="50800" r="152400" b="101600"/>
                <wp:wrapNone/>
                <wp:docPr id="14" name="Conector recto de flecha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id="Conector recto de flecha 14" o:spid="_x0000_s1026" type="#_x0000_t32" style="position:absolute;margin-left:271.35pt;margin-top:99.85pt;width:0;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jz+4BAABKBAAADgAAAGRycy9lMm9Eb2MueG1srFTJjtswDL0X6D8IvjdOgukCI84cMp1eijbo&#10;8gEciYoFaAOlxsnfl5IzTpdBCxS9yJbER773SHtze3JWHJGSCb5vVotlI9DLoIw/9M3XL/cv3jQi&#10;ZfAKbPDYN2dMze32+bPNGDtchyFYhSQ4iU/dGPtmyDl2bZvkgA7SIkT0fKkDOci8pUOrCEbO7my7&#10;Xi5ftWMgFSlITIlP76bLZlvza40yf9Q6YRa2b5hbrivV9aGs7XYD3YEgDkZeaMA/sHBgPBedU91B&#10;BvGNzG+pnJEUUtB5IYNrg9ZGYtXAalbLX9R8HiBi1cLmpDjblP5fWvnhuCdhFPfuphEeHPdox52S&#10;OZCg8hAKhbYoBxAcwn6NMXUM2/k9XXYp7qmIP2ly5cmyxKl6fJ49xlMWcjqUfHrz8jW3r6Rrr7hI&#10;Kb/D4ER56ZuUCcxhyMxnIrSqFsPxfcoT8BFQilpf1hSsUffG2ropU4Q7S+II3P98Wl0K/hQ1IKi3&#10;Xol8jiweiMJYwqDLYOwTF0y41GqLD5Py+pbPFicen1Czo6x1XfnWWb6yACnR50cm1nN0gWnmPAOX&#10;fwde4gsU65zP4MmlP1adEbVy8HkGO+MDPVX9ap6e4h8dmHQXCx6COteZqNbwwNbmXj6u8kX8uK/w&#10;6y9g+x0AAP//AwBQSwMEFAAGAAgAAAAhAJAuC+jeAAAACwEAAA8AAABkcnMvZG93bnJldi54bWxM&#10;j8FOwzAQRO9I/IO1SNyo07Q0NMSpEIgTEhJtPsCJlzgiXofYaQNfzyIO5ba7M5p9U+xm14sjjqHz&#10;pGC5SEAgNd501CqoDs83dyBC1GR07wkVfGGAXXl5Uejc+BO94XEfW8EhFHKtwMY45FKGxqLTYeEH&#10;JNbe/eh05HVspRn1icNdL9Mk2UinO+IPVg/4aLH52E9OAW5ebVt9xmQaXlauO6y+q3r9pNT11fxw&#10;DyLiHM9m+MVndCiZqfYTmSB6BbfrNGMrC9stD+z4u9QK0myZgSwL+b9D+QMAAP//AwBQSwECLQAU&#10;AAYACAAAACEA5JnDwPsAAADhAQAAEwAAAAAAAAAAAAAAAAAAAAAAW0NvbnRlbnRfVHlwZXNdLnht&#10;bFBLAQItABQABgAIAAAAIQAjsmrh1wAAAJQBAAALAAAAAAAAAAAAAAAAACwBAABfcmVscy8ucmVs&#10;c1BLAQItABQABgAIAAAAIQB9AaPP7gEAAEoEAAAOAAAAAAAAAAAAAAAAACwCAABkcnMvZTJvRG9j&#10;LnhtbFBLAQItABQABgAIAAAAIQCQLgvo3gAAAAsBAAAPAAAAAAAAAAAAAAAAAEYEAABkcnMvZG93&#10;bnJldi54bWxQSwUGAAAAAAQABADzAAAAUQUAAAAA&#10;" strokecolor="black [3213]" strokeweight="2pt">
                <v:stroke startarrow="open" endarrow="open"/>
                <v:shadow on="t" opacity="24903f" mv:blur="40000f" origin=",.5" offset="0,20000emu"/>
              </v:shape>
            </w:pict>
          </mc:Fallback>
        </mc:AlternateContent>
      </w:r>
      <w:r w:rsidR="00C04D36">
        <w:rPr>
          <w:rFonts w:asciiTheme="majorHAnsi" w:hAnsiTheme="majorHAnsi" w:cs="Calibri"/>
          <w:bCs/>
          <w:noProof/>
          <w:sz w:val="24"/>
          <w:szCs w:val="24"/>
        </w:rPr>
        <mc:AlternateContent>
          <mc:Choice Requires="wps">
            <w:drawing>
              <wp:anchor distT="0" distB="0" distL="114300" distR="114300" simplePos="0" relativeHeight="251663360" behindDoc="0" locked="0" layoutInCell="1" allowOverlap="1" wp14:anchorId="70D49DCE" wp14:editId="23224C47">
                <wp:simplePos x="0" y="0"/>
                <wp:positionH relativeFrom="column">
                  <wp:posOffset>2531745</wp:posOffset>
                </wp:positionH>
                <wp:positionV relativeFrom="paragraph">
                  <wp:posOffset>1610995</wp:posOffset>
                </wp:positionV>
                <wp:extent cx="342900" cy="342900"/>
                <wp:effectExtent l="76200" t="50800" r="63500" b="114300"/>
                <wp:wrapNone/>
                <wp:docPr id="16" name="Conector recto de flecha 16"/>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6" o:spid="_x0000_s1026" type="#_x0000_t32" style="position:absolute;margin-left:199.35pt;margin-top:126.8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aVd/IBAABPBAAADgAAAGRycy9lMm9Eb2MueG1srFTbjtMwEH1H4h8sv9OkBa2garoPXZYXBBWX&#10;D/Da48aSbxqbJv17xk6bclmBtNoXX+I5M+ccj7O5HZ1lR8Bkgu/4ctFyBl4GZfyh49+/3b96y1nK&#10;withg4eOnyDx2+3LF5shrmEV+mAVIKMkPq2H2PE+57humiR7cCItQgRPhzqgE5m2eGgUioGyO9us&#10;2vamGQKqiEFCSvT1bjrk25pfa5D5s9YJMrMdJ265jljHhzI2241YH1DE3sgzDfEEFk4YT0XnVHci&#10;C/YDzV+pnJEYUtB5IYNrgtZGQtVAapbtH2q+9iJC1ULmpDjblJ4vrfx03CMziu7uhjMvHN3Rjm5K&#10;5oAMy8QUMG1B9oJRCPk1xLQm2M7v8bxLcY9F/KjRlZlksbF6fJo9hjEzSR9fv1m9a+kmJB2d15Sl&#10;uYIjpvwBgmNl0fGUUZhDn4nUxGpZfRbHjylPwAugVLa+jClYo+6NtXVTWgl2FtlRUBPkcVlEUMHf&#10;onoQ6r1XLJ8iOSAQwzD1RhbGPnJA+FKrKWZM8usqnyxMPL6AJltJ8KryrQ19ZSGkBJ8vTKyn6ALT&#10;xHkGtv8HnuMLFGqzz+DJpX9WnRG1cvB5BjvjAz5W/WqenuIvDky6iwUPQZ1qY1RrqGur1+cXVp7F&#10;r/sKv/4Htj8BAAD//wMAUEsDBBQABgAIAAAAIQB0AjHC3wAAAAsBAAAPAAAAZHJzL2Rvd25yZXYu&#10;eG1sTI/BTsMwEETvSPyDtUjcqEPSNiXEqRCIExISbT7AiZc4Il6H2GkDX89ygtus5ml2ptwvbhAn&#10;nELvScHtKgGB1HrTU6egPj7f7ECEqMnowRMq+MIA++ryotSF8Wd6w9MhdoJDKBRagY1xLKQMrUWn&#10;w8qPSOy9+8npyOfUSTPpM4e7QaZJspVO98QfrB7x0WL7cZidAty+2q7+jMk8vmSuP2bfdbN+Uur6&#10;anm4BxFxiX8w/Nbn6lBxp8bPZIIYFGR3u5xRBekmY8HEepOyaNhK8hxkVcr/G6ofAAAA//8DAFBL&#10;AQItABQABgAIAAAAIQDkmcPA+wAAAOEBAAATAAAAAAAAAAAAAAAAAAAAAABbQ29udGVudF9UeXBl&#10;c10ueG1sUEsBAi0AFAAGAAgAAAAhACOyauHXAAAAlAEAAAsAAAAAAAAAAAAAAAAALAEAAF9yZWxz&#10;Ly5yZWxzUEsBAi0AFAAGAAgAAAAhACt2lXfyAQAATwQAAA4AAAAAAAAAAAAAAAAALAIAAGRycy9l&#10;Mm9Eb2MueG1sUEsBAi0AFAAGAAgAAAAhAHQCMcLfAAAACwEAAA8AAAAAAAAAAAAAAAAASgQAAGRy&#10;cy9kb3ducmV2LnhtbFBLBQYAAAAABAAEAPMAAABWBQAAAAA=&#10;" strokecolor="black [3213]" strokeweight="2pt">
                <v:stroke startarrow="open" endarrow="open"/>
                <v:shadow on="t" opacity="24903f" mv:blur="40000f" origin=",.5" offset="0,20000emu"/>
              </v:shape>
            </w:pict>
          </mc:Fallback>
        </mc:AlternateContent>
      </w:r>
      <w:r w:rsidR="003A2022">
        <w:rPr>
          <w:rFonts w:asciiTheme="majorHAnsi" w:eastAsia="Calibri" w:hAnsiTheme="majorHAnsi"/>
          <w:noProof/>
          <w:sz w:val="24"/>
          <w:szCs w:val="24"/>
        </w:rPr>
        <w:drawing>
          <wp:inline distT="0" distB="0" distL="0" distR="0" wp14:anchorId="788033AF" wp14:editId="4BC96805">
            <wp:extent cx="4991735" cy="4930140"/>
            <wp:effectExtent l="0" t="0" r="0" b="2286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65A0EB3" w14:textId="77777777" w:rsidR="00534A8D" w:rsidRDefault="00534A8D" w:rsidP="009C3844">
      <w:pPr>
        <w:pStyle w:val="Prrafodelista"/>
        <w:spacing w:after="200" w:line="276" w:lineRule="auto"/>
        <w:ind w:left="0"/>
        <w:jc w:val="both"/>
        <w:rPr>
          <w:rFonts w:asciiTheme="majorHAnsi" w:hAnsiTheme="majorHAnsi" w:cs="Calibri"/>
          <w:b/>
          <w:sz w:val="28"/>
          <w:szCs w:val="28"/>
        </w:rPr>
      </w:pPr>
    </w:p>
    <w:p w14:paraId="163FEDE3" w14:textId="74931F78" w:rsidR="009A73BB" w:rsidRPr="009C3844" w:rsidRDefault="00294072" w:rsidP="009C3844">
      <w:pPr>
        <w:pStyle w:val="Prrafodelista"/>
        <w:spacing w:after="200" w:line="276" w:lineRule="auto"/>
        <w:ind w:left="0"/>
        <w:jc w:val="both"/>
        <w:rPr>
          <w:rFonts w:asciiTheme="majorHAnsi" w:eastAsia="Calibri" w:hAnsiTheme="majorHAnsi"/>
          <w:sz w:val="28"/>
          <w:szCs w:val="28"/>
          <w:lang w:val="es-CL" w:eastAsia="en-US"/>
        </w:rPr>
      </w:pPr>
      <w:r w:rsidRPr="009C3844">
        <w:rPr>
          <w:rFonts w:asciiTheme="majorHAnsi" w:hAnsiTheme="majorHAnsi" w:cs="Calibri"/>
          <w:b/>
          <w:sz w:val="28"/>
          <w:szCs w:val="28"/>
        </w:rPr>
        <w:lastRenderedPageBreak/>
        <w:t>Área Pedagógica:</w:t>
      </w:r>
      <w:r w:rsidRPr="009C3844">
        <w:rPr>
          <w:rFonts w:asciiTheme="majorHAnsi" w:hAnsiTheme="majorHAnsi" w:cs="Calibri"/>
          <w:sz w:val="28"/>
          <w:szCs w:val="28"/>
        </w:rPr>
        <w:t xml:space="preserve"> </w:t>
      </w:r>
    </w:p>
    <w:p w14:paraId="548C25E0" w14:textId="6FB79BC6" w:rsidR="009A73BB" w:rsidRDefault="009A73BB" w:rsidP="009A73BB">
      <w:pPr>
        <w:pStyle w:val="NormalWeb"/>
        <w:spacing w:before="0" w:beforeAutospacing="0" w:after="0" w:afterAutospacing="0" w:line="288" w:lineRule="auto"/>
        <w:ind w:firstLine="708"/>
        <w:jc w:val="both"/>
        <w:rPr>
          <w:rFonts w:asciiTheme="majorHAnsi" w:hAnsiTheme="majorHAnsi" w:cs="Calibri"/>
        </w:rPr>
      </w:pPr>
      <w:r>
        <w:rPr>
          <w:rFonts w:asciiTheme="majorHAnsi" w:hAnsiTheme="majorHAnsi" w:cs="Calibri"/>
        </w:rPr>
        <w:t>Esta área</w:t>
      </w:r>
      <w:r w:rsidR="00294072" w:rsidRPr="00BE5D14">
        <w:rPr>
          <w:rFonts w:asciiTheme="majorHAnsi" w:hAnsiTheme="majorHAnsi" w:cs="Calibri"/>
        </w:rPr>
        <w:t xml:space="preserve"> enfatiza la atención del crecimiento educativo integral</w:t>
      </w:r>
      <w:r>
        <w:rPr>
          <w:rFonts w:asciiTheme="majorHAnsi" w:hAnsiTheme="majorHAnsi" w:cs="Calibri"/>
        </w:rPr>
        <w:t xml:space="preserve"> de nuestros niños, adolescentes y jóvenes (formación humana, comunitaria, intelectual, espiritual, pastoral y misionera), considerando las características socio-culturales de cada alumno, a partir de las exigencias del MINEDUC.</w:t>
      </w:r>
    </w:p>
    <w:p w14:paraId="5C427005" w14:textId="77777777" w:rsidR="009010AE" w:rsidRDefault="00294072" w:rsidP="009010AE">
      <w:pPr>
        <w:pStyle w:val="NormalWeb"/>
        <w:spacing w:before="0" w:beforeAutospacing="0" w:after="0" w:afterAutospacing="0" w:line="288" w:lineRule="auto"/>
        <w:ind w:firstLine="426"/>
        <w:jc w:val="both"/>
        <w:rPr>
          <w:rFonts w:asciiTheme="majorHAnsi" w:hAnsiTheme="majorHAnsi" w:cs="Calibri"/>
        </w:rPr>
      </w:pPr>
      <w:r w:rsidRPr="00BE5D14">
        <w:rPr>
          <w:rStyle w:val="Textoennegrita"/>
          <w:rFonts w:asciiTheme="majorHAnsi" w:hAnsiTheme="majorHAnsi" w:cs="Calibri"/>
          <w:b w:val="0"/>
          <w:color w:val="000000"/>
        </w:rPr>
        <w:t>El c</w:t>
      </w:r>
      <w:r w:rsidRPr="00BE5D14">
        <w:rPr>
          <w:rFonts w:asciiTheme="majorHAnsi" w:hAnsiTheme="majorHAnsi" w:cs="Calibri"/>
          <w:color w:val="000000"/>
        </w:rPr>
        <w:t>oordinador pedagógico gestiona el conjunto de acciones que posibilitan el educar evangelizando y evangelizar educando, gestionando el currículo en un contexto de calidad educativa, mediante la metodología del sistema preventivo de Don Bosco.</w:t>
      </w:r>
    </w:p>
    <w:p w14:paraId="262DBE86" w14:textId="29FE8721" w:rsidR="002C49B0" w:rsidRDefault="009010AE" w:rsidP="009C3844">
      <w:pPr>
        <w:pStyle w:val="NormalWeb"/>
        <w:spacing w:before="0" w:beforeAutospacing="0" w:after="0" w:afterAutospacing="0" w:line="288" w:lineRule="auto"/>
        <w:ind w:firstLine="426"/>
        <w:jc w:val="both"/>
        <w:rPr>
          <w:rStyle w:val="Textoennegrita"/>
          <w:rFonts w:asciiTheme="majorHAnsi" w:hAnsiTheme="majorHAnsi" w:cs="Calibri"/>
          <w:b w:val="0"/>
          <w:color w:val="000000"/>
        </w:rPr>
      </w:pPr>
      <w:r>
        <w:rPr>
          <w:rStyle w:val="Textoennegrita"/>
          <w:rFonts w:asciiTheme="majorHAnsi" w:hAnsiTheme="majorHAnsi" w:cs="Calibri"/>
          <w:b w:val="0"/>
          <w:color w:val="000000"/>
        </w:rPr>
        <w:t>L</w:t>
      </w:r>
      <w:r w:rsidR="00294072" w:rsidRPr="00BE5D14">
        <w:rPr>
          <w:rStyle w:val="Textoennegrita"/>
          <w:rFonts w:asciiTheme="majorHAnsi" w:hAnsiTheme="majorHAnsi" w:cs="Calibri"/>
          <w:b w:val="0"/>
          <w:color w:val="000000"/>
        </w:rPr>
        <w:t>a coordinación pedagógica está llamada a coordinar el trabajo de los sectores de aprendizaje</w:t>
      </w:r>
      <w:r>
        <w:rPr>
          <w:rStyle w:val="Textoennegrita"/>
          <w:rFonts w:asciiTheme="majorHAnsi" w:hAnsiTheme="majorHAnsi" w:cs="Calibri"/>
          <w:b w:val="0"/>
          <w:color w:val="000000"/>
        </w:rPr>
        <w:t>, a</w:t>
      </w:r>
      <w:r w:rsidR="00294072" w:rsidRPr="00BE5D14">
        <w:rPr>
          <w:rStyle w:val="Textoennegrita"/>
          <w:rFonts w:asciiTheme="majorHAnsi" w:hAnsiTheme="majorHAnsi" w:cs="Calibri"/>
          <w:b w:val="0"/>
          <w:color w:val="000000"/>
        </w:rPr>
        <w:t>demás de cautelar la</w:t>
      </w:r>
      <w:r w:rsidR="00413AD9">
        <w:rPr>
          <w:rStyle w:val="Textoennegrita"/>
          <w:rFonts w:asciiTheme="majorHAnsi" w:hAnsiTheme="majorHAnsi" w:cs="Calibri"/>
          <w:b w:val="0"/>
          <w:color w:val="000000"/>
        </w:rPr>
        <w:t xml:space="preserve"> gestión de</w:t>
      </w:r>
      <w:r w:rsidR="00294072" w:rsidRPr="00BE5D14">
        <w:rPr>
          <w:rStyle w:val="Textoennegrita"/>
          <w:rFonts w:asciiTheme="majorHAnsi" w:hAnsiTheme="majorHAnsi" w:cs="Calibri"/>
          <w:b w:val="0"/>
          <w:color w:val="000000"/>
        </w:rPr>
        <w:t xml:space="preserve"> recursos</w:t>
      </w:r>
      <w:r w:rsidR="00534A8D">
        <w:rPr>
          <w:rStyle w:val="Textoennegrita"/>
          <w:rFonts w:asciiTheme="majorHAnsi" w:hAnsiTheme="majorHAnsi" w:cs="Calibri"/>
          <w:b w:val="0"/>
          <w:color w:val="000000"/>
        </w:rPr>
        <w:t xml:space="preserve"> </w:t>
      </w:r>
      <w:r w:rsidR="00294072" w:rsidRPr="00BE5D14">
        <w:rPr>
          <w:rStyle w:val="Textoennegrita"/>
          <w:rFonts w:asciiTheme="majorHAnsi" w:hAnsiTheme="majorHAnsi" w:cs="Calibri"/>
          <w:b w:val="0"/>
          <w:color w:val="000000"/>
        </w:rPr>
        <w:t xml:space="preserve"> necesarios para la implementación de la propuesta educativo – cultural a través del CRA y de las ACLES.</w:t>
      </w:r>
    </w:p>
    <w:p w14:paraId="0C1BB347" w14:textId="2D5074DE" w:rsidR="00974846" w:rsidRDefault="00974846" w:rsidP="009C3844">
      <w:pPr>
        <w:pStyle w:val="NormalWeb"/>
        <w:spacing w:before="0" w:beforeAutospacing="0" w:after="0" w:afterAutospacing="0" w:line="288" w:lineRule="auto"/>
        <w:rPr>
          <w:rStyle w:val="Textoennegrita"/>
          <w:rFonts w:asciiTheme="majorHAnsi" w:hAnsiTheme="majorHAnsi" w:cs="Calibri"/>
          <w:b w:val="0"/>
          <w:bCs w:val="0"/>
        </w:rPr>
      </w:pPr>
    </w:p>
    <w:p w14:paraId="7D48BC12" w14:textId="4B9D386B" w:rsidR="00974846" w:rsidRDefault="009C3844" w:rsidP="000A5A75">
      <w:pPr>
        <w:pStyle w:val="NormalWeb"/>
        <w:spacing w:before="0" w:beforeAutospacing="0" w:after="0" w:afterAutospacing="0" w:line="288" w:lineRule="auto"/>
        <w:ind w:firstLine="426"/>
        <w:jc w:val="center"/>
        <w:rPr>
          <w:rStyle w:val="Textoennegrita"/>
          <w:rFonts w:asciiTheme="majorHAnsi" w:hAnsiTheme="majorHAnsi" w:cs="Calibri"/>
          <w:b w:val="0"/>
          <w:bCs w:val="0"/>
        </w:rPr>
      </w:pPr>
      <w:r>
        <w:rPr>
          <w:rFonts w:asciiTheme="majorHAnsi" w:hAnsiTheme="majorHAnsi" w:cs="Calibri"/>
          <w:bCs/>
          <w:noProof/>
        </w:rPr>
        <mc:AlternateContent>
          <mc:Choice Requires="wps">
            <w:drawing>
              <wp:anchor distT="0" distB="0" distL="114300" distR="114300" simplePos="0" relativeHeight="251677696" behindDoc="0" locked="0" layoutInCell="1" allowOverlap="1" wp14:anchorId="4C92D32C" wp14:editId="7A200593">
                <wp:simplePos x="0" y="0"/>
                <wp:positionH relativeFrom="column">
                  <wp:posOffset>3446145</wp:posOffset>
                </wp:positionH>
                <wp:positionV relativeFrom="paragraph">
                  <wp:posOffset>3395345</wp:posOffset>
                </wp:positionV>
                <wp:extent cx="0" cy="457200"/>
                <wp:effectExtent l="127000" t="50800" r="152400" b="101600"/>
                <wp:wrapNone/>
                <wp:docPr id="35" name="Conector recto de flecha 3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id="Conector recto de flecha 35" o:spid="_x0000_s1026" type="#_x0000_t32" style="position:absolute;margin-left:271.35pt;margin-top:267.35pt;width:0;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iCe8BAABKBAAADgAAAGRycy9lMm9Eb2MueG1srFTbjtMwEH1H4h8sv9OkhQUUNd2HLssLgoqF&#10;D/Da48aSbxqbpv17xk6bclmBhHhxYnvOzDlnJlnfHp1lB8Bkgu/5ctFyBl4GZfy+51+/3L94y1nK&#10;withg4eenyDx283zZ+sxdrAKQ7AKkFESn7ox9nzIOXZNk+QATqRFiODpUgd0ItMW941CMVJ2Z5tV&#10;275uxoAqYpCQEp3eTZd8U/NrDTJ/0jpBZrbnxC3XFev6WNZmsxbdHkUcjDzTEP/Awgnjqeic6k5k&#10;wb6h+S2VMxJDCjovZHBN0NpIqBpIzbL9Rc3DICJULWROirNN6f+llR8PO2RG9fzlDWdeOOrRljol&#10;c0CG5cEUMG1BDoJRCPk1xtQRbOt3eN6luMMi/qjRlSfJYsfq8Wn2GI6ZyelQ0umrmzfUvpKuueIi&#10;pvwegmPlpecpozD7IROfidCyWiwOH1KegBdAKWp9WVOwRt0ba+umTBFsLbKDoP7n4/Jc8KeoAYR6&#10;5xXLp0jiBWIYS5josjD2iQsiXGo1xYdJeX3LJwsTj8+gyVHSuqp86yxfWQgpwecLE+spusA0cZ6B&#10;7d+B5/gChTrnM3hy6Y9VZ0StHHyewc74gE9Vv5qnp/iLA5PuYsFjUKc6E9UaGtja3PPHVb6IH/cV&#10;fv0FbL4DAAD//wMAUEsDBBQABgAIAAAAIQBiZBgJ3gAAAAsBAAAPAAAAZHJzL2Rvd25yZXYueG1s&#10;TI/BTsMwEETvSPyDtUjcqE0T0irEqRCIExISbT7AibdJRLwOsdMGvp5FHOA2uzOafVvsFjeIE06h&#10;96ThdqVAIDXe9tRqqA7PN1sQIRqyZvCEGj4xwK68vChMbv2Z3vC0j63gEgq50dDFOOZShqZDZ8LK&#10;j0jsHf3kTORxaqWdzJnL3SDXSmXSmZ74QmdGfOywed/PTgNmr11bfUQ1jy+J6w/JV1WnT1pfXy0P&#10;9yAiLvEvDD/4jA4lM9V+JhvEoOEuXW84yiJJWXDid1NryFS2AVkW8v8P5TcAAAD//wMAUEsBAi0A&#10;FAAGAAgAAAAhAOSZw8D7AAAA4QEAABMAAAAAAAAAAAAAAAAAAAAAAFtDb250ZW50X1R5cGVzXS54&#10;bWxQSwECLQAUAAYACAAAACEAI7Jq4dcAAACUAQAACwAAAAAAAAAAAAAAAAAsAQAAX3JlbHMvLnJl&#10;bHNQSwECLQAUAAYACAAAACEAWIPiCe8BAABKBAAADgAAAAAAAAAAAAAAAAAsAgAAZHJzL2Uyb0Rv&#10;Yy54bWxQSwECLQAUAAYACAAAACEAYmQYCd4AAAALAQAADwAAAAAAAAAAAAAAAABHBAAAZHJzL2Rv&#10;d25yZXYueG1sUEsFBgAAAAAEAAQA8wAAAFIFA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675648" behindDoc="0" locked="0" layoutInCell="1" allowOverlap="1" wp14:anchorId="4D9A1C4E" wp14:editId="698A4FB0">
                <wp:simplePos x="0" y="0"/>
                <wp:positionH relativeFrom="column">
                  <wp:posOffset>3446145</wp:posOffset>
                </wp:positionH>
                <wp:positionV relativeFrom="paragraph">
                  <wp:posOffset>1223645</wp:posOffset>
                </wp:positionV>
                <wp:extent cx="0" cy="457200"/>
                <wp:effectExtent l="127000" t="50800" r="152400" b="101600"/>
                <wp:wrapNone/>
                <wp:docPr id="34" name="Conector recto de flecha 34"/>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id="Conector recto de flecha 34" o:spid="_x0000_s1026" type="#_x0000_t32" style="position:absolute;margin-left:271.35pt;margin-top:96.35pt;width:0;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KHRO8BAABKBAAADgAAAGRycy9lMm9Eb2MueG1srFTbjtMwEH1H4h8sv9O0ZbkoaroPXZYXBBUL&#10;H+C1x40l3zQ2Tfr3jJ025bICCfHixPacmXPOTLK5HZ1lR8Bkgu/4arHkDLwMyvhDx79+uX/xlrOU&#10;hVfCBg8dP0Hit9vnzzZDbGEd+mAVIKMkPrVD7Hifc2ybJskenEiLEMHTpQ7oRKYtHhqFYqDszjbr&#10;5fJ1MwRUEYOElOj0brrk25pfa5D5k9YJMrMdJ265rljXx7I2241oDyhib+SZhvgHFk4YT0XnVHci&#10;C/YNzW+pnJEYUtB5IYNrgtZGQtVAalbLX9Q89CJC1ULmpDjblP5fWvnxuEdmVMdf3nDmhaMe7ahT&#10;MgdkWB5MAdMWZC8YhZBfQ0wtwXZ+j+ddinss4keNrjxJFhurx6fZYxgzk9OhpNObV2+ofSVdc8VF&#10;TPk9BMfKS8dTRmEOfSY+E6FVtVgcP6Q8AS+AUtT6sqZgjbo31tZNmSLYWWRHQf3P4+pc8KeoHoR6&#10;5xXLp0jiBWIYSphoszD2iQsiXGo1xYdJeX3LJwsTj8+gyVHSuq586yxfWQgpwecLE+spusA0cZ6B&#10;y78Dz/EFCnXOZ/Dk0h+rzohaOfg8g53xAZ+qfjVPT/EXBybdxYLHoE51Jqo1NLC1ueePq3wRP+4r&#10;/PoL2H4HAAD//wMAUEsDBBQABgAIAAAAIQDgh9Km3QAAAAsBAAAPAAAAZHJzL2Rvd25yZXYueG1s&#10;TI/BTsMwEETvSPyDtUjcqEMaUghxKgTihIREmw9w4iWOiNchdtrA17MVB7jt7oxm35TbxQ3igFPo&#10;PSm4XiUgkFpveuoU1Pvnq1sQIWoyevCECr4wwLY6Pyt1YfyR3vCwi53gEAqFVmBjHAspQ2vR6bDy&#10;IxJr735yOvI6ddJM+sjhbpBpkuTS6Z74g9UjPlpsP3azU4D5q+3qz5jM48va9fv1d91kT0pdXiwP&#10;9yAiLvHPDCd8RoeKmRo/kwliUHCTpRu2snB3Gtjxe2kUpHm2AVmV8n+H6gcAAP//AwBQSwECLQAU&#10;AAYACAAAACEA5JnDwPsAAADhAQAAEwAAAAAAAAAAAAAAAAAAAAAAW0NvbnRlbnRfVHlwZXNdLnht&#10;bFBLAQItABQABgAIAAAAIQAjsmrh1wAAAJQBAAALAAAAAAAAAAAAAAAAACwBAABfcmVscy8ucmVs&#10;c1BLAQItABQABgAIAAAAIQB1codE7wEAAEoEAAAOAAAAAAAAAAAAAAAAACwCAABkcnMvZTJvRG9j&#10;LnhtbFBLAQItABQABgAIAAAAIQDgh9Km3QAAAAsBAAAPAAAAAAAAAAAAAAAAAEcEAABkcnMvZG93&#10;bnJldi54bWxQSwUGAAAAAAQABADzAAAAUQUAAAAA&#10;" strokecolor="black [3213]" strokeweight="2pt">
                <v:stroke startarrow="open" endarrow="open"/>
                <v:shadow on="t" opacity="24903f" mv:blur="40000f" origin=",.5" offset="0,20000emu"/>
              </v:shape>
            </w:pict>
          </mc:Fallback>
        </mc:AlternateContent>
      </w:r>
      <w:r w:rsidR="006354AE">
        <w:rPr>
          <w:rFonts w:asciiTheme="majorHAnsi" w:hAnsiTheme="majorHAnsi" w:cs="Calibri"/>
          <w:noProof/>
        </w:rPr>
        <w:drawing>
          <wp:inline distT="0" distB="0" distL="0" distR="0" wp14:anchorId="572ED436" wp14:editId="10197CDE">
            <wp:extent cx="5307330" cy="4944110"/>
            <wp:effectExtent l="0" t="0" r="1270" b="34290"/>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6354AE">
        <w:rPr>
          <w:rFonts w:asciiTheme="majorHAnsi" w:hAnsiTheme="majorHAnsi" w:cs="Calibri"/>
          <w:bCs/>
          <w:noProof/>
        </w:rPr>
        <mc:AlternateContent>
          <mc:Choice Requires="wps">
            <w:drawing>
              <wp:anchor distT="0" distB="0" distL="114300" distR="114300" simplePos="0" relativeHeight="251683840" behindDoc="0" locked="0" layoutInCell="1" allowOverlap="1" wp14:anchorId="33F16980" wp14:editId="3C4FE715">
                <wp:simplePos x="0" y="0"/>
                <wp:positionH relativeFrom="column">
                  <wp:posOffset>4017645</wp:posOffset>
                </wp:positionH>
                <wp:positionV relativeFrom="paragraph">
                  <wp:posOffset>1680845</wp:posOffset>
                </wp:positionV>
                <wp:extent cx="228600" cy="228600"/>
                <wp:effectExtent l="76200" t="50800" r="76200" b="101600"/>
                <wp:wrapNone/>
                <wp:docPr id="119" name="Conector recto de flecha 119"/>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19" o:spid="_x0000_s1026" type="#_x0000_t32" style="position:absolute;margin-left:316.35pt;margin-top:132.35pt;width:18pt;height:1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r/cBAABbBAAADgAAAGRycy9lMm9Eb2MueG1srFTJjhshEL1Hyj8g7nG3fRhNrGnPwZPJJUqs&#10;bHcGCjcSmwritv8+BdjtLKNEinKhWeq9qvco+u7+6Cw7ACYT/MCXi54z8DIo4/cD//L58dUtZykL&#10;r4QNHgZ+gsTvNy9f3E1xDaswBqsAGZH4tJ7iwMec47rrkhzBibQIETwd6oBOZFrivlMoJmJ3tlv1&#10;/U03BVQRg4SUaPehHfJN5dcaZP6gdYLM7MCptlxHrONTGbvNnVjvUcTRyHMZ4h+qcMJ4SjpTPYgs&#10;2Dc0v1E5IzGkoPNCBtcFrY2EqoHULPtf1HwaRYSqhcxJcbYp/T9a+f6wQ2YU3d3yNWdeOLqkLV2V&#10;zAEZlg9TwLQFOQpWYsixKaY1Abd+h+dVijss8o8aHQWb+JUIqyEkkR2r36fZbzhmJmlztbq96elW&#10;JB2d58TXNZpCFzHltxAcK5OBp4zC7MdM9bUCWwpxeJdyA14ABWx9GVOwRj0aa+uitBVsLbKDoIbI&#10;x2WRQwl/ihpBqDdesXyKZIZADFPrkyyMfeaA8CVXV2xpRtRZPllodXwETRYXwdWS2tzXKoSU4POl&#10;EuspusA01TwD+78Dz/EFCrXxZ3Bz6Y9ZZ0TNHHyewc74gM9lv5qnW/zFgaa7WPAU1Km2SLWGOrh6&#10;fX5t5Yn8uK7w6z9h8x0AAP//AwBQSwMEFAAGAAgAAAAhADaVOebgAAAACwEAAA8AAABkcnMvZG93&#10;bnJldi54bWxMj8tOwzAQRfdI/IM1SOyoTYqcNo1TAQJRsSPAortJbJKI+EHstuHvGVawu6M5unOm&#10;3M52ZEczxcE7BdcLAcy41uvBdQreXh+vVsBiQqdx9M4o+DYRttX5WYmF9if3Yo516hiVuFiggj6l&#10;UHAe295YjAsfjKPdh58sJhqnjusJT1RuR54JIbnFwdGFHoO57037WR+sgl3ePz0/fPk1vuN+v0t1&#10;aO7moNTlxXy7AZbMnP5g+NUndajIqfEHpyMbFchllhOqIJM3FIiQckWhUbAUIgdelfz/D9UPAAAA&#10;//8DAFBLAQItABQABgAIAAAAIQDkmcPA+wAAAOEBAAATAAAAAAAAAAAAAAAAAAAAAABbQ29udGVu&#10;dF9UeXBlc10ueG1sUEsBAi0AFAAGAAgAAAAhACOyauHXAAAAlAEAAAsAAAAAAAAAAAAAAAAALAEA&#10;AF9yZWxzLy5yZWxzUEsBAi0AFAAGAAgAAAAhAKiv1q/3AQAAWwQAAA4AAAAAAAAAAAAAAAAALAIA&#10;AGRycy9lMm9Eb2MueG1sUEsBAi0AFAAGAAgAAAAhADaVOebgAAAACwEAAA8AAAAAAAAAAAAAAAAA&#10;TwQAAGRycy9kb3ducmV2LnhtbFBLBQYAAAAABAAEAPMAAABcBQAAAAA=&#10;" strokecolor="black [3213]" strokeweight="2pt">
                <v:stroke startarrow="open" endarrow="open"/>
                <v:shadow on="t" opacity="24903f" mv:blur="40000f" origin=",.5" offset="0,20000emu"/>
              </v:shape>
            </w:pict>
          </mc:Fallback>
        </mc:AlternateContent>
      </w:r>
      <w:r w:rsidR="008319B8">
        <w:rPr>
          <w:rFonts w:asciiTheme="majorHAnsi" w:hAnsiTheme="majorHAnsi" w:cs="Calibri"/>
          <w:bCs/>
          <w:noProof/>
        </w:rPr>
        <mc:AlternateContent>
          <mc:Choice Requires="wps">
            <w:drawing>
              <wp:anchor distT="0" distB="0" distL="114300" distR="114300" simplePos="0" relativeHeight="251681792" behindDoc="0" locked="0" layoutInCell="1" allowOverlap="1" wp14:anchorId="21C063EF" wp14:editId="086BF59B">
                <wp:simplePos x="0" y="0"/>
                <wp:positionH relativeFrom="column">
                  <wp:posOffset>4246245</wp:posOffset>
                </wp:positionH>
                <wp:positionV relativeFrom="paragraph">
                  <wp:posOffset>2480945</wp:posOffset>
                </wp:positionV>
                <wp:extent cx="457200" cy="0"/>
                <wp:effectExtent l="76200" t="101600" r="25400" b="177800"/>
                <wp:wrapNone/>
                <wp:docPr id="117" name="Conector recto de flecha 117"/>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17" o:spid="_x0000_s1026" type="#_x0000_t32" style="position:absolute;margin-left:334.35pt;margin-top:195.35pt;width:3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uPEBAABMBAAADgAAAGRycy9lMm9Eb2MueG1srFTbjtsgEH2v1H9AvDd2orZbWXH2IdvtS9VG&#10;vXwAC0OMxE0DjZO/74ATp5dVK632BQzMmTnnMHh9e3SWHQCTCb7ny0XLGXgZlPH7nn//dv/qHWcp&#10;C6+EDR56foLEbzcvX6zH2MEqDMEqQEZJfOrG2PMh59g1TZIDOJEWIYKnQx3QiUxL3DcKxUjZnW1W&#10;bfu2GQOqiEFCSrR7Nx3yTc2vNcj8WesEmdmeE7dcR6zjQxmbzVp0exRxMPJMQzyBhRPGU9E51Z3I&#10;gv1A81cqZySGFHReyOCaoLWRUDWQmmX7h5qvg4hQtZA5Kc42pedLKz8ddsiMortb3nDmhaNL2tJV&#10;yRyQYZmYAqYtyEGwEkOOjTF1BNz6HZ5XKe6wyD9qdGUmYexYXT7NLsMxM0mbr9/c0M1xJi9HzRUX&#10;MeUPEBwrHz1PGYXZD5kITYyW1WRx+JgyVSbgBVCKWl/GFKxR98bauih9BFuL7CCoA/JxWfgT7reo&#10;AYR67xXLp0jqBWIYp8bIwthHDghfajXFh0l5/conCxOPL6DJU9K6qnxrN19ZCCnB5wsT6ym6wDRx&#10;noHt/4Hn+AKF2ukzeHLpn1VnRK0cfJ7BzviAj1W/mqen+IsDk+5iwUNQp9oT1Rpq2er1+XmVN/Hr&#10;usKvP4HNTwAAAP//AwBQSwMEFAAGAAgAAAAhAFvUeDPdAAAACwEAAA8AAABkcnMvZG93bnJldi54&#10;bWxMj9FKw0AQRd8F/2EZwTe7qylpG7MpovgkCLb5gE12TILZ2ZjdtNGvdwpC+3Zn7uXOmXw7u14c&#10;cAydJw33CwUCqfa2o0ZDuX+9W4MI0ZA1vSfU8IMBtsX1VW4y64/0gYddbASXUMiMhjbGIZMy1C06&#10;ExZ+QGLv04/ORB7HRtrRHLnc9fJBqVQ60xFfaM2Azy3WX7vJacD0vW3K76im4S1x3T75Lavli9a3&#10;N/PTI4iIczyH4YTP6FAwU+UnskH0GtJ0veKohmSjWHBitTyJ6n8ji1xe/lD8AQAA//8DAFBLAQIt&#10;ABQABgAIAAAAIQDkmcPA+wAAAOEBAAATAAAAAAAAAAAAAAAAAAAAAABbQ29udGVudF9UeXBlc10u&#10;eG1sUEsBAi0AFAAGAAgAAAAhACOyauHXAAAAlAEAAAsAAAAAAAAAAAAAAAAALAEAAF9yZWxzLy5y&#10;ZWxzUEsBAi0AFAAGAAgAAAAhAJt6vrjxAQAATAQAAA4AAAAAAAAAAAAAAAAALAIAAGRycy9lMm9E&#10;b2MueG1sUEsBAi0AFAAGAAgAAAAhAFvUeDPdAAAACwEAAA8AAAAAAAAAAAAAAAAASQQAAGRycy9k&#10;b3ducmV2LnhtbFBLBQYAAAAABAAEAPMAAABTBQAAAAA=&#10;" strokecolor="black [3213]" strokeweight="2pt">
                <v:stroke startarrow="open" endarrow="open"/>
                <v:shadow on="t" opacity="24903f" mv:blur="40000f" origin=",.5" offset="0,20000emu"/>
              </v:shape>
            </w:pict>
          </mc:Fallback>
        </mc:AlternateContent>
      </w:r>
      <w:r w:rsidR="008319B8">
        <w:rPr>
          <w:rFonts w:asciiTheme="majorHAnsi" w:hAnsiTheme="majorHAnsi" w:cs="Calibri"/>
          <w:bCs/>
          <w:noProof/>
        </w:rPr>
        <mc:AlternateContent>
          <mc:Choice Requires="wps">
            <w:drawing>
              <wp:anchor distT="0" distB="0" distL="114300" distR="114300" simplePos="0" relativeHeight="251679744" behindDoc="0" locked="0" layoutInCell="1" allowOverlap="1" wp14:anchorId="1CF570F9" wp14:editId="1EFAD166">
                <wp:simplePos x="0" y="0"/>
                <wp:positionH relativeFrom="column">
                  <wp:posOffset>2074545</wp:posOffset>
                </wp:positionH>
                <wp:positionV relativeFrom="paragraph">
                  <wp:posOffset>2480945</wp:posOffset>
                </wp:positionV>
                <wp:extent cx="457200" cy="0"/>
                <wp:effectExtent l="76200" t="101600" r="25400" b="177800"/>
                <wp:wrapNone/>
                <wp:docPr id="36" name="Conector recto de flecha 36"/>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36" o:spid="_x0000_s1026" type="#_x0000_t32" style="position:absolute;margin-left:163.35pt;margin-top:195.35pt;width:3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m/PABAABKBAAADgAAAGRycy9lMm9Eb2MueG1srFTbjtMwEH1H4h8sv9O0BRYUNd2HLssLgoqF&#10;D/Da48aSbxqbJv17xk6bclmBhHixY3vOzDnH42xuR2fZETCZ4Du+Wiw5Ay+DMv7Q8a9f7l+85Sxl&#10;4ZWwwUPHT5D47fb5s80QW1iHPlgFyCiJT+0QO97nHNumSbIHJ9IiRPB0qAM6kWmJh0ahGCi7s816&#10;ubxphoAqYpCQEu3eTYd8W/NrDTJ/0jpBZrbjxC3XEev4WMZmuxHtAUXsjTzTEP/Awgnjqeic6k5k&#10;wb6h+S2VMxJDCjovZHBN0NpIqBpIzWr5i5qHXkSoWsicFGeb0v9LKz8e98iM6vjLG868cHRHO7op&#10;mQMyLBNTwLQF2QtGIeTXEFNLsJ3f43mV4h6L+FGjKzPJYmP1+DR7DGNmkjZfvX5D98aZvBw1V1zE&#10;lN9DcKx8dDxlFObQZ+IzEVpVi8XxQ8pUmYAXQClqfRlTsEbdG2vronQR7Cyyo6D7z+Oq8CfcT1E9&#10;CPXOK5ZPkcQLxDBMbZGFsU8cEL7UaooPk/L6lU8WJh6fQZOjpHVd+dZevrIQUoLPFybWU3SBaeI8&#10;A5d/B57jCxRqn8/gyaU/Vp0RtXLweQY74wM+Vf1qnp7iLw5MuosFj0Gdak9Ua6hhq9fnx1VexI/r&#10;Cr/+ArbfAQAA//8DAFBLAwQUAAYACAAAACEAzYOPK9wAAAALAQAADwAAAGRycy9kb3ducmV2Lnht&#10;bEyP0UrEMBBF3wX/IYzgm5u4lbpbmy6i+CQI7vYD0mZsis2kNulu9esdQdC3O3Mvd86Uu8UP4ohT&#10;7ANpuF4pEEhtsD11GurD09UGREyGrBkCoYZPjLCrzs9KU9hwolc87lMnuIRiYTS4lMZCytg69Cau&#10;wojE3luYvEk8Tp20kzlxuR/kWqlcetMTX3BmxAeH7ft+9howf3Fd/ZHUPD5nvj9kX3Vz86j15cVy&#10;fwci4ZL+wvCDz+hQMVMTZrJRDBqydX7LURZbxYIT2XbDovndyKqU/3+ovgEAAP//AwBQSwECLQAU&#10;AAYACAAAACEA5JnDwPsAAADhAQAAEwAAAAAAAAAAAAAAAAAAAAAAW0NvbnRlbnRfVHlwZXNdLnht&#10;bFBLAQItABQABgAIAAAAIQAjsmrh1wAAAJQBAAALAAAAAAAAAAAAAAAAACwBAABfcmVscy8ucmVs&#10;c1BLAQItABQABgAIAAAAIQCJ2ub88AEAAEoEAAAOAAAAAAAAAAAAAAAAACwCAABkcnMvZTJvRG9j&#10;LnhtbFBLAQItABQABgAIAAAAIQDNg48r3AAAAAsBAAAPAAAAAAAAAAAAAAAAAEgEAABkcnMvZG93&#10;bnJldi54bWxQSwUGAAAAAAQABADzAAAAUQUAAAAA&#10;" strokecolor="black [3213]" strokeweight="2pt">
                <v:stroke startarrow="open" endarrow="open"/>
                <v:shadow on="t" opacity="24903f" mv:blur="40000f" origin=",.5" offset="0,20000emu"/>
              </v:shape>
            </w:pict>
          </mc:Fallback>
        </mc:AlternateContent>
      </w:r>
    </w:p>
    <w:p w14:paraId="152206AE" w14:textId="77777777" w:rsidR="009C3844" w:rsidRDefault="009C3844" w:rsidP="005859FE">
      <w:pPr>
        <w:pStyle w:val="NormalWeb"/>
        <w:spacing w:before="0" w:beforeAutospacing="0" w:after="0" w:afterAutospacing="0" w:line="288" w:lineRule="auto"/>
        <w:jc w:val="both"/>
        <w:rPr>
          <w:rFonts w:asciiTheme="majorHAnsi" w:hAnsiTheme="majorHAnsi" w:cs="Calibri"/>
          <w:b/>
        </w:rPr>
      </w:pPr>
    </w:p>
    <w:p w14:paraId="312EC95B" w14:textId="77777777" w:rsidR="009C3844" w:rsidRDefault="009C3844" w:rsidP="005859FE">
      <w:pPr>
        <w:pStyle w:val="NormalWeb"/>
        <w:spacing w:before="0" w:beforeAutospacing="0" w:after="0" w:afterAutospacing="0" w:line="288" w:lineRule="auto"/>
        <w:jc w:val="both"/>
        <w:rPr>
          <w:rFonts w:asciiTheme="majorHAnsi" w:hAnsiTheme="majorHAnsi" w:cs="Calibri"/>
          <w:b/>
        </w:rPr>
      </w:pPr>
    </w:p>
    <w:p w14:paraId="1C53845C" w14:textId="77777777" w:rsidR="005859FE" w:rsidRPr="009C3844" w:rsidRDefault="00974846" w:rsidP="005859FE">
      <w:pPr>
        <w:pStyle w:val="NormalWeb"/>
        <w:spacing w:before="0" w:beforeAutospacing="0" w:after="0" w:afterAutospacing="0" w:line="288" w:lineRule="auto"/>
        <w:jc w:val="both"/>
        <w:rPr>
          <w:rFonts w:asciiTheme="majorHAnsi" w:hAnsiTheme="majorHAnsi" w:cs="Calibri"/>
          <w:sz w:val="28"/>
          <w:szCs w:val="28"/>
        </w:rPr>
      </w:pPr>
      <w:r w:rsidRPr="009C3844">
        <w:rPr>
          <w:rFonts w:asciiTheme="majorHAnsi" w:hAnsiTheme="majorHAnsi" w:cs="Calibri"/>
          <w:b/>
          <w:sz w:val="28"/>
          <w:szCs w:val="28"/>
        </w:rPr>
        <w:lastRenderedPageBreak/>
        <w:t>Área Técnico Profesional:</w:t>
      </w:r>
      <w:r w:rsidRPr="009C3844">
        <w:rPr>
          <w:rFonts w:asciiTheme="majorHAnsi" w:hAnsiTheme="majorHAnsi" w:cs="Calibri"/>
          <w:sz w:val="28"/>
          <w:szCs w:val="28"/>
        </w:rPr>
        <w:t xml:space="preserve"> </w:t>
      </w:r>
    </w:p>
    <w:p w14:paraId="17987DFF" w14:textId="649C1B5C" w:rsidR="00294072" w:rsidRDefault="00974846" w:rsidP="005708CB">
      <w:pPr>
        <w:pStyle w:val="NormalWeb"/>
        <w:spacing w:before="0" w:beforeAutospacing="0" w:after="0" w:afterAutospacing="0" w:line="288" w:lineRule="auto"/>
        <w:ind w:firstLine="708"/>
        <w:jc w:val="both"/>
        <w:rPr>
          <w:rFonts w:asciiTheme="majorHAnsi" w:hAnsiTheme="majorHAnsi"/>
        </w:rPr>
      </w:pPr>
      <w:r>
        <w:rPr>
          <w:rFonts w:asciiTheme="majorHAnsi" w:hAnsiTheme="majorHAnsi"/>
        </w:rPr>
        <w:t>El coordinador Técnico Profesional tiene</w:t>
      </w:r>
      <w:r w:rsidR="00294072" w:rsidRPr="00BE5D14">
        <w:rPr>
          <w:rFonts w:asciiTheme="majorHAnsi" w:hAnsiTheme="majorHAnsi"/>
        </w:rPr>
        <w:t xml:space="preserve"> la función de organizar el trabajo de las especialidades ofrecidas en la escuela, cautelar la implementación  del PEPS en estudiantes y profesores de ésta área, cultivar una relación fluida con los sectores de la producción presentes en la región y asegurar el seguimiento de los estudiantes egresados para que culminen su proceso formativo con la práctica profesional y obtención de su certificación. </w:t>
      </w:r>
    </w:p>
    <w:p w14:paraId="6268A7AC" w14:textId="77777777" w:rsidR="008A6E68" w:rsidRDefault="008A6E68" w:rsidP="005708CB">
      <w:pPr>
        <w:pStyle w:val="NormalWeb"/>
        <w:spacing w:before="0" w:beforeAutospacing="0" w:after="0" w:afterAutospacing="0" w:line="288" w:lineRule="auto"/>
        <w:ind w:firstLine="708"/>
        <w:jc w:val="both"/>
        <w:rPr>
          <w:rFonts w:asciiTheme="majorHAnsi" w:hAnsiTheme="majorHAnsi"/>
        </w:rPr>
      </w:pPr>
    </w:p>
    <w:p w14:paraId="63F561BA" w14:textId="524C404F" w:rsidR="008A6E68" w:rsidRDefault="008A6E68" w:rsidP="005708CB">
      <w:pPr>
        <w:pStyle w:val="NormalWeb"/>
        <w:spacing w:before="0" w:beforeAutospacing="0" w:after="0" w:afterAutospacing="0" w:line="288" w:lineRule="auto"/>
        <w:ind w:firstLine="708"/>
        <w:jc w:val="both"/>
        <w:rPr>
          <w:rFonts w:asciiTheme="majorHAnsi" w:hAnsiTheme="majorHAnsi"/>
        </w:rPr>
      </w:pPr>
    </w:p>
    <w:p w14:paraId="57B2FA28" w14:textId="48182E3C" w:rsidR="008A6E68" w:rsidRDefault="008A6E68" w:rsidP="008A6E68">
      <w:pPr>
        <w:pStyle w:val="NormalWeb"/>
        <w:spacing w:before="0" w:beforeAutospacing="0" w:after="0" w:afterAutospacing="0" w:line="288" w:lineRule="auto"/>
        <w:ind w:firstLine="708"/>
        <w:jc w:val="center"/>
        <w:rPr>
          <w:rFonts w:asciiTheme="majorHAnsi" w:hAnsiTheme="majorHAnsi"/>
        </w:rPr>
      </w:pPr>
    </w:p>
    <w:p w14:paraId="3712723F" w14:textId="77777777" w:rsidR="008A6E68" w:rsidRDefault="008A6E68" w:rsidP="008A6E68">
      <w:pPr>
        <w:pStyle w:val="NormalWeb"/>
        <w:spacing w:before="0" w:beforeAutospacing="0" w:after="0" w:afterAutospacing="0" w:line="288" w:lineRule="auto"/>
        <w:ind w:firstLine="708"/>
        <w:jc w:val="center"/>
        <w:rPr>
          <w:rFonts w:asciiTheme="majorHAnsi" w:hAnsiTheme="majorHAnsi"/>
        </w:rPr>
      </w:pPr>
    </w:p>
    <w:p w14:paraId="3B2D952F" w14:textId="6997D37F" w:rsidR="008A6E68" w:rsidRDefault="00D2630C" w:rsidP="008A6E68">
      <w:pPr>
        <w:pStyle w:val="NormalWeb"/>
        <w:spacing w:before="0" w:beforeAutospacing="0" w:after="0" w:afterAutospacing="0" w:line="288" w:lineRule="auto"/>
        <w:ind w:firstLine="708"/>
        <w:jc w:val="center"/>
        <w:rPr>
          <w:rFonts w:asciiTheme="majorHAnsi" w:hAnsiTheme="majorHAnsi"/>
        </w:rPr>
      </w:pPr>
      <w:r>
        <w:rPr>
          <w:rFonts w:asciiTheme="majorHAnsi" w:hAnsiTheme="majorHAnsi" w:cs="Calibri"/>
          <w:bCs/>
          <w:noProof/>
        </w:rPr>
        <mc:AlternateContent>
          <mc:Choice Requires="wps">
            <w:drawing>
              <wp:anchor distT="0" distB="0" distL="114300" distR="114300" simplePos="0" relativeHeight="251687936" behindDoc="0" locked="0" layoutInCell="1" allowOverlap="1" wp14:anchorId="131DA4FE" wp14:editId="344FD9BB">
                <wp:simplePos x="0" y="0"/>
                <wp:positionH relativeFrom="column">
                  <wp:posOffset>2188845</wp:posOffset>
                </wp:positionH>
                <wp:positionV relativeFrom="paragraph">
                  <wp:posOffset>3576320</wp:posOffset>
                </wp:positionV>
                <wp:extent cx="342900" cy="228600"/>
                <wp:effectExtent l="50800" t="50800" r="63500" b="127000"/>
                <wp:wrapNone/>
                <wp:docPr id="4" name="Conector recto de flecha 4"/>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Conector recto de flecha 4" o:spid="_x0000_s1026" type="#_x0000_t32" style="position:absolute;margin-left:172.35pt;margin-top:281.6pt;width:27pt;height:1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m/sBAABXBAAADgAAAGRycy9lMm9Eb2MueG1srFRNj9MwEL0j8R8s32nSUK2WqOkeuiwXBBUs&#10;3L3OuLHkL41N0/57xk6b8rECCXFx/DHvzZvncdZ3R2vYATBq7zq+XNScgZO+127f8S+PD69uOYtJ&#10;uF4Y76DjJ4j8bvPyxXoMLTR+8KYHZETiYjuGjg8phbaqohzAirjwARwdKo9WJFrivupRjMRuTdXU&#10;9U01euwDegkx0u79dMg3hV8pkOmjUhESMx0nbamMWManPFabtWj3KMKg5VmG+AcVVmhHSWeqe5EE&#10;+4b6NyqrJfroVVpIbyuvlJZQaqBqlvUv1XweRIBSC5kTw2xT/H+08sNhh0z3HV9x5oSlK9rSRcnk&#10;kWH+sB6YMiAHwVbZrTHElkBbt8PzKoYd5tKPCi2F6vCVGqGYQeWxY/H6NHsNx8Qkbb5eNW9quhFJ&#10;R01ze0Nz4qsmmkwXMKZ34C3Lk47HhELvh0TqJnlTCnF4H9MEvAAy2Lg8Rm90/6CNKYvcUrA1yA6C&#10;miEdl+eEP0UNIPq3rmfpFMgKgejHHCbaJLR55oAE51xVtmUyoszSycCk4xMospcKboolpbGvKoSU&#10;4NJFiXEUnWGKNM/A+u/Ac3yGQmn6GTy59MesM6Jk9i7NYKudx+eyX81TU/zFganubMGT70+lRYo1&#10;1L3lcs8vLT+PH9cFfv0fbL4DAAD//wMAUEsDBBQABgAIAAAAIQDwtOWR4AAAAAsBAAAPAAAAZHJz&#10;L2Rvd25yZXYueG1sTI/LTsMwEEX3SPyDNUjsqENS2ibEqQCBqNiRlkV3k9jEEfGD2G3D33dYwXLu&#10;HN05U64nM7CjGkPvrIDbWQJM2dbJ3nYCdtuXmxWwENFKHJxVAn5UgHV1eVFiId3JvqtjHTtGJTYU&#10;KEDH6AvOQ6uVwTBzXlnafbrRYKRx7Lgc8UTlZuBpkiy4wd7SBY1ePWnVftUHI2Cz1K9vz98uxw/c&#10;7zex9s3j5IW4vpoe7oFFNcU/GH71SR0qcmrcwcrABgHZfL4kVMDdIkuBEZHlK0oaSvI8BV6V/P8P&#10;1RkAAP//AwBQSwECLQAUAAYACAAAACEA5JnDwPsAAADhAQAAEwAAAAAAAAAAAAAAAAAAAAAAW0Nv&#10;bnRlbnRfVHlwZXNdLnhtbFBLAQItABQABgAIAAAAIQAjsmrh1wAAAJQBAAALAAAAAAAAAAAAAAAA&#10;ACwBAABfcmVscy8ucmVsc1BLAQItABQABgAIAAAAIQC6CYWb+wEAAFcEAAAOAAAAAAAAAAAAAAAA&#10;ACwCAABkcnMvZTJvRG9jLnhtbFBLAQItABQABgAIAAAAIQDwtOWR4AAAAAsBAAAPAAAAAAAAAAAA&#10;AAAAAFMEAABkcnMvZG93bnJldi54bWxQSwUGAAAAAAQABADzAAAAYAU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685888" behindDoc="0" locked="0" layoutInCell="1" allowOverlap="1" wp14:anchorId="6C7E4036" wp14:editId="1AE0E3F6">
                <wp:simplePos x="0" y="0"/>
                <wp:positionH relativeFrom="column">
                  <wp:posOffset>4131945</wp:posOffset>
                </wp:positionH>
                <wp:positionV relativeFrom="paragraph">
                  <wp:posOffset>3347720</wp:posOffset>
                </wp:positionV>
                <wp:extent cx="457200" cy="228600"/>
                <wp:effectExtent l="50800" t="50800" r="101600" b="127000"/>
                <wp:wrapNone/>
                <wp:docPr id="3" name="Conector recto de flecha 3"/>
                <wp:cNvGraphicFramePr/>
                <a:graphic xmlns:a="http://schemas.openxmlformats.org/drawingml/2006/main">
                  <a:graphicData uri="http://schemas.microsoft.com/office/word/2010/wordprocessingShape">
                    <wps:wsp>
                      <wps:cNvCnPr/>
                      <wps:spPr>
                        <a:xfrm>
                          <a:off x="0" y="0"/>
                          <a:ext cx="457200" cy="2286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3" o:spid="_x0000_s1026" type="#_x0000_t32" style="position:absolute;margin-left:325.35pt;margin-top:263.6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idvQBAABNBAAADgAAAGRycy9lMm9Eb2MueG1srFTbbhMxEH1H4h8sv5NNUijVKps+pJQXBBGF&#10;D3DtcdaSbxqbbPL3jL3JhkvVSogXX9ZzZs45Hu/q9uAs2wMmE3zHF7M5Z+BlUMbvOv792/2bG85S&#10;Fl4JGzx0/AiJ365fv1oNsYVl6INVgIyS+NQOseN9zrFtmiR7cCLNQgRPhzqgE5m2uGsUioGyO9ss&#10;5/PrZgioIgYJKdHXu/GQr2t+rUHmL1onyMx2nLjlOmIdH8vYrFei3aGIvZEnGuIfWDhhPBWdUt2J&#10;LNgPNH+lckZiSEHnmQyuCVobCVUDqVnM/1Dz0IsIVQuZk+JkU/p/aeXn/RaZUR2/4swLR1e0oYuS&#10;OSDDMjEFTFuQvWBXxa0hppZAG7/F0y7FLRbpB42uzCSKHarDx8lhOGQm6ePbd+/p1jiTdLRc3lzT&#10;mrI0F3DElD9CcKwsOp4yCrPrM3EaSS2qy2L/KeUReAaUytaXMQVr1L2xtm5KI8HGItsLaoF8WJwK&#10;/hbVg1AfvGL5GMkAgRiGEibaLIx94oAIl1pNMWOUX1f5aGHk8RU0mUqCl5VvbecLCyEl+HxmYj1F&#10;F5gmzhNw/jLwFF+gUFt9Ao8uPVt1QtTKwecJ7IwP+FT1i3l6jD87MOouFjwGdayNUa2hnq2Xe3pf&#10;5VH8uq/wy19g/RMAAP//AwBQSwMEFAAGAAgAAAAhAN/NyA/eAAAACwEAAA8AAABkcnMvZG93bnJl&#10;di54bWxMj8FOhDAQhu8mvkMzJt7c1uKCQcrGaDyZmLjLAxQ6UiJtkZZd9OkdT+5x/vnyzzfVbnUj&#10;O+Ich+AV3G4EMPRdMIPvFTSHl5t7YDFpb/QYPCr4xgi7+vKi0qUJJ/+Ox33qGZX4WGoFNqWp5Dx2&#10;Fp2OmzChp91HmJ1ONM49N7M+UbkbuRQi504Pni5YPeGTxe5zvzgFmL/ZvvlKYpleMzccsp+mvXtW&#10;6vpqfXwAlnBN/zD86ZM61OTUhsWbyEYF+VYUhCrYykICI6KQkpKWkjyTwOuKn/9Q/wIAAP//AwBQ&#10;SwECLQAUAAYACAAAACEA5JnDwPsAAADhAQAAEwAAAAAAAAAAAAAAAAAAAAAAW0NvbnRlbnRfVHlw&#10;ZXNdLnhtbFBLAQItABQABgAIAAAAIQAjsmrh1wAAAJQBAAALAAAAAAAAAAAAAAAAACwBAABfcmVs&#10;cy8ucmVsc1BLAQItABQABgAIAAAAIQDpv+J29AEAAE0EAAAOAAAAAAAAAAAAAAAAACwCAABkcnMv&#10;ZTJvRG9jLnhtbFBLAQItABQABgAIAAAAIQDfzcgP3gAAAAsBAAAPAAAAAAAAAAAAAAAAAEwEAABk&#10;cnMvZG93bnJldi54bWxQSwUGAAAAAAQABADzAAAAVwU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692032" behindDoc="0" locked="0" layoutInCell="1" allowOverlap="1" wp14:anchorId="30D46B46" wp14:editId="7B4336EB">
                <wp:simplePos x="0" y="0"/>
                <wp:positionH relativeFrom="column">
                  <wp:posOffset>4131945</wp:posOffset>
                </wp:positionH>
                <wp:positionV relativeFrom="paragraph">
                  <wp:posOffset>2433320</wp:posOffset>
                </wp:positionV>
                <wp:extent cx="228600" cy="228600"/>
                <wp:effectExtent l="76200" t="50800" r="76200" b="101600"/>
                <wp:wrapNone/>
                <wp:docPr id="6" name="Conector recto de flecha 6"/>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6" o:spid="_x0000_s1026" type="#_x0000_t32" style="position:absolute;margin-left:325.35pt;margin-top:191.6pt;width:18pt;height:1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gVPYBAABXBAAADgAAAGRycy9lMm9Eb2MueG1srFRNj9MwEL0j8R8s32nSHqpV1XQPXZYLgoqv&#10;u9ceN5b8pbFpmn/P2GlTWFYgIS6OP+a9efM8zvb+7Cw7ASYTfMeXi5Yz8DIo448d//rl8c0dZykL&#10;r4QNHjo+QuL3u9evtkPcwCr0wSpARiQ+bYbY8T7nuGmaJHtwIi1CBE+HOqATmZZ4bBSKgdidbVZt&#10;u26GgCpikJAS7T5Mh3xX+bUGmT9qnSAz23HSluuIdXwqY7Pbis0RReyNvMgQ/6DCCeMp6Uz1ILJg&#10;39H8RuWMxJCCzgsZXBO0NhJqDVTNsn1WzedeRKi1kDkpzjal/0crP5wOyIzq+JozLxxd0Z4uSuaA&#10;DMuHKWDaguwFWxe3hpg2BNr7A15WKR6wlH7W6CjUxG/UCNUMKo+dq9fj7DWcM5O0uVrdrVu6EUlH&#10;lznxNRNNoYuY8jsIjpVJx1NGYY59JnWTvCmFOL1PeQJeAQVsfRlTsEY9GmvrorQU7C2yk6BmyOdl&#10;KYcS/hLVg1BvvWJ5jGSFQAzD1CNZGPvCAeFLrqbYMhlRZ3m0MOn4BJrsLQVXS2pj31QIKcHnqxLr&#10;KbrANGmege3fgZf4AoXa9DN4cumPWWdEzRx8nsHO+IAvZb+Zp6f4qwNT3cWCp6DG2iLVGure6vXl&#10;pZXn8fO6wm//g90PAAAA//8DAFBLAwQUAAYACAAAACEAWTPwOeEAAAALAQAADwAAAGRycy9kb3du&#10;cmV2LnhtbEyPwU7DMAyG70i8Q2QkbixdB11Xmk6AQEzc6MZhN7cJTUXjhCbbytsvnOBo+9Pv7y/X&#10;kxnYUY2+tyRgPkuAKWqt7KkTsNu+3OTAfECSOFhSAn6Uh3V1eVFiIe2J3tWxDh2LIeQLFKBDcAXn&#10;vtXKoJ9ZpyjePu1oMMRx7Lgc8RTDzcDTJMm4wZ7iB41OPWnVftUHI2Cz1K9vz992hR+4329C7ZrH&#10;yQlxfTU93AMLagp/MPzqR3WoolNjDyQ9GwRkd8kyogIW+SIFFoksz+KmEXA7X6XAq5L/71CdAQAA&#10;//8DAFBLAQItABQABgAIAAAAIQDkmcPA+wAAAOEBAAATAAAAAAAAAAAAAAAAAAAAAABbQ29udGVu&#10;dF9UeXBlc10ueG1sUEsBAi0AFAAGAAgAAAAhACOyauHXAAAAlAEAAAsAAAAAAAAAAAAAAAAALAEA&#10;AF9yZWxzLy5yZWxzUEsBAi0AFAAGAAgAAAAhAHSKIFT2AQAAVwQAAA4AAAAAAAAAAAAAAAAALAIA&#10;AGRycy9lMm9Eb2MueG1sUEsBAi0AFAAGAAgAAAAhAFkz8DnhAAAACwEAAA8AAAAAAAAAAAAAAAAA&#10;TgQAAGRycy9kb3ducmV2LnhtbFBLBQYAAAAABAAEAPMAAABcBQ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689984" behindDoc="0" locked="0" layoutInCell="1" allowOverlap="1" wp14:anchorId="36434C44" wp14:editId="4AFE41D2">
                <wp:simplePos x="0" y="0"/>
                <wp:positionH relativeFrom="column">
                  <wp:posOffset>3331845</wp:posOffset>
                </wp:positionH>
                <wp:positionV relativeFrom="paragraph">
                  <wp:posOffset>1518920</wp:posOffset>
                </wp:positionV>
                <wp:extent cx="0" cy="342900"/>
                <wp:effectExtent l="127000" t="50800" r="76200" b="114300"/>
                <wp:wrapNone/>
                <wp:docPr id="5" name="Conector recto de flecha 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5" o:spid="_x0000_s1026" type="#_x0000_t32" style="position:absolute;margin-left:262.35pt;margin-top:119.6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lWO4BAABIBAAADgAAAGRycy9lMm9Eb2MueG1srFTbjtMwEH1H4h8sv9OkhUUQNd2HLssLgoqF&#10;D/Da48aSbxqbpv17xk6bclmBhHgZx5czc87xOOvbo7PsAJhM8D1fLlrOwMugjN/3/OuX+xdvOEtZ&#10;eCVs8NDzEyR+u3n+bD3GDlZhCFYBMkriUzfGng85x65pkhzAibQIETxt6oBOZJrivlEoRsrubLNq&#10;29fNGFBFDBJSotW7aZNvan6tQeZPWifIzPacuOUascbHEpvNWnR7FHEw8kxD/AMLJ4ynonOqO5EF&#10;+4bmt1TOSAwp6LyQwTVBayOhaiA1y/YXNQ+DiFC1kDkpzjal/5dWfjzskBnV8xvOvHB0RVu6KJkD&#10;MiwDU8C0BTkIdlPcGmPqCLT1OzzPUtxhkX7U6MpIotixOnyaHYZjZnJalLT68tXqbVvNb664iCm/&#10;h+BY+eh5yijMfshEZ+KzrAaLw4eUqTIBL4BS1PoSU7BG3Rtr66T0EGwtsoOg28/HZeFPuJ9ODSDU&#10;O69YPkXSLhDDODVFFsY+sUH4UqspPkzK61c+WZh4fAZNfpLWVeVbO/nKQkgJPl+YWE+nC0wT5xnY&#10;/h14Pl+gULt8Bk8u/bHqjKiVg88z2Bkf8KnqV/P0dP7iwKS7WPAY1Kn2RLWG2rV6fX5a5T38OK/w&#10;6w9g8x0AAP//AwBQSwMEFAAGAAgAAAAhAJmltrbeAAAACwEAAA8AAABkcnMvZG93bnJldi54bWxM&#10;j8FOwzAMhu9IvENkJG4spR2DdU0nBOKEhLStD5A2pqnWOKVJt8LTY8QBjv796ffnYju7XpxwDJ0n&#10;BbeLBARS401HrYLq8HLzACJETUb3nlDBJwbYlpcXhc6NP9MOT/vYCi6hkGsFNsYhlzI0Fp0OCz8g&#10;8e7dj05HHsdWmlGfudz1Mk2SlXS6I75g9YBPFpvjfnIKcPVm2+ojJtPwmrnukH1V9fJZqeur+XED&#10;IuIc/2D40Wd1KNmp9hOZIHoFd+nynlEFabZOQTDxm9ScrLMUZFnI/z+U3wAAAP//AwBQSwECLQAU&#10;AAYACAAAACEA5JnDwPsAAADhAQAAEwAAAAAAAAAAAAAAAAAAAAAAW0NvbnRlbnRfVHlwZXNdLnht&#10;bFBLAQItABQABgAIAAAAIQAjsmrh1wAAAJQBAAALAAAAAAAAAAAAAAAAACwBAABfcmVscy8ucmVs&#10;c1BLAQItABQABgAIAAAAIQAluyVY7gEAAEgEAAAOAAAAAAAAAAAAAAAAACwCAABkcnMvZTJvRG9j&#10;LnhtbFBLAQItABQABgAIAAAAIQCZpba23gAAAAsBAAAPAAAAAAAAAAAAAAAAAEYEAABkcnMvZG93&#10;bnJldi54bWxQSwUGAAAAAAQABADzAAAAUQUAAAAA&#10;" strokecolor="black [3213]"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56191" behindDoc="1" locked="0" layoutInCell="1" allowOverlap="1" wp14:anchorId="7CC4417B" wp14:editId="3287516E">
                <wp:simplePos x="0" y="0"/>
                <wp:positionH relativeFrom="margin">
                  <wp:posOffset>4131945</wp:posOffset>
                </wp:positionH>
                <wp:positionV relativeFrom="margin">
                  <wp:posOffset>3902710</wp:posOffset>
                </wp:positionV>
                <wp:extent cx="1028700" cy="1028700"/>
                <wp:effectExtent l="50800" t="25400" r="88900" b="114300"/>
                <wp:wrapNone/>
                <wp:docPr id="21" name="Elipse 21"/>
                <wp:cNvGraphicFramePr/>
                <a:graphic xmlns:a="http://schemas.openxmlformats.org/drawingml/2006/main">
                  <a:graphicData uri="http://schemas.microsoft.com/office/word/2010/wordprocessingShape">
                    <wps:wsp>
                      <wps:cNvSpPr/>
                      <wps:spPr>
                        <a:xfrm>
                          <a:off x="0" y="0"/>
                          <a:ext cx="1028700" cy="1028700"/>
                        </a:xfrm>
                        <a:prstGeom prst="ellipse">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AE774F3" w14:textId="77777777" w:rsidR="00004251" w:rsidRDefault="00004251" w:rsidP="00D2630C">
                            <w:pPr>
                              <w:rPr>
                                <w:sz w:val="12"/>
                                <w:szCs w:val="12"/>
                              </w:rPr>
                            </w:pPr>
                          </w:p>
                          <w:p w14:paraId="3C7E4CB1" w14:textId="77777777" w:rsidR="00004251" w:rsidRDefault="00004251" w:rsidP="00D2630C">
                            <w:pPr>
                              <w:rPr>
                                <w:sz w:val="12"/>
                                <w:szCs w:val="12"/>
                              </w:rPr>
                            </w:pPr>
                          </w:p>
                          <w:p w14:paraId="68C55895" w14:textId="68E0AB13" w:rsidR="00004251" w:rsidRPr="00D2630C" w:rsidRDefault="00004251" w:rsidP="00D2630C">
                            <w:pPr>
                              <w:jc w:val="center"/>
                              <w:rPr>
                                <w:sz w:val="16"/>
                                <w:szCs w:val="16"/>
                              </w:rPr>
                            </w:pPr>
                            <w:r>
                              <w:rPr>
                                <w:sz w:val="16"/>
                                <w:szCs w:val="16"/>
                              </w:rPr>
                              <w:t>REPRES.</w:t>
                            </w:r>
                          </w:p>
                          <w:p w14:paraId="0AF12B95" w14:textId="2E9EBDE3" w:rsidR="00004251" w:rsidRDefault="00004251" w:rsidP="00D2630C">
                            <w:pPr>
                              <w:jc w:val="center"/>
                              <w:rPr>
                                <w:sz w:val="14"/>
                                <w:szCs w:val="14"/>
                              </w:rPr>
                            </w:pPr>
                            <w:r w:rsidRPr="00D2630C">
                              <w:rPr>
                                <w:sz w:val="14"/>
                                <w:szCs w:val="14"/>
                              </w:rPr>
                              <w:t>FUNDACIÓN</w:t>
                            </w:r>
                          </w:p>
                          <w:p w14:paraId="51BB4B6A" w14:textId="1949005F" w:rsidR="00004251" w:rsidRPr="00D2630C" w:rsidRDefault="00004251" w:rsidP="00D2630C">
                            <w:pPr>
                              <w:jc w:val="center"/>
                              <w:rPr>
                                <w:sz w:val="14"/>
                                <w:szCs w:val="14"/>
                              </w:rPr>
                            </w:pPr>
                            <w:r>
                              <w:rPr>
                                <w:sz w:val="14"/>
                                <w:szCs w:val="14"/>
                              </w:rPr>
                              <w:t>R. 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21" o:spid="_x0000_s1026" style="position:absolute;left:0;text-align:left;margin-left:325.35pt;margin-top:307.3pt;width:81pt;height:81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6N1kCAABNBQAADgAAAGRycy9lMm9Eb2MueG1stFTbbtswDH0fsH8w9O76UqdOjDqFG897GbZi&#10;7T5AkeXEgG6T1MTBsH8fJTtuuw3oMGwvNiWSh+QhqeubgbPgQLXppShRchGjgAoi217sSvTloQmX&#10;KDAWixYzKWiJTtSgm/XbN9dHVdBU7iVrqQ4ARJjiqEq0t1YVUWTInnJsLqSiApSd1BxbOOpd1Gp8&#10;BHTOojSOr6Kj1K3SklBj4LYelWjt8buOEvup6wy1ASsR5Gb9V/vv1n2j9TUudhqrfU+mNPBfZMFx&#10;LyDoDFVji4NH3f8CxXuipZGdvSCSR7LrekJ9DVBNEv9Uzf0eK+prAXKMmmky/w6WfDzc6aBvS5Qm&#10;KBCYQ4/esV4ZGsAFsHNUpgCje3Wnp5MB0ZU6dJq7PxQRDJ7R08woHWxA4DKJ02UeA/EEdOcD4ERP&#10;7kob+55KHjihRJT56J5MfPhg7Gh9tnIBmYA7XEAMUE/SSPa3pqrSq/qyDuvlKg+zLU3DZRNn4W2V&#10;LZJNnjdJnX8HbI6TrFAMEzpOYMPwbqLXqf6MX47Ji2lMksjPwZgxpPcyt80iT6t8sQqvqkUSZkm8&#10;DKsqTsO6qeIqzprNKrudczvCSCoY6AeAuZXD/8oP+nCmMXKdHnvrJXtidGT7M+1gQlw3fVf8btIN&#10;08EBw1ZhQqiwflYAjQmwdm5dz9jsePm642TvKfN7OzunrzvTs4ePLIWdnXkvpP4dAJtT7kZ7GMpn&#10;dTvRDtsBeunErWxPsCeuKyUyXx+xdnuJCyGrRyu73k/pk+GEBTvrR316X9yj8PzsrZ5ewfUPAAAA&#10;//8DAFBLAwQUAAYACAAAACEATrO6feIAAAALAQAADwAAAGRycy9kb3ducmV2LnhtbEyPTU+DQBCG&#10;7yb+h82YeLMLVYEgS2MaNRpPtpq2ty07Aik7i+yW4r93POltPp6880yxmGwnRhx860hBPItAIFXO&#10;tFQreF8/XmUgfNBkdOcIFXyjh0V5flbo3LgTveG4CrXgEPK5VtCE0OdS+qpBq/3M9Ui8+3SD1YHb&#10;oZZm0CcOt52cR1EirW6JLzS6x2WD1WF1tApo83Lt1s+vh4fl9iv7GDdut3vaKnV5Md3fgQg4hT8Y&#10;fvVZHUp22rsjGS86BcltlDLKRXyTgGAii+c82StI0yQBWRby/w/lDwAAAP//AwBQSwECLQAUAAYA&#10;CAAAACEA5JnDwPsAAADhAQAAEwAAAAAAAAAAAAAAAAAAAAAAW0NvbnRlbnRfVHlwZXNdLnhtbFBL&#10;AQItABQABgAIAAAAIQAjsmrh1wAAAJQBAAALAAAAAAAAAAAAAAAAACwBAABfcmVscy8ucmVsc1BL&#10;AQItABQABgAIAAAAIQCAcXo3WQIAAE0FAAAOAAAAAAAAAAAAAAAAACwCAABkcnMvZTJvRG9jLnht&#10;bFBLAQItABQABgAIAAAAIQBOs7p94gAAAAsBAAAPAAAAAAAAAAAAAAAAALEEAABkcnMvZG93bnJl&#10;di54bWxQSwUGAAAAAAQABADzAAAAwAUAAAAA&#10;" fillcolor="#4f81bd [3204]" strokecolor="#4579b8 [3044]">
                <v:fill color2="#a7bfde [1620]" rotate="t" type="gradient">
                  <o:fill v:ext="view" type="gradientUnscaled"/>
                </v:fill>
                <v:shadow on="t" opacity="22937f" mv:blur="40000f" origin=",.5" offset="0,23000emu"/>
                <v:textbox>
                  <w:txbxContent>
                    <w:p w14:paraId="1AE774F3" w14:textId="77777777" w:rsidR="00004251" w:rsidRDefault="00004251" w:rsidP="00D2630C">
                      <w:pPr>
                        <w:rPr>
                          <w:sz w:val="12"/>
                          <w:szCs w:val="12"/>
                        </w:rPr>
                      </w:pPr>
                    </w:p>
                    <w:p w14:paraId="3C7E4CB1" w14:textId="77777777" w:rsidR="00004251" w:rsidRDefault="00004251" w:rsidP="00D2630C">
                      <w:pPr>
                        <w:rPr>
                          <w:sz w:val="12"/>
                          <w:szCs w:val="12"/>
                        </w:rPr>
                      </w:pPr>
                    </w:p>
                    <w:p w14:paraId="68C55895" w14:textId="68E0AB13" w:rsidR="00004251" w:rsidRPr="00D2630C" w:rsidRDefault="00004251" w:rsidP="00D2630C">
                      <w:pPr>
                        <w:jc w:val="center"/>
                        <w:rPr>
                          <w:sz w:val="16"/>
                          <w:szCs w:val="16"/>
                        </w:rPr>
                      </w:pPr>
                      <w:r>
                        <w:rPr>
                          <w:sz w:val="16"/>
                          <w:szCs w:val="16"/>
                        </w:rPr>
                        <w:t>REPRES.</w:t>
                      </w:r>
                    </w:p>
                    <w:p w14:paraId="0AF12B95" w14:textId="2E9EBDE3" w:rsidR="00004251" w:rsidRDefault="00004251" w:rsidP="00D2630C">
                      <w:pPr>
                        <w:jc w:val="center"/>
                        <w:rPr>
                          <w:sz w:val="14"/>
                          <w:szCs w:val="14"/>
                        </w:rPr>
                      </w:pPr>
                      <w:r w:rsidRPr="00D2630C">
                        <w:rPr>
                          <w:sz w:val="14"/>
                          <w:szCs w:val="14"/>
                        </w:rPr>
                        <w:t>FUNDACIÓN</w:t>
                      </w:r>
                    </w:p>
                    <w:p w14:paraId="51BB4B6A" w14:textId="1949005F" w:rsidR="00004251" w:rsidRPr="00D2630C" w:rsidRDefault="00004251" w:rsidP="00D2630C">
                      <w:pPr>
                        <w:jc w:val="center"/>
                        <w:rPr>
                          <w:sz w:val="14"/>
                          <w:szCs w:val="14"/>
                        </w:rPr>
                      </w:pPr>
                      <w:r>
                        <w:rPr>
                          <w:sz w:val="14"/>
                          <w:szCs w:val="14"/>
                        </w:rPr>
                        <w:t>R. M.</w:t>
                      </w:r>
                    </w:p>
                  </w:txbxContent>
                </v:textbox>
                <w10:wrap anchorx="margin" anchory="margin"/>
              </v:oval>
            </w:pict>
          </mc:Fallback>
        </mc:AlternateContent>
      </w:r>
      <w:r w:rsidR="008A6E68">
        <w:rPr>
          <w:rFonts w:asciiTheme="majorHAnsi" w:hAnsiTheme="majorHAnsi"/>
          <w:noProof/>
        </w:rPr>
        <w:drawing>
          <wp:inline distT="0" distB="0" distL="0" distR="0" wp14:anchorId="61AA4100" wp14:editId="33BEC488">
            <wp:extent cx="5855050" cy="5400325"/>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833A55B" w14:textId="092E48FA" w:rsidR="008A6E68" w:rsidRDefault="008A6E68" w:rsidP="005708CB">
      <w:pPr>
        <w:pStyle w:val="NormalWeb"/>
        <w:spacing w:before="0" w:beforeAutospacing="0" w:after="0" w:afterAutospacing="0" w:line="288" w:lineRule="auto"/>
        <w:ind w:firstLine="708"/>
        <w:jc w:val="both"/>
        <w:rPr>
          <w:rFonts w:asciiTheme="majorHAnsi" w:hAnsiTheme="majorHAnsi"/>
        </w:rPr>
      </w:pPr>
    </w:p>
    <w:p w14:paraId="405B38D9" w14:textId="46BD5CA4" w:rsidR="008A6E68" w:rsidRDefault="00E80CC8" w:rsidP="00D2630C">
      <w:pPr>
        <w:pStyle w:val="NormalWeb"/>
        <w:tabs>
          <w:tab w:val="left" w:pos="4304"/>
        </w:tabs>
        <w:spacing w:before="0" w:beforeAutospacing="0" w:after="0" w:afterAutospacing="0" w:line="288" w:lineRule="auto"/>
        <w:ind w:firstLine="708"/>
        <w:jc w:val="both"/>
        <w:rPr>
          <w:rFonts w:asciiTheme="majorHAnsi" w:hAnsiTheme="majorHAnsi"/>
        </w:rPr>
      </w:pPr>
      <w:r>
        <w:rPr>
          <w:rFonts w:asciiTheme="majorHAnsi" w:hAnsiTheme="majorHAnsi"/>
        </w:rPr>
        <w:tab/>
      </w:r>
    </w:p>
    <w:p w14:paraId="2D852340" w14:textId="5075D34A" w:rsidR="005859FE" w:rsidRPr="009C3844" w:rsidRDefault="00294072" w:rsidP="00974846">
      <w:pPr>
        <w:pStyle w:val="NormalWeb"/>
        <w:spacing w:before="0" w:beforeAutospacing="0" w:after="0" w:afterAutospacing="0" w:line="288" w:lineRule="auto"/>
        <w:jc w:val="both"/>
        <w:rPr>
          <w:rFonts w:asciiTheme="majorHAnsi" w:hAnsiTheme="majorHAnsi" w:cs="Calibri"/>
          <w:color w:val="000000"/>
          <w:sz w:val="28"/>
          <w:szCs w:val="28"/>
        </w:rPr>
      </w:pPr>
      <w:r w:rsidRPr="009C3844">
        <w:rPr>
          <w:rFonts w:asciiTheme="majorHAnsi" w:hAnsiTheme="majorHAnsi" w:cs="Calibri"/>
          <w:b/>
          <w:color w:val="000000"/>
          <w:sz w:val="28"/>
          <w:szCs w:val="28"/>
        </w:rPr>
        <w:lastRenderedPageBreak/>
        <w:t xml:space="preserve">Área </w:t>
      </w:r>
      <w:r w:rsidR="00EF43E2">
        <w:rPr>
          <w:rFonts w:asciiTheme="majorHAnsi" w:hAnsiTheme="majorHAnsi" w:cs="Calibri"/>
          <w:b/>
          <w:color w:val="000000"/>
          <w:sz w:val="28"/>
          <w:szCs w:val="28"/>
        </w:rPr>
        <w:t>de Evangelización</w:t>
      </w:r>
      <w:r w:rsidRPr="009C3844">
        <w:rPr>
          <w:rFonts w:asciiTheme="majorHAnsi" w:hAnsiTheme="majorHAnsi" w:cs="Calibri"/>
          <w:color w:val="000000"/>
          <w:sz w:val="28"/>
          <w:szCs w:val="28"/>
        </w:rPr>
        <w:t xml:space="preserve">: </w:t>
      </w:r>
    </w:p>
    <w:p w14:paraId="5038D2F3" w14:textId="67A60B04" w:rsidR="00294072" w:rsidRPr="00BE5D14" w:rsidRDefault="005859FE" w:rsidP="005859FE">
      <w:pPr>
        <w:pStyle w:val="NormalWeb"/>
        <w:spacing w:before="0" w:beforeAutospacing="0" w:after="0" w:afterAutospacing="0" w:line="288" w:lineRule="auto"/>
        <w:ind w:firstLine="426"/>
        <w:jc w:val="both"/>
        <w:rPr>
          <w:rFonts w:asciiTheme="majorHAnsi" w:hAnsiTheme="majorHAnsi" w:cs="Calibri"/>
        </w:rPr>
      </w:pPr>
      <w:r>
        <w:rPr>
          <w:rFonts w:asciiTheme="majorHAnsi" w:hAnsiTheme="majorHAnsi" w:cs="Calibri"/>
          <w:color w:val="000000"/>
        </w:rPr>
        <w:t>D</w:t>
      </w:r>
      <w:r w:rsidR="00294072" w:rsidRPr="00BE5D14">
        <w:rPr>
          <w:rFonts w:asciiTheme="majorHAnsi" w:hAnsiTheme="majorHAnsi" w:cs="Calibri"/>
          <w:color w:val="000000"/>
        </w:rPr>
        <w:t>esde esta área se ha de cautelar el ‘corazón’ de nuestra  propuesta educativo – pastoral salesiana, porque apunta a la e</w:t>
      </w:r>
      <w:r w:rsidR="00294072" w:rsidRPr="00BE5D14">
        <w:rPr>
          <w:rFonts w:asciiTheme="majorHAnsi" w:hAnsiTheme="majorHAnsi" w:cs="Calibri"/>
        </w:rPr>
        <w:t xml:space="preserve">vangelización de los jóvenes en el mismo proceso de formación en la que participan como estudiantes. Efectivamente, nuestra propuesta está radicalmente abierta y positivamente orientada a la plena madurez de los jóvenes en Cristo y a su crecimiento en la comunidad eclesial. </w:t>
      </w:r>
    </w:p>
    <w:p w14:paraId="2F019EC0" w14:textId="77777777" w:rsidR="00294072" w:rsidRPr="00BE5D14" w:rsidRDefault="00294072" w:rsidP="00294072">
      <w:pPr>
        <w:pStyle w:val="NormalWeb"/>
        <w:spacing w:before="0" w:beforeAutospacing="0" w:after="0" w:afterAutospacing="0" w:line="288" w:lineRule="auto"/>
        <w:ind w:left="426"/>
        <w:jc w:val="both"/>
        <w:rPr>
          <w:rFonts w:asciiTheme="majorHAnsi" w:hAnsiTheme="majorHAnsi" w:cs="Calibri"/>
          <w:i/>
          <w:color w:val="000000"/>
        </w:rPr>
      </w:pPr>
    </w:p>
    <w:p w14:paraId="6C3409DC" w14:textId="77777777" w:rsidR="00294072" w:rsidRPr="00BE5D14" w:rsidRDefault="00294072" w:rsidP="00294072">
      <w:pPr>
        <w:pStyle w:val="NormalWeb"/>
        <w:spacing w:before="0" w:beforeAutospacing="0" w:after="0" w:afterAutospacing="0" w:line="288" w:lineRule="auto"/>
        <w:ind w:left="426"/>
        <w:jc w:val="both"/>
        <w:rPr>
          <w:rFonts w:asciiTheme="majorHAnsi" w:hAnsiTheme="majorHAnsi" w:cs="Calibri"/>
        </w:rPr>
      </w:pPr>
      <w:r w:rsidRPr="00BE5D14">
        <w:rPr>
          <w:rFonts w:asciiTheme="majorHAnsi" w:hAnsiTheme="majorHAnsi" w:cs="Calibri"/>
        </w:rPr>
        <w:t>En la perspectiva de una educación que evangeliza y de una evangelización que educa, el objetivo final del proceso es la síntesis fe – cultura en la vida, es decir:</w:t>
      </w:r>
    </w:p>
    <w:p w14:paraId="236B1C28" w14:textId="77777777" w:rsidR="00294072" w:rsidRPr="00BE5D14" w:rsidRDefault="00294072" w:rsidP="00294072">
      <w:pPr>
        <w:numPr>
          <w:ilvl w:val="0"/>
          <w:numId w:val="30"/>
        </w:numPr>
        <w:tabs>
          <w:tab w:val="left" w:pos="709"/>
        </w:tabs>
        <w:spacing w:line="288" w:lineRule="auto"/>
        <w:ind w:left="709" w:hanging="283"/>
        <w:jc w:val="both"/>
        <w:rPr>
          <w:rFonts w:asciiTheme="majorHAnsi" w:hAnsiTheme="majorHAnsi" w:cs="Calibri"/>
          <w:sz w:val="24"/>
          <w:szCs w:val="24"/>
        </w:rPr>
      </w:pPr>
      <w:r w:rsidRPr="00BE5D14">
        <w:rPr>
          <w:rFonts w:asciiTheme="majorHAnsi" w:hAnsiTheme="majorHAnsi" w:cs="Calibri"/>
          <w:sz w:val="24"/>
          <w:szCs w:val="24"/>
        </w:rPr>
        <w:t>madurar una fe como valor central de la persona  y de su visión del mundo;</w:t>
      </w:r>
    </w:p>
    <w:p w14:paraId="5F23FF46" w14:textId="77777777" w:rsidR="00294072" w:rsidRPr="00BE5D14" w:rsidRDefault="00294072" w:rsidP="00294072">
      <w:pPr>
        <w:numPr>
          <w:ilvl w:val="0"/>
          <w:numId w:val="30"/>
        </w:numPr>
        <w:tabs>
          <w:tab w:val="left" w:pos="709"/>
        </w:tabs>
        <w:spacing w:line="288" w:lineRule="auto"/>
        <w:ind w:left="709" w:hanging="283"/>
        <w:jc w:val="both"/>
        <w:rPr>
          <w:rFonts w:asciiTheme="majorHAnsi" w:hAnsiTheme="majorHAnsi" w:cs="Calibri"/>
          <w:sz w:val="24"/>
          <w:szCs w:val="24"/>
        </w:rPr>
      </w:pPr>
      <w:r w:rsidRPr="00BE5D14">
        <w:rPr>
          <w:rFonts w:asciiTheme="majorHAnsi" w:hAnsiTheme="majorHAnsi" w:cs="Calibri"/>
          <w:sz w:val="24"/>
          <w:szCs w:val="24"/>
        </w:rPr>
        <w:t>una fe crítica, abierta al diálogo con las nuevas exigencias educativas y desafíos culturales;</w:t>
      </w:r>
    </w:p>
    <w:p w14:paraId="03050AFB" w14:textId="77777777" w:rsidR="00294072" w:rsidRPr="00BE5D14" w:rsidRDefault="00294072" w:rsidP="00294072">
      <w:pPr>
        <w:numPr>
          <w:ilvl w:val="0"/>
          <w:numId w:val="30"/>
        </w:numPr>
        <w:tabs>
          <w:tab w:val="left" w:pos="709"/>
        </w:tabs>
        <w:spacing w:line="288" w:lineRule="auto"/>
        <w:ind w:left="709" w:hanging="283"/>
        <w:jc w:val="both"/>
        <w:rPr>
          <w:rFonts w:asciiTheme="majorHAnsi" w:hAnsiTheme="majorHAnsi" w:cs="Calibri"/>
          <w:sz w:val="24"/>
          <w:szCs w:val="24"/>
        </w:rPr>
      </w:pPr>
      <w:r w:rsidRPr="00BE5D14">
        <w:rPr>
          <w:rFonts w:asciiTheme="majorHAnsi" w:hAnsiTheme="majorHAnsi" w:cs="Calibri"/>
          <w:sz w:val="24"/>
          <w:szCs w:val="24"/>
        </w:rPr>
        <w:t xml:space="preserve">una fe comprometida en la traducción práctica de su escala de valores; </w:t>
      </w:r>
    </w:p>
    <w:p w14:paraId="7382FDE5" w14:textId="77777777" w:rsidR="00294072" w:rsidRPr="00BE5D14" w:rsidRDefault="00294072" w:rsidP="00294072">
      <w:pPr>
        <w:numPr>
          <w:ilvl w:val="0"/>
          <w:numId w:val="30"/>
        </w:numPr>
        <w:tabs>
          <w:tab w:val="left" w:pos="709"/>
        </w:tabs>
        <w:spacing w:line="288" w:lineRule="auto"/>
        <w:ind w:left="709" w:hanging="283"/>
        <w:jc w:val="both"/>
        <w:rPr>
          <w:rFonts w:asciiTheme="majorHAnsi" w:hAnsiTheme="majorHAnsi" w:cs="Calibri"/>
          <w:sz w:val="24"/>
          <w:szCs w:val="24"/>
        </w:rPr>
      </w:pPr>
      <w:r w:rsidRPr="00BE5D14">
        <w:rPr>
          <w:rFonts w:asciiTheme="majorHAnsi" w:hAnsiTheme="majorHAnsi" w:cs="Calibri"/>
          <w:sz w:val="24"/>
          <w:szCs w:val="24"/>
        </w:rPr>
        <w:t>una fe que estimule y profundice los procesos de humanización y promoción de las personas y de los grupos humanos según el modelo de Jesucristo.</w:t>
      </w:r>
    </w:p>
    <w:p w14:paraId="44C7577C" w14:textId="77777777" w:rsidR="00294072" w:rsidRPr="00BE5D14" w:rsidRDefault="00294072" w:rsidP="00294072">
      <w:pPr>
        <w:pStyle w:val="NormalWeb"/>
        <w:spacing w:before="0" w:beforeAutospacing="0" w:after="0" w:afterAutospacing="0" w:line="288" w:lineRule="auto"/>
        <w:jc w:val="both"/>
        <w:rPr>
          <w:rStyle w:val="Textoennegrita"/>
          <w:rFonts w:asciiTheme="majorHAnsi" w:hAnsiTheme="majorHAnsi" w:cs="Calibri"/>
          <w:color w:val="000000"/>
        </w:rPr>
      </w:pPr>
    </w:p>
    <w:p w14:paraId="6EC8842A" w14:textId="660A5E49" w:rsidR="005708CB" w:rsidRDefault="00E814F1" w:rsidP="005708CB">
      <w:pPr>
        <w:pStyle w:val="NormalWeb"/>
        <w:spacing w:before="0" w:beforeAutospacing="0" w:after="0" w:afterAutospacing="0" w:line="288" w:lineRule="auto"/>
        <w:ind w:left="426" w:firstLine="282"/>
        <w:jc w:val="both"/>
        <w:rPr>
          <w:rStyle w:val="Textoennegrita"/>
          <w:rFonts w:asciiTheme="majorHAnsi" w:hAnsiTheme="majorHAnsi" w:cs="Calibri"/>
          <w:b w:val="0"/>
          <w:color w:val="000000"/>
        </w:rPr>
      </w:pPr>
      <w:r>
        <w:rPr>
          <w:rStyle w:val="Textoennegrita"/>
          <w:rFonts w:asciiTheme="majorHAnsi" w:hAnsiTheme="majorHAnsi" w:cs="Calibri"/>
          <w:b w:val="0"/>
          <w:color w:val="000000"/>
        </w:rPr>
        <w:t>El Coordinador Pastoral</w:t>
      </w:r>
      <w:r w:rsidR="00294072" w:rsidRPr="00BE5D14">
        <w:rPr>
          <w:rStyle w:val="Textoennegrita"/>
          <w:rFonts w:asciiTheme="majorHAnsi" w:hAnsiTheme="majorHAnsi" w:cs="Calibri"/>
          <w:b w:val="0"/>
          <w:color w:val="000000"/>
        </w:rPr>
        <w:t xml:space="preserve"> está llamado a fortalecer los procesos pastorales en la presencia. Específicamente, animando la formación teológica – espiritual de los educadores que intervienen en los proce</w:t>
      </w:r>
      <w:r w:rsidR="00E12AA0">
        <w:rPr>
          <w:rStyle w:val="Textoennegrita"/>
          <w:rFonts w:asciiTheme="majorHAnsi" w:hAnsiTheme="majorHAnsi" w:cs="Calibri"/>
          <w:b w:val="0"/>
          <w:color w:val="000000"/>
        </w:rPr>
        <w:t xml:space="preserve">sos formativos de los niños, </w:t>
      </w:r>
      <w:r w:rsidR="00706E34">
        <w:rPr>
          <w:rStyle w:val="Textoennegrita"/>
          <w:rFonts w:asciiTheme="majorHAnsi" w:hAnsiTheme="majorHAnsi" w:cs="Calibri"/>
          <w:b w:val="0"/>
          <w:color w:val="000000"/>
        </w:rPr>
        <w:t>adolescentes, j</w:t>
      </w:r>
      <w:r w:rsidR="00294072" w:rsidRPr="00BE5D14">
        <w:rPr>
          <w:rStyle w:val="Textoennegrita"/>
          <w:rFonts w:asciiTheme="majorHAnsi" w:hAnsiTheme="majorHAnsi" w:cs="Calibri"/>
          <w:b w:val="0"/>
          <w:color w:val="000000"/>
        </w:rPr>
        <w:t>óvenes</w:t>
      </w:r>
      <w:r w:rsidR="00706E34">
        <w:rPr>
          <w:rStyle w:val="Textoennegrita"/>
          <w:rFonts w:asciiTheme="majorHAnsi" w:hAnsiTheme="majorHAnsi" w:cs="Calibri"/>
          <w:b w:val="0"/>
          <w:color w:val="000000"/>
        </w:rPr>
        <w:t xml:space="preserve"> y adul</w:t>
      </w:r>
      <w:r w:rsidR="00301A50">
        <w:rPr>
          <w:rStyle w:val="Textoennegrita"/>
          <w:rFonts w:asciiTheme="majorHAnsi" w:hAnsiTheme="majorHAnsi" w:cs="Calibri"/>
          <w:b w:val="0"/>
          <w:color w:val="000000"/>
        </w:rPr>
        <w:t>tos que forman parte de la Comunidad Educativo Pastoral</w:t>
      </w:r>
      <w:r w:rsidR="00294072" w:rsidRPr="00BE5D14">
        <w:rPr>
          <w:rStyle w:val="Textoennegrita"/>
          <w:rFonts w:asciiTheme="majorHAnsi" w:hAnsiTheme="majorHAnsi" w:cs="Calibri"/>
          <w:b w:val="0"/>
          <w:color w:val="000000"/>
        </w:rPr>
        <w:t>; cu</w:t>
      </w:r>
      <w:r w:rsidR="00706E34">
        <w:rPr>
          <w:rStyle w:val="Textoennegrita"/>
          <w:rFonts w:asciiTheme="majorHAnsi" w:hAnsiTheme="majorHAnsi" w:cs="Calibri"/>
          <w:b w:val="0"/>
          <w:color w:val="000000"/>
        </w:rPr>
        <w:t xml:space="preserve">idando la formación sistemática, </w:t>
      </w:r>
      <w:r w:rsidR="00294072" w:rsidRPr="00BE5D14">
        <w:rPr>
          <w:rStyle w:val="Textoennegrita"/>
          <w:rFonts w:asciiTheme="majorHAnsi" w:hAnsiTheme="majorHAnsi" w:cs="Calibri"/>
          <w:b w:val="0"/>
          <w:color w:val="000000"/>
        </w:rPr>
        <w:t>asegurando la evangelización ambiental y catequesis sacramental entre otros.</w:t>
      </w:r>
      <w:r w:rsidR="005708CB">
        <w:rPr>
          <w:rStyle w:val="Textoennegrita"/>
          <w:rFonts w:asciiTheme="majorHAnsi" w:hAnsiTheme="majorHAnsi" w:cs="Calibri"/>
          <w:b w:val="0"/>
          <w:color w:val="000000"/>
        </w:rPr>
        <w:t xml:space="preserve"> Es responsable de </w:t>
      </w:r>
      <w:r w:rsidR="005708CB" w:rsidRPr="00BE5D14">
        <w:rPr>
          <w:rStyle w:val="Textoennegrita"/>
          <w:rFonts w:asciiTheme="majorHAnsi" w:hAnsiTheme="majorHAnsi" w:cs="Calibri"/>
          <w:b w:val="0"/>
          <w:color w:val="000000"/>
        </w:rPr>
        <w:t>promover la síntesis entre fe – cultura – vida, desafío que asumirá desde la formación religiosa sistemática a través de las clases de religión, la ambientación – comunicación que desde los diversos ambientes inviten a construir una mirada de la trascendencia (buenos días, web, murales…), la convocación a la experiencia de comunidad en vistas al servicio solidario y al encuentro con la persona de Jesucristo, el acompañamiento en el proceso de “discernimiento vocacional” de los alumnos en sintonía con sus padres y/o apoderados.</w:t>
      </w:r>
    </w:p>
    <w:p w14:paraId="322D1450" w14:textId="1D833F50" w:rsidR="00294072" w:rsidRDefault="00294072" w:rsidP="005708CB">
      <w:pPr>
        <w:pStyle w:val="NormalWeb"/>
        <w:spacing w:before="0" w:beforeAutospacing="0" w:after="0" w:afterAutospacing="0" w:line="288" w:lineRule="auto"/>
        <w:ind w:left="426" w:firstLine="282"/>
        <w:jc w:val="both"/>
        <w:rPr>
          <w:rFonts w:asciiTheme="majorHAnsi" w:hAnsiTheme="majorHAnsi" w:cs="Calibri"/>
          <w:color w:val="000000"/>
        </w:rPr>
      </w:pPr>
      <w:r w:rsidRPr="00BE5D14">
        <w:rPr>
          <w:rFonts w:asciiTheme="majorHAnsi" w:hAnsiTheme="majorHAnsi" w:cs="Calibri"/>
          <w:color w:val="000000"/>
        </w:rPr>
        <w:t xml:space="preserve">El coordinador de pastoral orienta todo el Proceso educativo de los jóvenes y de los demás actores de la CEP hacia la apertura a Dios y su configuración con Cristo – hombre perfecto – enriqueciendo con los valores del Evangelio los procesos de maduración de la libertad y de la responsabilidad, la formación de la conciencia y de los criterios de valoración y de juicio, y el desarrollo de la dimensión social de la persona con una actitud de servicio. </w:t>
      </w:r>
    </w:p>
    <w:p w14:paraId="097C0BB0" w14:textId="77777777" w:rsidR="00F07A5B" w:rsidRDefault="00F07A5B" w:rsidP="005708CB">
      <w:pPr>
        <w:pStyle w:val="NormalWeb"/>
        <w:spacing w:before="0" w:beforeAutospacing="0" w:after="0" w:afterAutospacing="0" w:line="288" w:lineRule="auto"/>
        <w:ind w:left="426" w:firstLine="282"/>
        <w:jc w:val="both"/>
        <w:rPr>
          <w:rFonts w:asciiTheme="majorHAnsi" w:hAnsiTheme="majorHAnsi" w:cs="Calibri"/>
          <w:color w:val="000000"/>
        </w:rPr>
      </w:pPr>
    </w:p>
    <w:p w14:paraId="76D920A6" w14:textId="77777777" w:rsidR="00F07A5B" w:rsidRDefault="00F07A5B" w:rsidP="005708CB">
      <w:pPr>
        <w:pStyle w:val="NormalWeb"/>
        <w:spacing w:before="0" w:beforeAutospacing="0" w:after="0" w:afterAutospacing="0" w:line="288" w:lineRule="auto"/>
        <w:ind w:left="426" w:firstLine="282"/>
        <w:jc w:val="both"/>
        <w:rPr>
          <w:rFonts w:asciiTheme="majorHAnsi" w:hAnsiTheme="majorHAnsi" w:cs="Calibri"/>
          <w:color w:val="000000"/>
        </w:rPr>
      </w:pPr>
    </w:p>
    <w:p w14:paraId="02C6659D" w14:textId="77777777" w:rsidR="00F07A5B" w:rsidRDefault="00F07A5B" w:rsidP="005708CB">
      <w:pPr>
        <w:pStyle w:val="NormalWeb"/>
        <w:spacing w:before="0" w:beforeAutospacing="0" w:after="0" w:afterAutospacing="0" w:line="288" w:lineRule="auto"/>
        <w:ind w:left="426" w:firstLine="282"/>
        <w:jc w:val="both"/>
        <w:rPr>
          <w:rFonts w:asciiTheme="majorHAnsi" w:hAnsiTheme="majorHAnsi" w:cs="Calibri"/>
          <w:color w:val="000000"/>
        </w:rPr>
      </w:pPr>
    </w:p>
    <w:p w14:paraId="1034DB54" w14:textId="77777777" w:rsidR="00F07A5B" w:rsidRDefault="00F07A5B" w:rsidP="005708CB">
      <w:pPr>
        <w:pStyle w:val="NormalWeb"/>
        <w:spacing w:before="0" w:beforeAutospacing="0" w:after="0" w:afterAutospacing="0" w:line="288" w:lineRule="auto"/>
        <w:ind w:left="426" w:firstLine="282"/>
        <w:jc w:val="both"/>
        <w:rPr>
          <w:rFonts w:asciiTheme="majorHAnsi" w:hAnsiTheme="majorHAnsi" w:cs="Calibri"/>
          <w:color w:val="000000"/>
        </w:rPr>
      </w:pPr>
    </w:p>
    <w:p w14:paraId="56CEEE33" w14:textId="77777777" w:rsidR="00F07A5B" w:rsidRDefault="00F07A5B" w:rsidP="005708CB">
      <w:pPr>
        <w:pStyle w:val="NormalWeb"/>
        <w:spacing w:before="0" w:beforeAutospacing="0" w:after="0" w:afterAutospacing="0" w:line="288" w:lineRule="auto"/>
        <w:ind w:left="426" w:firstLine="282"/>
        <w:jc w:val="both"/>
        <w:rPr>
          <w:rFonts w:asciiTheme="majorHAnsi" w:hAnsiTheme="majorHAnsi" w:cs="Calibri"/>
          <w:color w:val="000000"/>
        </w:rPr>
      </w:pPr>
    </w:p>
    <w:p w14:paraId="5B94EC59" w14:textId="76609ED1" w:rsidR="00F07A5B" w:rsidRPr="005708CB" w:rsidRDefault="00F07A5B" w:rsidP="005708CB">
      <w:pPr>
        <w:pStyle w:val="NormalWeb"/>
        <w:spacing w:before="0" w:beforeAutospacing="0" w:after="0" w:afterAutospacing="0" w:line="288" w:lineRule="auto"/>
        <w:ind w:left="426" w:firstLine="282"/>
        <w:jc w:val="both"/>
        <w:rPr>
          <w:rFonts w:asciiTheme="majorHAnsi" w:hAnsiTheme="majorHAnsi" w:cs="Calibri"/>
          <w:bCs/>
          <w:color w:val="000000"/>
        </w:rPr>
      </w:pPr>
    </w:p>
    <w:p w14:paraId="5CAB9AC1" w14:textId="48B0ADC7" w:rsidR="00FB699E" w:rsidRPr="00FB699E" w:rsidRDefault="00FD7E61" w:rsidP="00FB699E">
      <w:pPr>
        <w:pStyle w:val="NormalWeb"/>
        <w:spacing w:before="0" w:beforeAutospacing="0" w:after="0" w:afterAutospacing="0" w:line="288" w:lineRule="auto"/>
        <w:ind w:left="426"/>
        <w:jc w:val="both"/>
        <w:rPr>
          <w:rFonts w:asciiTheme="majorHAnsi" w:hAnsiTheme="majorHAnsi" w:cs="Calibri"/>
          <w:color w:val="000000"/>
        </w:rPr>
      </w:pPr>
      <w:r>
        <w:rPr>
          <w:rFonts w:asciiTheme="majorHAnsi" w:hAnsiTheme="majorHAnsi" w:cs="Calibri"/>
          <w:bCs/>
          <w:noProof/>
        </w:rPr>
        <mc:AlternateContent>
          <mc:Choice Requires="wps">
            <w:drawing>
              <wp:anchor distT="0" distB="0" distL="114300" distR="114300" simplePos="0" relativeHeight="251704320" behindDoc="0" locked="0" layoutInCell="1" allowOverlap="1" wp14:anchorId="34B16A76" wp14:editId="7C7CE1FB">
                <wp:simplePos x="0" y="0"/>
                <wp:positionH relativeFrom="column">
                  <wp:posOffset>3446145</wp:posOffset>
                </wp:positionH>
                <wp:positionV relativeFrom="paragraph">
                  <wp:posOffset>3559811</wp:posOffset>
                </wp:positionV>
                <wp:extent cx="342900" cy="342899"/>
                <wp:effectExtent l="76200" t="50800" r="63500" b="114935"/>
                <wp:wrapNone/>
                <wp:docPr id="17" name="Conector recto de flecha 17"/>
                <wp:cNvGraphicFramePr/>
                <a:graphic xmlns:a="http://schemas.openxmlformats.org/drawingml/2006/main">
                  <a:graphicData uri="http://schemas.microsoft.com/office/word/2010/wordprocessingShape">
                    <wps:wsp>
                      <wps:cNvCnPr/>
                      <wps:spPr>
                        <a:xfrm flipH="1" flipV="1">
                          <a:off x="0" y="0"/>
                          <a:ext cx="342900" cy="342899"/>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7" o:spid="_x0000_s1026" type="#_x0000_t32" style="position:absolute;margin-left:271.35pt;margin-top:280.3pt;width:27pt;height:27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o4oQACAABjBAAADgAAAGRycy9lMm9Eb2MueG1srFRNj9MwEL0j8R8s32nSgmAbNd1Dl4UDgoqv&#10;u9ceN5Yc2xqbpv33jJ005WMFEuLijjPzZt68GXdze+otOwJG413Ll4uaM3DSK+MOLf/y+f7ZDWcx&#10;CaeE9Q5afobIb7dPn2yG0MDKd94qQEZJXGyG0PIupdBUVZQd9CIufABHTu2xF4mueKgUioGy97Za&#10;1fXLavCoAnoJMdLXu9HJtyW/1iDTB60jJGZbTtxSObGcD/msthvRHFCEzsiJhvgHFr0wjorOqe5E&#10;Euwbmt9S9Uaij16nhfR95bU2EkoP1M2y/qWbT50IUHohcWKYZYr/L618f9wjM4pm94ozJ3qa0Y4m&#10;JZNHhvmHKWDaguwEoxDSawixIdjO7XG6xbDH3PxJY0+xJryldLxYX7OVfdQqOxXdz7PucEpM0sfn&#10;L1brmqYjyUX2zXqd61RjwgwOGNMb8D3LRstjQmEOXSKiI9OxhDi+i2kEXgAZbF0+o7dG3RtryyWv&#10;F+wssqOgxUin5VTwp6gOhHrtFEvnQKoIRD/kMNEkYewjDiKca1VZoFGSYqWzhZHHR9AkNTW8KpKU&#10;Jb+yEFKCSxcm1lF0hmniPAPrvwOn+AyF8gBm8KjSH6vOiFLZuzSDe+M8Plb9Kp4e4y8KjH1nCR68&#10;OpdlKdLQJpfhTq8uP5Uf7wV+/W/YfgcAAP//AwBQSwMEFAAGAAgAAAAhAIWxRgHfAAAACwEAAA8A&#10;AABkcnMvZG93bnJldi54bWxMjz1PwzAQhnck/oN1SGzUaWlNG+JUgARDp7Z0YHRjk5ja58h22vDv&#10;OSbY7uPRe89V69E7djYx2YASppMCmMEmaIuthMP7690SWMoKtXIBjYRvk2BdX19VqtThgjtz3ueW&#10;UQimUknocu5LzlPTGa/SJPQGafcZoleZ2thyHdWFwr3js6IQ3CuLdKFTvXnpTHPaD17Cx1e7iSrv&#10;tH12b8P2oO/t5oRS3t6MT4/AshnzHwy/+qQONTkdw4A6MSdhMZ89EEqFKAQwIhYrQZOjBDGdC+B1&#10;xf//UP8AAAD//wMAUEsBAi0AFAAGAAgAAAAhAOSZw8D7AAAA4QEAABMAAAAAAAAAAAAAAAAAAAAA&#10;AFtDb250ZW50X1R5cGVzXS54bWxQSwECLQAUAAYACAAAACEAI7Jq4dcAAACUAQAACwAAAAAAAAAA&#10;AAAAAAAsAQAAX3JlbHMvLnJlbHNQSwECLQAUAAYACAAAACEA04o4oQACAABjBAAADgAAAAAAAAAA&#10;AAAAAAAsAgAAZHJzL2Uyb0RvYy54bWxQSwECLQAUAAYACAAAACEAhbFGAd8AAAALAQAADwAAAAAA&#10;AAAAAAAAAABYBAAAZHJzL2Rvd25yZXYueG1sUEsFBgAAAAAEAAQA8wAAAGQFA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696128" behindDoc="0" locked="0" layoutInCell="1" allowOverlap="1" wp14:anchorId="362487DC" wp14:editId="6773605B">
                <wp:simplePos x="0" y="0"/>
                <wp:positionH relativeFrom="column">
                  <wp:posOffset>2074545</wp:posOffset>
                </wp:positionH>
                <wp:positionV relativeFrom="paragraph">
                  <wp:posOffset>3559810</wp:posOffset>
                </wp:positionV>
                <wp:extent cx="342900" cy="342266"/>
                <wp:effectExtent l="76200" t="50800" r="63500" b="114935"/>
                <wp:wrapNone/>
                <wp:docPr id="8" name="Conector recto de flecha 8"/>
                <wp:cNvGraphicFramePr/>
                <a:graphic xmlns:a="http://schemas.openxmlformats.org/drawingml/2006/main">
                  <a:graphicData uri="http://schemas.microsoft.com/office/word/2010/wordprocessingShape">
                    <wps:wsp>
                      <wps:cNvCnPr/>
                      <wps:spPr>
                        <a:xfrm flipV="1">
                          <a:off x="0" y="0"/>
                          <a:ext cx="342900" cy="342266"/>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8" o:spid="_x0000_s1026" type="#_x0000_t32" style="position:absolute;margin-left:163.35pt;margin-top:280.3pt;width:27pt;height:26.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HXufoBAABXBAAADgAAAGRycy9lMm9Eb2MueG1srFRNj9MwEL0j8R8s32nSgqolarqHLssFQcXX&#10;3WuPG0v+0tg07b9n7HRTPlYgIS6OHc978+bNJJvbk7PsCJhM8D1fLlrOwMugjD/0/Mvn+xc3nKUs&#10;vBI2eOj5GRK/3T5/thljB6swBKsAGZH41I2x50POsWuaJAdwIi1CBE+XOqATmY54aBSKkdidbVZt&#10;u27GgCpikJASvb2bLvm28msNMn/QOkFmtuekLdcV6/pQ1ma7Ed0BRRyMvMgQ/6DCCeMp6Ux1J7Jg&#10;39D8RuWMxJCCzgsZXBO0NhJqDVTNsv2lmk+DiFBrIXNSnG1K/49Wvj/ukRnVc2qUF45atKNGyRyQ&#10;YXkwBUxbkINgN8WtMaaOQDu/x8spxT2W0k8aHYWa+JUGoZpB5bFT9fo8ew2nzCS9fPlq9bqljki6&#10;ov1qvS7szURT6CKm/BaCY2XT85RRmMOQSd0kb0ohju9SnoCPgAK2vqwpWKPujbX1UEYKdhbZUdAw&#10;5NPykvCnqAGEeuMVy+dIVgjEMJYw0WVh7BMXJLjkaootkxF1l88WJh0fQZO9VPCqWlIH+6pCSAk+&#10;PyqxnqILTJPmGdj+HXiJL1CoQz+DJ5f+mHVG1MzB5xnsjA/4VPareXqKf3RgqrtY8BDUuY5ItYam&#10;tzb38qWVz+PHc4Vf/wfb7wAAAP//AwBQSwMEFAAGAAgAAAAhAFCRUZ/hAAAACwEAAA8AAABkcnMv&#10;ZG93bnJldi54bWxMj8tOwzAQRfdI/IM1SOyo05a6JWRSAQJRsSMti+4msYkj4gex24a/r1nBcmaO&#10;7pxbrEfTs6MaQucswnSSAVO2cbKzLcJu+3KzAhYiWUm9swrhRwVYl5cXBeXSney7OlaxZSnEhpwQ&#10;dIw+5zw0WhkKE+eVTbdPNxiKaRxaLgc6pXDT81mWCW6os+mDJq+etGq+qoNB2Cz169vzt7ujD9rv&#10;N7Hy9ePoEa+vxod7YFGN8Q+GX/2kDmVyqt3BysB6hPlMLBOKsBCZAJaI+SpLmxpBTG8XwMuC/+9Q&#10;ngEAAP//AwBQSwECLQAUAAYACAAAACEA5JnDwPsAAADhAQAAEwAAAAAAAAAAAAAAAAAAAAAAW0Nv&#10;bnRlbnRfVHlwZXNdLnhtbFBLAQItABQABgAIAAAAIQAjsmrh1wAAAJQBAAALAAAAAAAAAAAAAAAA&#10;ACwBAABfcmVscy8ucmVsc1BLAQItABQABgAIAAAAIQCuAde5+gEAAFcEAAAOAAAAAAAAAAAAAAAA&#10;ACwCAABkcnMvZTJvRG9jLnhtbFBLAQItABQABgAIAAAAIQBQkVGf4QAAAAsBAAAPAAAAAAAAAAAA&#10;AAAAAFIEAABkcnMvZG93bnJldi54bWxQSwUGAAAAAAQABADzAAAAYAUAAAAA&#10;" strokecolor="black [3213]" strokeweight="2pt">
                <v:stroke startarrow="open" endarrow="open"/>
                <v:shadow on="t" opacity="24903f" mv:blur="40000f" origin=",.5" offset="0,20000emu"/>
              </v:shape>
            </w:pict>
          </mc:Fallback>
        </mc:AlternateContent>
      </w:r>
      <w:r w:rsidR="00C44126">
        <w:rPr>
          <w:rFonts w:asciiTheme="majorHAnsi" w:hAnsiTheme="majorHAnsi" w:cs="Calibri"/>
          <w:bCs/>
          <w:noProof/>
        </w:rPr>
        <mc:AlternateContent>
          <mc:Choice Requires="wps">
            <w:drawing>
              <wp:anchor distT="0" distB="0" distL="114300" distR="114300" simplePos="0" relativeHeight="251702272" behindDoc="0" locked="0" layoutInCell="1" allowOverlap="1" wp14:anchorId="113D7792" wp14:editId="320A04F5">
                <wp:simplePos x="0" y="0"/>
                <wp:positionH relativeFrom="column">
                  <wp:posOffset>2874645</wp:posOffset>
                </wp:positionH>
                <wp:positionV relativeFrom="paragraph">
                  <wp:posOffset>1273810</wp:posOffset>
                </wp:positionV>
                <wp:extent cx="0" cy="456565"/>
                <wp:effectExtent l="127000" t="50800" r="152400" b="102235"/>
                <wp:wrapNone/>
                <wp:docPr id="12" name="Conector recto de flecha 12"/>
                <wp:cNvGraphicFramePr/>
                <a:graphic xmlns:a="http://schemas.openxmlformats.org/drawingml/2006/main">
                  <a:graphicData uri="http://schemas.microsoft.com/office/word/2010/wordprocessingShape">
                    <wps:wsp>
                      <wps:cNvCnPr/>
                      <wps:spPr>
                        <a:xfrm flipV="1">
                          <a:off x="0" y="0"/>
                          <a:ext cx="0" cy="456565"/>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2" o:spid="_x0000_s1026" type="#_x0000_t32" style="position:absolute;margin-left:226.35pt;margin-top:100.3pt;width:0;height:35.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YqTvQBAABUBAAADgAAAGRycy9lMm9Eb2MueG1srFTbitswEH0v9B+E3hsnoV2KibMP2W5fSht6&#10;e9dKo1igGyM1Tv6+Iynr9LK0UIpBtqQ5Z84cjby5PTnLjoDJBD/w1WLJGXgZlPGHgX/5fP/iNWcp&#10;C6+EDR4GfobEb7fPn22m2MM6jMEqQEYkPvVTHPiYc+y7LskRnEiLEMHTpg7oRKYpHjqFYiJ2Z7v1&#10;cnnTTQFVxCAhJVq9a5t8W/m1Bpk/aJ0gMztw0pbriHV8KGO33Yj+gCKORl5kiH9Q4YTxlHSmuhNZ&#10;sG9ofqNyRmJIQeeFDK4LWhsJtQaqZrX8pZpPo4hQayFzUpxtSv+PVr4/7pEZRWe35swLR2e0o5OS&#10;OSDD8mIKmLYgR8EohPyaYuoJtvN7vMxS3GMp/qTRUayJX4mu2kEFslN1+zy7DafMZFuUtPry1Q09&#10;hbhrDIUpYspvIThWPgaeMgpzGDMpa9Iauzi+S7kBHwEFbH0ZU7BG3Rtr66T0E+wssqOgTsin1SXh&#10;T1EjCPXGK5bPkWwQiGEqYaLPwtgnNkhwydUVR5oH9SufLTQdH0GTt1TrurpRu/qqQkgJPj8qsZ6i&#10;C0yT5hm4/DvwEl+gUDt+BjeX/ph1RtTMwecZ7IwP+FT2q3m6xT860OouFjwEda7dUa2h1q2He7lm&#10;5W78OK/w689g+x0AAP//AwBQSwMEFAAGAAgAAAAhAM9jU/jcAAAACwEAAA8AAABkcnMvZG93bnJl&#10;di54bWxMjz1PwzAQhnck/oN1SGzUIaIEQpwKEIiKjQBDt0ts4oj4bGK3Df+eqxhgvPcevR/Vanaj&#10;2JkpDp4UnC8yEIY6rwfqFby9Pp5dgYgJSePoySj4NhFW9fFRhaX2e3oxuyb1gk0olqjAphRKKWNn&#10;jcO48MEQ/z785DDxOfVST7hnczfKPMsupcOBOMFiMPfWdJ/N1ilYF/bp+eHLX+M7bjbr1IT2bg5K&#10;nZ7MtzcgkpnTHwyH+lwdau7U+i3pKEYFF8u8YFTBIQYEE79Ky0qRL0HWlfy/of4BAAD//wMAUEsB&#10;Ai0AFAAGAAgAAAAhAOSZw8D7AAAA4QEAABMAAAAAAAAAAAAAAAAAAAAAAFtDb250ZW50X1R5cGVz&#10;XS54bWxQSwECLQAUAAYACAAAACEAI7Jq4dcAAACUAQAACwAAAAAAAAAAAAAAAAAsAQAAX3JlbHMv&#10;LnJlbHNQSwECLQAUAAYACAAAACEACKYqTvQBAABUBAAADgAAAAAAAAAAAAAAAAAsAgAAZHJzL2Uy&#10;b0RvYy54bWxQSwECLQAUAAYACAAAACEAz2NT+NwAAAALAQAADwAAAAAAAAAAAAAAAABMBAAAZHJz&#10;L2Rvd25yZXYueG1sUEsFBgAAAAAEAAQA8wAAAFUFAAAAAA==&#10;" strokecolor="black [3213]" strokeweight="2pt">
                <v:stroke startarrow="open" endarrow="open"/>
                <v:shadow on="t" opacity="24903f" mv:blur="40000f" origin=",.5" offset="0,20000emu"/>
              </v:shape>
            </w:pict>
          </mc:Fallback>
        </mc:AlternateContent>
      </w:r>
      <w:r w:rsidR="00C44126">
        <w:rPr>
          <w:rFonts w:asciiTheme="majorHAnsi" w:hAnsiTheme="majorHAnsi" w:cs="Calibri"/>
          <w:bCs/>
          <w:noProof/>
        </w:rPr>
        <mc:AlternateContent>
          <mc:Choice Requires="wps">
            <w:drawing>
              <wp:anchor distT="0" distB="0" distL="114300" distR="114300" simplePos="0" relativeHeight="251700224" behindDoc="0" locked="0" layoutInCell="1" allowOverlap="1" wp14:anchorId="353A3882" wp14:editId="7E24DFEA">
                <wp:simplePos x="0" y="0"/>
                <wp:positionH relativeFrom="column">
                  <wp:posOffset>3789045</wp:posOffset>
                </wp:positionH>
                <wp:positionV relativeFrom="paragraph">
                  <wp:posOffset>2531110</wp:posOffset>
                </wp:positionV>
                <wp:extent cx="457200" cy="0"/>
                <wp:effectExtent l="76200" t="101600" r="25400" b="177800"/>
                <wp:wrapNone/>
                <wp:docPr id="11" name="Conector recto de flecha 1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1" o:spid="_x0000_s1026" type="#_x0000_t32" style="position:absolute;margin-left:298.35pt;margin-top:199.3pt;width:36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exvYBAABUBAAADgAAAGRycy9lMm9Eb2MueG1srFTJjtswDL0X6D8IujdOgm4I4swh02kPRRt0&#10;+QCNRMUCtIFSY/vvS8mJ02XQAQa9yJbF9/j4SHl7MzjLToDJBN/y1WLJGXgZlPHHln//dvfiLWcp&#10;C6+EDR5aPkLiN7vnz7Z93MA6dMEqQEYkPm362PIu57hpmiQ7cCItQgRPhzqgE5m2eGwUip7YnW3W&#10;y+Xrpg+oIgYJKdHX2+mQ7yq/1iDzZ60TZGZbTtpyXbGu92VtdluxOaKInZFnGeIJKpwwnpLOVLci&#10;C/YDzV9UzkgMKei8kME1QWsjodZA1ayWf1TztRMRai1kToqzTen/0cpPpwMyo6h3K868cNSjPXVK&#10;5oAMy4MpYNqC7ASjEPKrj2lDsL0/4HmX4gFL8YNGR7EmfiC6agcVyIbq9ji7DUNmkj6+fPWGOsiZ&#10;vBw1E0NhipjyewiOlZeWp4zCHLtMyiZpE7s4fUyZNBDwAihg68uagjXqzlhbN2WeYG+RnQRNQh5q&#10;JYT7LaoDod55xfIYyQaBGPppQLIw9oEDwpdcTXFk8qC+5dHCpOMLaPKWal1XN+pUX1UIKcHnixLr&#10;KbrANGmegcvHgef4AoU68TN4cumfWWdEzRx8nsHO+IAPZb+ap6f4iwNT3cWC+6DGOh3VGhrd2qPz&#10;NSt349d9hV9/BrufAAAA//8DAFBLAwQUAAYACAAAACEAnE3Jh94AAAALAQAADwAAAGRycy9kb3du&#10;cmV2LnhtbEyPy07DMBBF90j8gzVI7KgDCDdJ41SAQFTsCHTR3SQ2cUT8IHbb8PcMEhIs587RnTPV&#10;erYjO+gpDt5JuFxkwLTrvBpcL+Ht9fEiBxYTOoWjd1rCl46wrk9PKiyVP7oXfWhSz6jExRIlmJRC&#10;yXnsjLYYFz5oR7t3P1lMNE49VxMeqdyO/CrLBLc4OLpgMOh7o7uPZm8lbJbm6fnh0xe4xd1uk5rQ&#10;3s1ByvOz+XYFLOk5/cHwo0/qUJNT6/dORTZKuCnEklAJ10UugBEhRE5J+5vwuuL/f6i/AQAA//8D&#10;AFBLAQItABQABgAIAAAAIQDkmcPA+wAAAOEBAAATAAAAAAAAAAAAAAAAAAAAAABbQ29udGVudF9U&#10;eXBlc10ueG1sUEsBAi0AFAAGAAgAAAAhACOyauHXAAAAlAEAAAsAAAAAAAAAAAAAAAAALAEAAF9y&#10;ZWxzLy5yZWxzUEsBAi0AFAAGAAgAAAAhAK8r3sb2AQAAVAQAAA4AAAAAAAAAAAAAAAAALAIAAGRy&#10;cy9lMm9Eb2MueG1sUEsBAi0AFAAGAAgAAAAhAJxNyYfeAAAACwEAAA8AAAAAAAAAAAAAAAAATgQA&#10;AGRycy9kb3ducmV2LnhtbFBLBQYAAAAABAAEAPMAAABZBQAAAAA=&#10;" strokecolor="black [3213]" strokeweight="2pt">
                <v:stroke startarrow="open" endarrow="open"/>
                <v:shadow on="t" opacity="24903f" mv:blur="40000f" origin=",.5" offset="0,20000emu"/>
              </v:shape>
            </w:pict>
          </mc:Fallback>
        </mc:AlternateContent>
      </w:r>
      <w:r w:rsidR="00C44126">
        <w:rPr>
          <w:rFonts w:asciiTheme="majorHAnsi" w:hAnsiTheme="majorHAnsi" w:cs="Calibri"/>
          <w:bCs/>
          <w:noProof/>
        </w:rPr>
        <mc:AlternateContent>
          <mc:Choice Requires="wps">
            <w:drawing>
              <wp:anchor distT="0" distB="0" distL="114300" distR="114300" simplePos="0" relativeHeight="251698176" behindDoc="0" locked="0" layoutInCell="1" allowOverlap="1" wp14:anchorId="1465115A" wp14:editId="3D077818">
                <wp:simplePos x="0" y="0"/>
                <wp:positionH relativeFrom="column">
                  <wp:posOffset>1503045</wp:posOffset>
                </wp:positionH>
                <wp:positionV relativeFrom="paragraph">
                  <wp:posOffset>2531110</wp:posOffset>
                </wp:positionV>
                <wp:extent cx="457200" cy="0"/>
                <wp:effectExtent l="76200" t="101600" r="25400" b="177800"/>
                <wp:wrapNone/>
                <wp:docPr id="10" name="Conector recto de flecha 10"/>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0" o:spid="_x0000_s1026" type="#_x0000_t32" style="position:absolute;margin-left:118.35pt;margin-top:199.3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vA+8BAABKBAAADgAAAGRycy9lMm9Eb2MueG1srFTLbtswELwX6D8QvNeSjb5gWM7BaXopWqNN&#10;P4AhlxYBvrBkLevvu6RsuY+gAYJeKFHc2Z2ZXWpzc3KWHQGTCb7jy0XLGXgZlPGHjn+/v3v1nrOU&#10;hVfCBg8dHyHxm+3LF5shrmEV+mAVIKMkPq2H2PE+57humiR7cCItQgRPhzqgE5m2eGgUioGyO9us&#10;2vZtMwRUEYOElOjr7XTItzW/1iDzF60TZGY7TtxyXbGuD2VtthuxPqCIvZFnGuIZLJwwnorOqW5F&#10;FuwHmr9SOSMxpKDzQgbXBK2NhKqB1CzbP9R860WEqoXMSXG2Kf2/tPLzcY/MKOod2eOFox7tqFMy&#10;B2RYHkwB0xZkLxiFkF9DTGuC7fwez7sU91jEnzS68iRZ7FQ9HmeP4ZSZpI+v37yjvnEmL0fNFRcx&#10;5Y8QHCsvHU8ZhTn0mfhMhJbVYnH8lDJVJuAFUIpaX9YUrFF3xtq6KVMEO4vsKKj/+bQs/An3W1QP&#10;Qn3wiuUxkniBGIZpLLIw9pEDwpdaTfFhUl7f8mhh4vEVNDlKWleVb53lKwshJfh8YWI9RReYJs4z&#10;sH0aeI4vUKhzPoMnl/5ZdUbUysHnGeyMD/hY9at5eoq/ODDpLhY8BDXWmajW0MBWr8+Xq9yIX/cV&#10;fv0FbH8CAAD//wMAUEsDBBQABgAIAAAAIQBoBtjg3QAAAAsBAAAPAAAAZHJzL2Rvd25yZXYueG1s&#10;TI/RSsQwEEXfBf8hjOCbm7iRWrtNF1F8EgR3+wFpMzZlm0lt0t3q1xtBWB/nzuHOmXK7uIEdcQq9&#10;JwW3KwEMqfWmp05BvX+5yYGFqMnowRMq+MIA2+ryotSF8Sd6x+MudiyVUCi0AhvjWHAeWotOh5Uf&#10;kdLuw09OxzROHTeTPqVyN/C1EBl3uqd0weoRnyy2h93sFGD2Zrv6M4p5fJWu38vvurl7Vur6annc&#10;AIu4xDMMv/pJHark1PiZTGCDgrXM7hOqQD7kGbBESJGnpPlLeFXy/z9UPwAAAP//AwBQSwECLQAU&#10;AAYACAAAACEA5JnDwPsAAADhAQAAEwAAAAAAAAAAAAAAAAAAAAAAW0NvbnRlbnRfVHlwZXNdLnht&#10;bFBLAQItABQABgAIAAAAIQAjsmrh1wAAAJQBAAALAAAAAAAAAAAAAAAAACwBAABfcmVscy8ucmVs&#10;c1BLAQItABQABgAIAAAAIQAuie8D7wEAAEoEAAAOAAAAAAAAAAAAAAAAACwCAABkcnMvZTJvRG9j&#10;LnhtbFBLAQItABQABgAIAAAAIQBoBtjg3QAAAAsBAAAPAAAAAAAAAAAAAAAAAEcEAABkcnMvZG93&#10;bnJldi54bWxQSwUGAAAAAAQABADzAAAAUQUAAAAA&#10;" strokecolor="black [3213]" strokeweight="2pt">
                <v:stroke startarrow="open" endarrow="open"/>
                <v:shadow on="t" opacity="24903f" mv:blur="40000f" origin=",.5" offset="0,20000emu"/>
              </v:shape>
            </w:pict>
          </mc:Fallback>
        </mc:AlternateContent>
      </w:r>
      <w:r w:rsidR="00FB699E">
        <w:rPr>
          <w:rFonts w:asciiTheme="majorHAnsi" w:hAnsiTheme="majorHAnsi" w:cs="Calibri"/>
          <w:noProof/>
          <w:color w:val="000000"/>
        </w:rPr>
        <w:drawing>
          <wp:inline distT="0" distB="0" distL="0" distR="0" wp14:anchorId="63BB2EFD" wp14:editId="66BE4B74">
            <wp:extent cx="5233035" cy="5158740"/>
            <wp:effectExtent l="0" t="0" r="24765" b="0"/>
            <wp:docPr id="125" name="Diagrama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3B2BDDD" w14:textId="77777777" w:rsidR="00816B57" w:rsidRDefault="00816B57" w:rsidP="00D27C9E">
      <w:pPr>
        <w:spacing w:line="288" w:lineRule="auto"/>
        <w:ind w:left="426"/>
        <w:jc w:val="both"/>
        <w:rPr>
          <w:rFonts w:asciiTheme="majorHAnsi" w:hAnsiTheme="majorHAnsi" w:cs="Calibri"/>
          <w:b/>
          <w:sz w:val="24"/>
          <w:szCs w:val="24"/>
        </w:rPr>
      </w:pPr>
    </w:p>
    <w:p w14:paraId="6B2A9B34" w14:textId="77777777" w:rsidR="00816B57" w:rsidRDefault="00816B57" w:rsidP="00D27C9E">
      <w:pPr>
        <w:spacing w:line="288" w:lineRule="auto"/>
        <w:ind w:left="426"/>
        <w:jc w:val="both"/>
        <w:rPr>
          <w:rFonts w:asciiTheme="majorHAnsi" w:hAnsiTheme="majorHAnsi" w:cs="Calibri"/>
          <w:b/>
          <w:sz w:val="24"/>
          <w:szCs w:val="24"/>
        </w:rPr>
      </w:pPr>
    </w:p>
    <w:p w14:paraId="6E3B6C39" w14:textId="54F1882D" w:rsidR="00E74DD4" w:rsidRPr="0072236A" w:rsidRDefault="002D6E67" w:rsidP="00D27C9E">
      <w:pPr>
        <w:spacing w:line="288" w:lineRule="auto"/>
        <w:ind w:left="426"/>
        <w:jc w:val="both"/>
        <w:rPr>
          <w:rFonts w:asciiTheme="majorHAnsi" w:hAnsiTheme="majorHAnsi" w:cs="Calibri"/>
          <w:b/>
          <w:i/>
          <w:sz w:val="28"/>
          <w:szCs w:val="28"/>
        </w:rPr>
      </w:pPr>
      <w:r>
        <w:rPr>
          <w:rFonts w:asciiTheme="majorHAnsi" w:hAnsiTheme="majorHAnsi" w:cs="Calibri"/>
          <w:b/>
          <w:sz w:val="28"/>
          <w:szCs w:val="28"/>
        </w:rPr>
        <w:t xml:space="preserve">Área de ambiente </w:t>
      </w:r>
    </w:p>
    <w:p w14:paraId="1B56A242" w14:textId="48B2AB86" w:rsidR="00294072" w:rsidRPr="005F4F52" w:rsidRDefault="00E74DD4" w:rsidP="005F4F52">
      <w:pPr>
        <w:spacing w:line="288" w:lineRule="auto"/>
        <w:ind w:left="426" w:firstLine="282"/>
        <w:jc w:val="both"/>
        <w:rPr>
          <w:rFonts w:asciiTheme="majorHAnsi" w:hAnsiTheme="majorHAnsi" w:cs="Calibri"/>
          <w:sz w:val="24"/>
          <w:szCs w:val="24"/>
        </w:rPr>
      </w:pPr>
      <w:r>
        <w:rPr>
          <w:rFonts w:asciiTheme="majorHAnsi" w:hAnsiTheme="majorHAnsi" w:cs="Calibri"/>
          <w:sz w:val="24"/>
          <w:szCs w:val="24"/>
        </w:rPr>
        <w:t>E</w:t>
      </w:r>
      <w:r w:rsidR="00294072" w:rsidRPr="00BE5D14">
        <w:rPr>
          <w:rFonts w:asciiTheme="majorHAnsi" w:hAnsiTheme="majorHAnsi" w:cs="Calibri"/>
          <w:sz w:val="24"/>
          <w:szCs w:val="24"/>
        </w:rPr>
        <w:t xml:space="preserve">sta área esta llamada a implementar procesos que resguarden los principios del Sistema Preventivo que </w:t>
      </w:r>
      <w:r>
        <w:rPr>
          <w:rFonts w:asciiTheme="majorHAnsi" w:hAnsiTheme="majorHAnsi" w:cs="Calibri"/>
          <w:sz w:val="24"/>
          <w:szCs w:val="24"/>
        </w:rPr>
        <w:t xml:space="preserve">se vivencien en un </w:t>
      </w:r>
      <w:r w:rsidR="00294072" w:rsidRPr="00BE5D14">
        <w:rPr>
          <w:rFonts w:asciiTheme="majorHAnsi" w:hAnsiTheme="majorHAnsi" w:cs="Calibri"/>
          <w:sz w:val="24"/>
          <w:szCs w:val="24"/>
        </w:rPr>
        <w:t>ambiente de participación y de relaciones amigables y fraternas; un espacio comunitario de crecimiento humano y cristiano, vivificado por la presencia amorosa, solidaria y animadora de los educadores; favoreciendo todas las formas constructivas de actividad y de vida asociativa, como iniciación concreta al compromiso en la sociedad y en la comunidad eclesial.</w:t>
      </w:r>
    </w:p>
    <w:p w14:paraId="68A580B6" w14:textId="77777777" w:rsidR="00E0098C" w:rsidRDefault="005F4F52" w:rsidP="00E0098C">
      <w:pPr>
        <w:pStyle w:val="NormalWeb"/>
        <w:spacing w:before="0" w:beforeAutospacing="0" w:after="0" w:afterAutospacing="0" w:line="288" w:lineRule="auto"/>
        <w:ind w:left="426"/>
        <w:jc w:val="both"/>
        <w:rPr>
          <w:rFonts w:asciiTheme="majorHAnsi" w:hAnsiTheme="majorHAnsi" w:cs="Calibri"/>
        </w:rPr>
      </w:pPr>
      <w:r>
        <w:rPr>
          <w:rFonts w:asciiTheme="majorHAnsi" w:hAnsiTheme="majorHAnsi" w:cs="Calibri"/>
        </w:rPr>
        <w:t xml:space="preserve">El Coordinador de Ambiente tiene la responsabilidad de propiciar las condiciones para generar </w:t>
      </w:r>
      <w:r w:rsidR="00294072" w:rsidRPr="00BE5D14">
        <w:rPr>
          <w:rFonts w:asciiTheme="majorHAnsi" w:hAnsiTheme="majorHAnsi" w:cs="Calibri"/>
        </w:rPr>
        <w:t xml:space="preserve">un clima propicio para el trabajo – aprendizaje, para el establecimiento de relaciones humanas </w:t>
      </w:r>
      <w:r w:rsidR="00294072" w:rsidRPr="00BE5D14">
        <w:rPr>
          <w:rFonts w:asciiTheme="majorHAnsi" w:hAnsiTheme="majorHAnsi" w:cs="Calibri"/>
        </w:rPr>
        <w:lastRenderedPageBreak/>
        <w:t xml:space="preserve">favorables al desarrollo de la persona, las que abren paso a la generación de comunidades de vida cristiana. </w:t>
      </w:r>
    </w:p>
    <w:p w14:paraId="659B7951" w14:textId="2D4E81F6" w:rsidR="00294072" w:rsidRPr="00BE5D14" w:rsidRDefault="00E0098C" w:rsidP="00E0098C">
      <w:pPr>
        <w:pStyle w:val="NormalWeb"/>
        <w:spacing w:before="0" w:beforeAutospacing="0" w:after="0" w:afterAutospacing="0" w:line="288" w:lineRule="auto"/>
        <w:ind w:left="426" w:firstLine="282"/>
        <w:jc w:val="both"/>
        <w:rPr>
          <w:rFonts w:asciiTheme="majorHAnsi" w:hAnsiTheme="majorHAnsi" w:cs="Calibri"/>
        </w:rPr>
      </w:pPr>
      <w:r>
        <w:rPr>
          <w:rFonts w:asciiTheme="majorHAnsi" w:hAnsiTheme="majorHAnsi" w:cs="Calibri"/>
        </w:rPr>
        <w:t xml:space="preserve">La </w:t>
      </w:r>
      <w:r w:rsidRPr="00BE5D14">
        <w:rPr>
          <w:rFonts w:asciiTheme="majorHAnsi" w:hAnsiTheme="majorHAnsi" w:cs="Calibri"/>
        </w:rPr>
        <w:t>buena convivencia escolar</w:t>
      </w:r>
      <w:r>
        <w:rPr>
          <w:rStyle w:val="Refdenotaalpie"/>
          <w:rFonts w:asciiTheme="majorHAnsi" w:hAnsiTheme="majorHAnsi" w:cs="Calibri"/>
        </w:rPr>
        <w:footnoteReference w:id="7"/>
      </w:r>
      <w:r w:rsidRPr="00BE5D14">
        <w:rPr>
          <w:rFonts w:asciiTheme="majorHAnsi" w:hAnsiTheme="majorHAnsi" w:cs="Calibri"/>
        </w:rPr>
        <w:t xml:space="preserve"> </w:t>
      </w:r>
      <w:r>
        <w:rPr>
          <w:rFonts w:asciiTheme="majorHAnsi" w:hAnsiTheme="majorHAnsi" w:cs="Calibri"/>
        </w:rPr>
        <w:t xml:space="preserve">es entendida como </w:t>
      </w:r>
      <w:r w:rsidRPr="00BE5D14">
        <w:rPr>
          <w:rFonts w:asciiTheme="majorHAnsi" w:hAnsiTheme="majorHAnsi" w:cs="Calibri"/>
        </w:rPr>
        <w:t xml:space="preserve">la coexistencia armónica de los miembros de la comunidad educativa, que supone una interrelación positiva entre ellos y permite el adecuado cumplimiento de los objetivos educativos en un clima que propicia el desarrollo integral de los estudiantes. </w:t>
      </w:r>
      <w:r w:rsidR="00294072" w:rsidRPr="00BE5D14">
        <w:rPr>
          <w:rFonts w:asciiTheme="majorHAnsi" w:hAnsiTheme="majorHAnsi" w:cs="Calibri"/>
        </w:rPr>
        <w:t>Por lo tanto, el responsable de animar esta dimensión está llamado a t</w:t>
      </w:r>
      <w:r w:rsidR="005F4F52">
        <w:rPr>
          <w:rFonts w:asciiTheme="majorHAnsi" w:hAnsiTheme="majorHAnsi" w:cs="Calibri"/>
        </w:rPr>
        <w:t xml:space="preserve">rabajar muy en sintonía con el </w:t>
      </w:r>
      <w:r w:rsidR="00294072" w:rsidRPr="00BE5D14">
        <w:rPr>
          <w:rFonts w:asciiTheme="majorHAnsi" w:hAnsiTheme="majorHAnsi" w:cs="Calibri"/>
        </w:rPr>
        <w:t>Coordinador Pedagógic</w:t>
      </w:r>
      <w:r w:rsidR="005F4F52">
        <w:rPr>
          <w:rFonts w:asciiTheme="majorHAnsi" w:hAnsiTheme="majorHAnsi" w:cs="Calibri"/>
        </w:rPr>
        <w:t>o y el Coordinador Pastoral.</w:t>
      </w:r>
    </w:p>
    <w:p w14:paraId="73057122" w14:textId="77777777" w:rsidR="00294072" w:rsidRDefault="00294072" w:rsidP="00294072">
      <w:pPr>
        <w:spacing w:line="288" w:lineRule="auto"/>
        <w:jc w:val="both"/>
        <w:rPr>
          <w:rFonts w:asciiTheme="majorHAnsi" w:hAnsiTheme="majorHAnsi" w:cs="Calibri"/>
          <w:b/>
          <w:bCs/>
          <w:i/>
          <w:color w:val="000000"/>
          <w:sz w:val="24"/>
          <w:szCs w:val="24"/>
        </w:rPr>
      </w:pPr>
    </w:p>
    <w:p w14:paraId="251E84E8" w14:textId="77777777" w:rsidR="006B3D85" w:rsidRDefault="006B3D85" w:rsidP="00294072">
      <w:pPr>
        <w:spacing w:line="288" w:lineRule="auto"/>
        <w:jc w:val="both"/>
        <w:rPr>
          <w:rFonts w:asciiTheme="majorHAnsi" w:hAnsiTheme="majorHAnsi" w:cs="Calibri"/>
          <w:b/>
          <w:sz w:val="24"/>
          <w:szCs w:val="24"/>
        </w:rPr>
      </w:pPr>
    </w:p>
    <w:p w14:paraId="1EDD720E" w14:textId="6CA49223" w:rsidR="006B3D85" w:rsidRDefault="006B3D85" w:rsidP="00294072">
      <w:pPr>
        <w:spacing w:line="288" w:lineRule="auto"/>
        <w:jc w:val="both"/>
        <w:rPr>
          <w:rFonts w:asciiTheme="majorHAnsi" w:hAnsiTheme="majorHAnsi" w:cs="Calibri"/>
          <w:b/>
          <w:sz w:val="24"/>
          <w:szCs w:val="24"/>
        </w:rPr>
      </w:pPr>
    </w:p>
    <w:p w14:paraId="306D3849" w14:textId="5FC3E692" w:rsidR="006B3D85" w:rsidRDefault="00C51E42" w:rsidP="00294072">
      <w:pPr>
        <w:spacing w:line="288" w:lineRule="auto"/>
        <w:jc w:val="both"/>
        <w:rPr>
          <w:rFonts w:asciiTheme="majorHAnsi" w:hAnsiTheme="majorHAnsi" w:cs="Calibri"/>
          <w:b/>
          <w:sz w:val="24"/>
          <w:szCs w:val="24"/>
        </w:rPr>
      </w:pPr>
      <w:r>
        <w:rPr>
          <w:rFonts w:asciiTheme="majorHAnsi" w:hAnsiTheme="majorHAnsi" w:cs="Calibri"/>
          <w:bCs/>
          <w:noProof/>
        </w:rPr>
        <mc:AlternateContent>
          <mc:Choice Requires="wps">
            <w:drawing>
              <wp:anchor distT="0" distB="0" distL="114300" distR="114300" simplePos="0" relativeHeight="251716608" behindDoc="0" locked="0" layoutInCell="1" allowOverlap="1" wp14:anchorId="6AFB4DE6" wp14:editId="553B9146">
                <wp:simplePos x="0" y="0"/>
                <wp:positionH relativeFrom="column">
                  <wp:posOffset>3674745</wp:posOffset>
                </wp:positionH>
                <wp:positionV relativeFrom="paragraph">
                  <wp:posOffset>2127250</wp:posOffset>
                </wp:positionV>
                <wp:extent cx="228600" cy="223520"/>
                <wp:effectExtent l="76200" t="50800" r="76200" b="106680"/>
                <wp:wrapNone/>
                <wp:docPr id="25" name="Conector recto de flecha 25"/>
                <wp:cNvGraphicFramePr/>
                <a:graphic xmlns:a="http://schemas.openxmlformats.org/drawingml/2006/main">
                  <a:graphicData uri="http://schemas.microsoft.com/office/word/2010/wordprocessingShape">
                    <wps:wsp>
                      <wps:cNvCnPr/>
                      <wps:spPr>
                        <a:xfrm flipV="1">
                          <a:off x="0" y="0"/>
                          <a:ext cx="228600" cy="22352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5" o:spid="_x0000_s1026" type="#_x0000_t32" style="position:absolute;margin-left:289.35pt;margin-top:167.5pt;width:18pt;height:17.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3eevwBAABZBAAADgAAAGRycy9lMm9Eb2MueG1srFTJbtswEL0X6D8QvNeSVSQIDMs5OE0vRWt0&#10;uzPk0CLADUPWsv++Q8qWuwQtUPRCcZk3897jUOv7o7PsAJhM8D1fLlrOwMugjN/3/Mvnx1d3nKUs&#10;vBI2eOj5CRK/37x8sR7jCrowBKsAGSXxaTXGng85x1XTJDmAE2kRIng61AGdyLTEfaNQjJTd2aZr&#10;29tmDKgiBgkp0e7DdMg3Nb/WIPMHrRNkZntO3HIdsY5PZWw2a7Hao4iDkWca4h9YOGE8FZ1TPYgs&#10;2Dc0v6VyRmJIQeeFDK4JWhsJVQOpWba/qPk0iAhVC5mT4mxT+n9p5fvDDplRPe9uOPPC0R1t6aZk&#10;DsiwfJgCpi3IQTAKIb/GmFYE2/odnlcp7rCIP2p0FGviV2qFagcJZMfq9ml2G46ZSdrsurvblu5E&#10;0lHXvb7p6m00U5qSLmLKbyE4ViY9TxmF2Q+Z6E38phLi8C5lIkLAC6CArS9jCtaoR2NtXZSmgq1F&#10;dhDUDvm4LHII91PUAEK98YrlUyQvBGIYpy7JwthnDghfajXFlsmIOssnCxOPj6DJ4CK4WlJb+8pC&#10;SAk+X5hYT9EFponzDGz/DjzHFyjUtp/Bk0t/rDojauXg8wx2xgd8rvrVPD3FXxyYdBcLnoI61Rap&#10;1lD/Vq/Pb608kB/XFX79I2y+AwAA//8DAFBLAwQUAAYACAAAACEAzTBg198AAAALAQAADwAAAGRy&#10;cy9kb3ducmV2LnhtbEyPTU/CQBCG7yb+h82YeJMtIBRrt0SNRuLNggdu03bsNnY/7C5Q/z3jSY/z&#10;zpP3I1+PphdHGkLnrILpJAFBtnZNZ1sFu+3LzQpEiGgb7J0lBT8UYF1cXuSYNe5k3+lYxlawiQ0Z&#10;KtAx+kzKUGsyGCbOk+XfpxsMRj6HVjYDntjc9HKWJEtpsLOcoNHTk6b6qzwYBZtUv749f7s7/MD9&#10;fhNLXz2OXqnrq/HhHkSkMf7B8Fufq0PBnSp3sE0QvYJFukoZVTCfL3gUE8vpLSsVK2kyA1nk8v+G&#10;4gwAAP//AwBQSwECLQAUAAYACAAAACEA5JnDwPsAAADhAQAAEwAAAAAAAAAAAAAAAAAAAAAAW0Nv&#10;bnRlbnRfVHlwZXNdLnhtbFBLAQItABQABgAIAAAAIQAjsmrh1wAAAJQBAAALAAAAAAAAAAAAAAAA&#10;ACwBAABfcmVscy8ucmVsc1BLAQItABQABgAIAAAAIQAEHd56/AEAAFkEAAAOAAAAAAAAAAAAAAAA&#10;ACwCAABkcnMvZTJvRG9jLnhtbFBLAQItABQABgAIAAAAIQDNMGDX3wAAAAsBAAAPAAAAAAAAAAAA&#10;AAAAAFQEAABkcnMvZG93bnJldi54bWxQSwUGAAAAAAQABADzAAAAYAU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42208" behindDoc="0" locked="0" layoutInCell="1" allowOverlap="1" wp14:anchorId="74BA4BF7" wp14:editId="6ECE56AB">
                <wp:simplePos x="0" y="0"/>
                <wp:positionH relativeFrom="column">
                  <wp:posOffset>3560445</wp:posOffset>
                </wp:positionH>
                <wp:positionV relativeFrom="paragraph">
                  <wp:posOffset>1327150</wp:posOffset>
                </wp:positionV>
                <wp:extent cx="914400" cy="800100"/>
                <wp:effectExtent l="50800" t="25400" r="76200" b="114300"/>
                <wp:wrapNone/>
                <wp:docPr id="31" name="Elipse 31"/>
                <wp:cNvGraphicFramePr/>
                <a:graphic xmlns:a="http://schemas.openxmlformats.org/drawingml/2006/main">
                  <a:graphicData uri="http://schemas.microsoft.com/office/word/2010/wordprocessingShape">
                    <wps:wsp>
                      <wps:cNvSpPr/>
                      <wps:spPr>
                        <a:xfrm>
                          <a:off x="0" y="0"/>
                          <a:ext cx="914400" cy="800100"/>
                        </a:xfrm>
                        <a:prstGeom prst="ellipse">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5F29162" w14:textId="585B0451" w:rsidR="00004251" w:rsidRPr="00C51E42" w:rsidRDefault="00004251" w:rsidP="00C51E42">
                            <w:pPr>
                              <w:jc w:val="center"/>
                              <w:rPr>
                                <w:sz w:val="16"/>
                                <w:szCs w:val="16"/>
                              </w:rPr>
                            </w:pPr>
                            <w:r w:rsidRPr="00C51E42">
                              <w:rPr>
                                <w:sz w:val="16"/>
                                <w:szCs w:val="16"/>
                              </w:rPr>
                              <w:t>COMITÉ</w:t>
                            </w:r>
                          </w:p>
                          <w:p w14:paraId="36C17DDB" w14:textId="2EDF2E3A" w:rsidR="00004251" w:rsidRPr="00C51E42" w:rsidRDefault="00004251" w:rsidP="00C51E42">
                            <w:pPr>
                              <w:jc w:val="center"/>
                              <w:rPr>
                                <w:sz w:val="16"/>
                                <w:szCs w:val="16"/>
                              </w:rPr>
                            </w:pPr>
                            <w:r>
                              <w:rPr>
                                <w:sz w:val="16"/>
                                <w:szCs w:val="16"/>
                              </w:rPr>
                              <w:t>SEG. ESC.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31" o:spid="_x0000_s1027" style="position:absolute;left:0;text-align:left;margin-left:280.35pt;margin-top:104.5pt;width:1in;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zBe0CAACBBgAADgAAAGRycy9lMm9Eb2MueG1stFVbb9MwFH5H4j9Yfs+SdOl60VKUtQQhTdvE&#10;hvbsunYbybGN7bYpiP/OsZNm3Zg0hOAltX3u3znf6eWHphZox4ytlMxxepZgxCRVq0quc/z1oYzG&#10;GFlH5IoIJVmOD8ziD7P37y73esoGaqPEihkETqSd7nWON87paRxbumE1sWdKMwlCrkxNHFzNOl4Z&#10;sgfvtYgHSXIR75VZaaMosxZeF60Qz4J/zhl1t5xb5pDIMeTmwteE79J/49klma4N0ZuKdmmQv8ii&#10;JpWEoL2rBXEEbU31m6u6okZZxd0ZVXWsOK8oCzVANWnyopr7DdEs1ALgWN3DZP+dW3qzuzOoWuX4&#10;PMVIkhp69FFU2jIED4DOXtspKN3rO9PdLBx9qQ03tf+FIlATED30iLLGIQqPkzTLEsCdgmicQIUB&#10;8fjJWBvrPjFVI3/IMRMhdoCS7K6tg5igfdTy4YQMPYMIIPYPPlaA+kdZFIOLxfkiWownoyhbskE0&#10;LpMsuiqyYTofjcp0MfoJvmuSZlMtCGXt/JWCrDtwvejP0K0JfTaLaRqHKWgzhqSe5zYfjgbFaDiJ&#10;LophGmVpMo6KIhlEi7JIiiQr55Psqs9tDwOpYZwfwM2Vav5XfoDsEcbY97ntbDi5g2At2l8Yh/mA&#10;XqahK4GZbC4M2hHgFKGUSRcmBbwJCdrejFdC9Ibnbxt2+gGywNreePC2MTtahMhKut64rqQyrzkQ&#10;fcq81YcxO6nbH12zbAIxehos1eoAZDGq3SJW07KCqb0m1t0RA2sDBh1WobuFDxdqn2PVnTDaKPP9&#10;tXevD/MGUox813Nsv22JYRiJzxJ4HggEeytcMpghiGFOJctTidzWcwVdASpDduHo9Z04HrlR9SNs&#10;zMJHBRGRFGLnmDpzvMxdux5h51JWFEENdpUm7lrea3qcA0/Jh+aRGN1R18Eo3ajjyiLTF/RtdX2H&#10;pCq2TvEqcNsj3eLadQD2XKB8t5P9Ij29B62nf47ZLwAAAP//AwBQSwMEFAAGAAgAAAAhAO/W5kTg&#10;AAAACwEAAA8AAABkcnMvZG93bnJldi54bWxMj8FOg0AQhu8mvsNmTLw0dlcqVJGlqU168CiapscF&#10;RkDZWWS3Bd/e8aTHmfnyz/dnm9n24oyj7xxpuF0qEEiVqztqNLy97m/uQfhgqDa9I9TwjR42+eVF&#10;ZtLaTfSC5yI0gkPIp0ZDG8KQSumrFq3xSzcg8e3djdYEHsdG1qOZONz2MlIqkdZ0xB9aM+Cuxeqz&#10;OFkNT1glUfn8sVvst9PhGIrYfC0Gra+v5u0jiIBz+IPhV5/VIWen0p2o9qLXECdqzaiGSD1wKSbW&#10;6o43pYbVKlYg80z+75D/AAAA//8DAFBLAQItABQABgAIAAAAIQDkmcPA+wAAAOEBAAATAAAAAAAA&#10;AAAAAAAAAAAAAABbQ29udGVudF9UeXBlc10ueG1sUEsBAi0AFAAGAAgAAAAhACOyauHXAAAAlAEA&#10;AAsAAAAAAAAAAAAAAAAALAEAAF9yZWxzLy5yZWxzUEsBAi0AFAAGAAgAAAAhAEzWMwXtAgAAgQYA&#10;AA4AAAAAAAAAAAAAAAAALAIAAGRycy9lMm9Eb2MueG1sUEsBAi0AFAAGAAgAAAAhAO/W5kTgAAAA&#10;CwEAAA8AAAAAAAAAAAAAAAAARQUAAGRycy9kb3ducmV2LnhtbFBLBQYAAAAABAAEAPMAAABSBgAA&#10;AAA=&#10;" fillcolor="#4f81bd [3204]" strokecolor="#4579b8 [3044]">
                <v:fill color2="#a7bfde [1620]" rotate="t" type="gradient">
                  <o:fill v:ext="view" type="gradientUnscaled"/>
                </v:fill>
                <v:shadow on="t" opacity="22937f" mv:blur="40000f" origin=",.5" offset="0,23000emu"/>
                <v:textbox>
                  <w:txbxContent>
                    <w:p w14:paraId="25F29162" w14:textId="585B0451" w:rsidR="00004251" w:rsidRPr="00C51E42" w:rsidRDefault="00004251" w:rsidP="00C51E42">
                      <w:pPr>
                        <w:jc w:val="center"/>
                        <w:rPr>
                          <w:sz w:val="16"/>
                          <w:szCs w:val="16"/>
                        </w:rPr>
                      </w:pPr>
                      <w:r w:rsidRPr="00C51E42">
                        <w:rPr>
                          <w:sz w:val="16"/>
                          <w:szCs w:val="16"/>
                        </w:rPr>
                        <w:t>COMITÉ</w:t>
                      </w:r>
                    </w:p>
                    <w:p w14:paraId="36C17DDB" w14:textId="2EDF2E3A" w:rsidR="00004251" w:rsidRPr="00C51E42" w:rsidRDefault="00004251" w:rsidP="00C51E42">
                      <w:pPr>
                        <w:jc w:val="center"/>
                        <w:rPr>
                          <w:sz w:val="16"/>
                          <w:szCs w:val="16"/>
                        </w:rPr>
                      </w:pPr>
                      <w:r>
                        <w:rPr>
                          <w:sz w:val="16"/>
                          <w:szCs w:val="16"/>
                        </w:rPr>
                        <w:t>SEG. ESC.</w:t>
                      </w:r>
                    </w:p>
                  </w:txbxContent>
                </v:textbox>
              </v:oval>
            </w:pict>
          </mc:Fallback>
        </mc:AlternateContent>
      </w:r>
      <w:r w:rsidR="00E61096">
        <w:rPr>
          <w:rFonts w:asciiTheme="majorHAnsi" w:hAnsiTheme="majorHAnsi" w:cs="Calibri"/>
          <w:bCs/>
          <w:noProof/>
        </w:rPr>
        <mc:AlternateContent>
          <mc:Choice Requires="wps">
            <w:drawing>
              <wp:anchor distT="0" distB="0" distL="114300" distR="114300" simplePos="0" relativeHeight="251706368" behindDoc="0" locked="0" layoutInCell="1" allowOverlap="1" wp14:anchorId="74CF67CC" wp14:editId="32AA4420">
                <wp:simplePos x="0" y="0"/>
                <wp:positionH relativeFrom="column">
                  <wp:posOffset>3789045</wp:posOffset>
                </wp:positionH>
                <wp:positionV relativeFrom="paragraph">
                  <wp:posOffset>3155950</wp:posOffset>
                </wp:positionV>
                <wp:extent cx="457200" cy="227965"/>
                <wp:effectExtent l="50800" t="50800" r="101600" b="127635"/>
                <wp:wrapNone/>
                <wp:docPr id="18" name="Conector recto de flecha 18"/>
                <wp:cNvGraphicFramePr/>
                <a:graphic xmlns:a="http://schemas.openxmlformats.org/drawingml/2006/main">
                  <a:graphicData uri="http://schemas.microsoft.com/office/word/2010/wordprocessingShape">
                    <wps:wsp>
                      <wps:cNvCnPr/>
                      <wps:spPr>
                        <a:xfrm>
                          <a:off x="0" y="0"/>
                          <a:ext cx="457200" cy="227965"/>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18" o:spid="_x0000_s1026" type="#_x0000_t32" style="position:absolute;margin-left:298.35pt;margin-top:248.5pt;width:36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fEsPYBAABPBAAADgAAAGRycy9lMm9Eb2MueG1srFTLbtswELwX6D8QvNeyjSZpBcs5OE0vRWs0&#10;7Qcw5NIiwBeWrGX/fZeULfcRJEDRCyWKO7szs0utbg/Osj1gMsF3fDGbcwZeBmX8ruPfv92/ecdZ&#10;ysIrYYOHjh8h8dv161erIbawDH2wCpBREp/aIXa8zzm2TZNkD06kWYjg6VAHdCLTFneNQjFQdmeb&#10;5Xx+3QwBVcQgISX6ejce8nXNrzXI/EXrBJnZjhO3XFes62NZm/VKtDsUsTfyREP8AwsnjKeiU6o7&#10;kQX7geavVM5IDCnoPJPBNUFrI6FqIDWL+R9qHnoRoWohc1KcbEr/L638vN8iM4p6R53ywlGPNtQp&#10;mQMyLA+mgGkLsheMQsivIaaWYBu/xdMuxS0W8QeNrjxJFjtUj4+Tx3DITNLHt1c31DfOJB0tlzfv&#10;r69KzuYCjpjyRwiOlZeOp4zC7PpMpEZWi+qz2H9KeQSeAaWy9WVNwRp1b6ytmzJKsLHI9oKGIB8W&#10;p4K/RfUg1AevWD5GckAghqGEiTYLY584IMKlVlPMGOXXt3y0MPL4CppsJcHLyrcO9IWFkBJ8PjOx&#10;nqILTBPnCTh/GXiKL1Cowz6BR5eerTohauXg8wR2xgd8qvrFPD3Gnx0YdRcLHoM61sGo1tDU1uae&#10;bli5Fr/uK/zyH1j/BAAA//8DAFBLAwQUAAYACAAAACEAeZGeQ98AAAALAQAADwAAAGRycy9kb3du&#10;cmV2LnhtbEyPwU7DMBBE70j8g7VI3KhDU9ImxKkQiBMSEm0+wImXOCJeh9hpA1/PcoLjzjzNzpT7&#10;xQ3ihFPoPSm4XSUgkFpveuoU1Mfnmx2IEDUZPXhCBV8YYF9dXpS6MP5Mb3g6xE5wCIVCK7AxjoWU&#10;obXodFj5EYm9dz85HfmcOmkmfeZwN8h1kmTS6Z74g9UjPlpsPw6zU4DZq+3qz5jM40vq+mP6XTeb&#10;J6Wur5aHexARl/gHw299rg4Vd2r8TCaIQcFdnm0ZVbDJtzyKiSzbsdKwla5zkFUp/2+ofgAAAP//&#10;AwBQSwECLQAUAAYACAAAACEA5JnDwPsAAADhAQAAEwAAAAAAAAAAAAAAAAAAAAAAW0NvbnRlbnRf&#10;VHlwZXNdLnhtbFBLAQItABQABgAIAAAAIQAjsmrh1wAAAJQBAAALAAAAAAAAAAAAAAAAACwBAABf&#10;cmVscy8ucmVsc1BLAQItABQABgAIAAAAIQDVh8Sw9gEAAE8EAAAOAAAAAAAAAAAAAAAAACwCAABk&#10;cnMvZTJvRG9jLnhtbFBLAQItABQABgAIAAAAIQB5kZ5D3wAAAAsBAAAPAAAAAAAAAAAAAAAAAE4E&#10;AABkcnMvZG93bnJldi54bWxQSwUGAAAAAAQABADzAAAAWgUAAAAA&#10;" strokecolor="black [3213]" strokeweight="2pt">
                <v:stroke startarrow="open" endarrow="open"/>
                <v:shadow on="t" opacity="24903f" mv:blur="40000f" origin=",.5" offset="0,20000emu"/>
              </v:shape>
            </w:pict>
          </mc:Fallback>
        </mc:AlternateContent>
      </w:r>
      <w:r w:rsidR="00E61096">
        <w:rPr>
          <w:rFonts w:asciiTheme="majorHAnsi" w:hAnsiTheme="majorHAnsi" w:cs="Calibri"/>
          <w:bCs/>
          <w:noProof/>
        </w:rPr>
        <mc:AlternateContent>
          <mc:Choice Requires="wps">
            <w:drawing>
              <wp:anchor distT="0" distB="0" distL="114300" distR="114300" simplePos="0" relativeHeight="251712512" behindDoc="0" locked="0" layoutInCell="1" allowOverlap="1" wp14:anchorId="5AF75F0C" wp14:editId="79715F5A">
                <wp:simplePos x="0" y="0"/>
                <wp:positionH relativeFrom="column">
                  <wp:posOffset>1845945</wp:posOffset>
                </wp:positionH>
                <wp:positionV relativeFrom="paragraph">
                  <wp:posOffset>3270250</wp:posOffset>
                </wp:positionV>
                <wp:extent cx="342900" cy="342266"/>
                <wp:effectExtent l="76200" t="50800" r="63500" b="114935"/>
                <wp:wrapNone/>
                <wp:docPr id="23" name="Conector recto de flecha 23"/>
                <wp:cNvGraphicFramePr/>
                <a:graphic xmlns:a="http://schemas.openxmlformats.org/drawingml/2006/main">
                  <a:graphicData uri="http://schemas.microsoft.com/office/word/2010/wordprocessingShape">
                    <wps:wsp>
                      <wps:cNvCnPr/>
                      <wps:spPr>
                        <a:xfrm flipV="1">
                          <a:off x="0" y="0"/>
                          <a:ext cx="342900" cy="342266"/>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3" o:spid="_x0000_s1026" type="#_x0000_t32" style="position:absolute;margin-left:145.35pt;margin-top:257.5pt;width:27pt;height:26.9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6mm/wBAABZBAAADgAAAGRycy9lMm9Eb2MueG1srFRNj9sgEL1X6n9A3Bs73ipqrTh7yHZ7qdqo&#10;X3cWhhgJAxponPz7Djhx+rHqSqteMB/z3rx5DF7fHgfLDoDReNfx5aLmDJz0yrh9x799vX/1hrOY&#10;hFPCegcdP0Hkt5uXL9ZjaKHxvbcKkBGJi+0YOt6nFNqqirKHQcSFD+DoUHscRKIl7iuFYiT2wVZN&#10;Xa+q0aMK6CXESLt30yHfFH6tQaZPWkdIzHactKUyYhkf8lht1qLdowi9kWcZ4hkqBmEcJZ2p7kQS&#10;7Aeav6gGI9FHr9NC+qHyWhsJpQaqZln/Uc2XXgQotZA5Mcw2xf9HKz8edsiM6nhzw5kTA93Rlm5K&#10;Jo8M84cpYNqC7AWjEPJrDLEl2Nbt8LyKYYe5+KPGgWJN+E6tUOygAtmxuH2a3YZjYpI2b143b2u6&#10;E0lHNG9Wq8xeTTSZLmBM78EPLE86HhMKs+8TyZv0TSnE4UNME/ACyGDr8hi9NereWFsWualga5Ed&#10;BLVDOi7PCX+L6kGod06xdArkhUD0Yw4TbRLGPnJAgnOuKtsyGVFm6WRh0vEZNBlMBTfFktLaVxVC&#10;SnDposQ6is4wTZpnYP008ByfoVDafgZPLv0z64womb1LM3gwzuNj2a/m6Sn+4sBUd7bgwatTaZFi&#10;DfVvudzzW8sP5Nd1gV//CJufAAAA//8DAFBLAwQUAAYACAAAACEAimqNYd8AAAALAQAADwAAAGRy&#10;cy9kb3ducmV2LnhtbEyPy07DMBBF90j8gzVI7KjT0ldCnAoQiIodoV10N4mHOCK2Q+y24e8ZVrCc&#10;O0f3kW9G24kTDaH1TsF0koAgV3vdukbB7v35Zg0iRHQaO+9IwTcF2BSXFzlm2p/dG53K2Ag2cSFD&#10;BSbGPpMy1IYshonvyfHvww8WI59DI/WAZza3nZwlyVJabB0nGOzp0VD9WR6tgu3KvLw+ffkU93g4&#10;bGPZVw9jr9T11Xh/ByLSGP9g+K3P1aHgTpU/Oh1Ep2CWJitGFSymCx7FxO18zkrFynKdgixy+X9D&#10;8QMAAP//AwBQSwECLQAUAAYACAAAACEA5JnDwPsAAADhAQAAEwAAAAAAAAAAAAAAAAAAAAAAW0Nv&#10;bnRlbnRfVHlwZXNdLnhtbFBLAQItABQABgAIAAAAIQAjsmrh1wAAAJQBAAALAAAAAAAAAAAAAAAA&#10;ACwBAABfcmVscy8ucmVsc1BLAQItABQABgAIAAAAIQAl/qab/AEAAFkEAAAOAAAAAAAAAAAAAAAA&#10;ACwCAABkcnMvZTJvRG9jLnhtbFBLAQItABQABgAIAAAAIQCKao1h3wAAAAsBAAAPAAAAAAAAAAAA&#10;AAAAAFQEAABkcnMvZG93bnJldi54bWxQSwUGAAAAAAQABADzAAAAYAUAAAAA&#10;" strokecolor="black [3213]" strokeweight="2pt">
                <v:stroke startarrow="open" endarrow="open"/>
                <v:shadow on="t" opacity="24903f" mv:blur="40000f" origin=",.5" offset="0,20000emu"/>
              </v:shape>
            </w:pict>
          </mc:Fallback>
        </mc:AlternateContent>
      </w:r>
      <w:r w:rsidR="00B9732C">
        <w:rPr>
          <w:rFonts w:asciiTheme="majorHAnsi" w:hAnsiTheme="majorHAnsi" w:cs="Calibri"/>
          <w:bCs/>
          <w:noProof/>
        </w:rPr>
        <mc:AlternateContent>
          <mc:Choice Requires="wps">
            <w:drawing>
              <wp:anchor distT="0" distB="0" distL="114300" distR="114300" simplePos="0" relativeHeight="251710464" behindDoc="0" locked="0" layoutInCell="1" allowOverlap="1" wp14:anchorId="0AD7B50C" wp14:editId="0D1E4066">
                <wp:simplePos x="0" y="0"/>
                <wp:positionH relativeFrom="column">
                  <wp:posOffset>2988945</wp:posOffset>
                </wp:positionH>
                <wp:positionV relativeFrom="paragraph">
                  <wp:posOffset>1207770</wp:posOffset>
                </wp:positionV>
                <wp:extent cx="0" cy="457199"/>
                <wp:effectExtent l="127000" t="50800" r="152400" b="102235"/>
                <wp:wrapNone/>
                <wp:docPr id="22" name="Conector recto de flecha 22"/>
                <wp:cNvGraphicFramePr/>
                <a:graphic xmlns:a="http://schemas.openxmlformats.org/drawingml/2006/main">
                  <a:graphicData uri="http://schemas.microsoft.com/office/word/2010/wordprocessingShape">
                    <wps:wsp>
                      <wps:cNvCnPr/>
                      <wps:spPr>
                        <a:xfrm flipV="1">
                          <a:off x="0" y="0"/>
                          <a:ext cx="0" cy="457199"/>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2" o:spid="_x0000_s1026" type="#_x0000_t32" style="position:absolute;margin-left:235.35pt;margin-top:95.1pt;width:0;height:3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b1HPYBAABUBAAADgAAAGRycy9lMm9Eb2MueG1srFTJjtswDL0X6D8IujdOgm5jxJlDptNL0Qbd&#10;7hqJigVoA6XG8d+XkhOny6AFil5kLXyPj0+UN7cnZ9kRMJngO75aLDkDL4My/tDxL5/vn73mLGXh&#10;lbDBQ8dHSPx2+/TJZogtrEMfrAJkROJTO8SO9znHtmmS7MGJtAgRPB3qgE5kWuKhUSgGYne2WS+X&#10;L5shoIoYJKREu3fTId9Wfq1B5g9aJ8jMdpy05TpiHR/K2Gw3oj2giL2RZxniH1Q4YTwlnanuRBbs&#10;G5rfqJyRGFLQeSGDa4LWRkKtgapZLX+p5lMvItRayJwUZ5vS/6OV7497ZEZ1fL3mzAtHd7Sjm5I5&#10;IMPyYQqYtiB7wSiE/Bpiagm283s8r1LcYyn+pNFRrIlfqRWqHVQgO1W3x9ltOGUmp01Ju89fvFrd&#10;3BTiZmIoTBFTfgvBsTLpeMoozKHPpGySNrGL47uUJ+AFUMDWlzEFa9S9sbYuSj/BziI7CuqEfFqd&#10;E/4U1YNQb7xieYxkg0AMQwkTbRbGPnJAgkuupjgyeVBnebQw6fgImrylWtfVjdrVVxVCSvD5osR6&#10;ii4wTZpn4PLvwHN8gULt+Bk8ufTHrDOiZg4+z2BnfMDHsl/N01P8xYGp7mLBQ1Bj7Y5qDbVuvdzz&#10;Mytv48d1hV9/BtvvAAAA//8DAFBLAwQUAAYACAAAACEAJWpVKd4AAAALAQAADwAAAGRycy9kb3du&#10;cmV2LnhtbEyPwU7DMAyG70i8Q2QkbiwhQisrTSdAICZuK3DYzW1CU9E4ocm28vYEcYCj/X/6/bla&#10;z25kBzPFwZOCy4UAZqjzeqBewevL48U1sJiQNI6ejIIvE2Fdn55UWGp/pK05NKlnuYRiiQpsSqHk&#10;PHbWOIwLHwzl7N1PDlMep57rCY+53I1cCrHkDgfKFywGc29N99HsnYJNYZ+eHz79Ct9wt9ukJrR3&#10;c1Dq/Gy+vQGWzJz+YPjRz+pQZ6fW70lHNiq4KkSR0RyshASWid9Nq0AupQReV/z/D/U3AAAA//8D&#10;AFBLAQItABQABgAIAAAAIQDkmcPA+wAAAOEBAAATAAAAAAAAAAAAAAAAAAAAAABbQ29udGVudF9U&#10;eXBlc10ueG1sUEsBAi0AFAAGAAgAAAAhACOyauHXAAAAlAEAAAsAAAAAAAAAAAAAAAAALAEAAF9y&#10;ZWxzLy5yZWxzUEsBAi0AFAAGAAgAAAAhAAO29Rz2AQAAVAQAAA4AAAAAAAAAAAAAAAAALAIAAGRy&#10;cy9lMm9Eb2MueG1sUEsBAi0AFAAGAAgAAAAhACVqVSneAAAACwEAAA8AAAAAAAAAAAAAAAAATgQA&#10;AGRycy9kb3ducmV2LnhtbFBLBQYAAAAABAAEAPMAAABZBQAAAAA=&#10;" strokecolor="black [3213]" strokeweight="2pt">
                <v:stroke startarrow="open" endarrow="open"/>
                <v:shadow on="t" opacity="24903f" mv:blur="40000f" origin=",.5" offset="0,20000emu"/>
              </v:shape>
            </w:pict>
          </mc:Fallback>
        </mc:AlternateContent>
      </w:r>
      <w:r w:rsidR="006B3D85">
        <w:rPr>
          <w:rFonts w:asciiTheme="majorHAnsi" w:hAnsiTheme="majorHAnsi" w:cs="Calibri"/>
          <w:b/>
          <w:noProof/>
          <w:sz w:val="24"/>
          <w:szCs w:val="24"/>
        </w:rPr>
        <w:drawing>
          <wp:inline distT="0" distB="0" distL="0" distR="0" wp14:anchorId="38C6D7EC" wp14:editId="7FAF9166">
            <wp:extent cx="5956935" cy="5095240"/>
            <wp:effectExtent l="0" t="0" r="0" b="0"/>
            <wp:docPr id="122" name="Diagrama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9152102" w14:textId="77777777" w:rsidR="006B3D85" w:rsidRDefault="006B3D85" w:rsidP="00294072">
      <w:pPr>
        <w:spacing w:line="288" w:lineRule="auto"/>
        <w:jc w:val="both"/>
        <w:rPr>
          <w:rFonts w:asciiTheme="majorHAnsi" w:hAnsiTheme="majorHAnsi" w:cs="Calibri"/>
          <w:b/>
          <w:sz w:val="24"/>
          <w:szCs w:val="24"/>
        </w:rPr>
      </w:pPr>
    </w:p>
    <w:p w14:paraId="6AA0376B" w14:textId="77777777" w:rsidR="006B3D85" w:rsidRDefault="006B3D85" w:rsidP="00294072">
      <w:pPr>
        <w:spacing w:line="288" w:lineRule="auto"/>
        <w:jc w:val="both"/>
        <w:rPr>
          <w:rFonts w:asciiTheme="majorHAnsi" w:hAnsiTheme="majorHAnsi" w:cs="Calibri"/>
          <w:b/>
          <w:sz w:val="24"/>
          <w:szCs w:val="24"/>
        </w:rPr>
      </w:pPr>
    </w:p>
    <w:p w14:paraId="1F7B0114" w14:textId="77777777" w:rsidR="006B3D85" w:rsidRDefault="006B3D85" w:rsidP="00294072">
      <w:pPr>
        <w:spacing w:line="288" w:lineRule="auto"/>
        <w:jc w:val="both"/>
        <w:rPr>
          <w:rFonts w:asciiTheme="majorHAnsi" w:hAnsiTheme="majorHAnsi" w:cs="Calibri"/>
          <w:b/>
          <w:sz w:val="24"/>
          <w:szCs w:val="24"/>
        </w:rPr>
      </w:pPr>
    </w:p>
    <w:p w14:paraId="3F7AF4BD" w14:textId="312CEF83" w:rsidR="00DC1FB3" w:rsidRPr="00C56601" w:rsidRDefault="00C56601" w:rsidP="00C56601">
      <w:pPr>
        <w:spacing w:line="288" w:lineRule="auto"/>
        <w:jc w:val="both"/>
        <w:rPr>
          <w:rFonts w:asciiTheme="majorHAnsi" w:hAnsiTheme="majorHAnsi" w:cs="Calibri"/>
          <w:b/>
          <w:i/>
          <w:sz w:val="28"/>
          <w:szCs w:val="28"/>
        </w:rPr>
      </w:pPr>
      <w:r>
        <w:rPr>
          <w:rFonts w:asciiTheme="majorHAnsi" w:hAnsiTheme="majorHAnsi" w:cs="Calibri"/>
          <w:b/>
          <w:sz w:val="28"/>
          <w:szCs w:val="28"/>
        </w:rPr>
        <w:t>Área de A</w:t>
      </w:r>
      <w:r w:rsidR="00294072" w:rsidRPr="00C56601">
        <w:rPr>
          <w:rFonts w:asciiTheme="majorHAnsi" w:hAnsiTheme="majorHAnsi" w:cs="Calibri"/>
          <w:b/>
          <w:sz w:val="28"/>
          <w:szCs w:val="28"/>
        </w:rPr>
        <w:t>poyo</w:t>
      </w:r>
      <w:r w:rsidR="00294072" w:rsidRPr="00C56601">
        <w:rPr>
          <w:rFonts w:asciiTheme="majorHAnsi" w:hAnsiTheme="majorHAnsi" w:cs="Calibri"/>
          <w:b/>
          <w:i/>
          <w:sz w:val="28"/>
          <w:szCs w:val="28"/>
        </w:rPr>
        <w:t xml:space="preserve">: </w:t>
      </w:r>
    </w:p>
    <w:p w14:paraId="3FA1D0D1" w14:textId="23ED322F" w:rsidR="00294072" w:rsidRDefault="00294072" w:rsidP="00C56601">
      <w:pPr>
        <w:spacing w:line="288" w:lineRule="auto"/>
        <w:ind w:left="426" w:firstLine="282"/>
        <w:jc w:val="both"/>
        <w:rPr>
          <w:rFonts w:asciiTheme="majorHAnsi" w:hAnsiTheme="majorHAnsi" w:cs="Calibri"/>
          <w:sz w:val="24"/>
          <w:szCs w:val="24"/>
        </w:rPr>
      </w:pPr>
      <w:r w:rsidRPr="00BE5D14">
        <w:rPr>
          <w:rFonts w:asciiTheme="majorHAnsi" w:hAnsiTheme="majorHAnsi" w:cs="Calibri"/>
          <w:sz w:val="24"/>
          <w:szCs w:val="24"/>
        </w:rPr>
        <w:t>la propuesta educativa salesiana, tiene como centro a la persona en la singularidad de su existencia y quiere ayudarla a realizar su propio proyecto de vida según la llamada de Dios (vocación). Por esto, la opción vocacional es una dimensión siempre presente en todos los momentos, actividades y fases de la acción educativo – pastoral.</w:t>
      </w:r>
    </w:p>
    <w:p w14:paraId="63621E2D" w14:textId="77777777" w:rsidR="00C2330C" w:rsidRPr="00C56601" w:rsidRDefault="00C2330C" w:rsidP="00C56601">
      <w:pPr>
        <w:spacing w:line="288" w:lineRule="auto"/>
        <w:ind w:left="426" w:firstLine="282"/>
        <w:jc w:val="both"/>
        <w:rPr>
          <w:rFonts w:asciiTheme="majorHAnsi" w:hAnsiTheme="majorHAnsi" w:cs="Calibri"/>
          <w:sz w:val="24"/>
          <w:szCs w:val="24"/>
        </w:rPr>
      </w:pPr>
    </w:p>
    <w:p w14:paraId="3DD4C595" w14:textId="77777777" w:rsidR="00294072" w:rsidRDefault="00294072" w:rsidP="00294072">
      <w:pPr>
        <w:spacing w:line="288" w:lineRule="auto"/>
        <w:ind w:left="426"/>
        <w:jc w:val="both"/>
        <w:rPr>
          <w:rFonts w:asciiTheme="majorHAnsi" w:hAnsiTheme="majorHAnsi" w:cs="Calibri"/>
          <w:sz w:val="24"/>
          <w:szCs w:val="24"/>
        </w:rPr>
      </w:pPr>
      <w:r w:rsidRPr="00BE5D14">
        <w:rPr>
          <w:rFonts w:asciiTheme="majorHAnsi" w:hAnsiTheme="majorHAnsi" w:cs="Calibri"/>
          <w:sz w:val="24"/>
          <w:szCs w:val="24"/>
        </w:rPr>
        <w:t>En este compromiso vocacional, la propuesta educativa - pastoral privilegia los siguientes aspectos:</w:t>
      </w:r>
    </w:p>
    <w:p w14:paraId="462C9590" w14:textId="77777777" w:rsidR="00C2330C" w:rsidRPr="00BE5D14" w:rsidRDefault="00C2330C" w:rsidP="00294072">
      <w:pPr>
        <w:spacing w:line="288" w:lineRule="auto"/>
        <w:ind w:left="426"/>
        <w:jc w:val="both"/>
        <w:rPr>
          <w:rFonts w:asciiTheme="majorHAnsi" w:hAnsiTheme="majorHAnsi" w:cs="Calibri"/>
          <w:sz w:val="24"/>
          <w:szCs w:val="24"/>
        </w:rPr>
      </w:pPr>
    </w:p>
    <w:p w14:paraId="26ACAEEF" w14:textId="77777777" w:rsidR="00294072" w:rsidRPr="00BE5D14" w:rsidRDefault="00294072" w:rsidP="00294072">
      <w:pPr>
        <w:numPr>
          <w:ilvl w:val="0"/>
          <w:numId w:val="27"/>
        </w:numPr>
        <w:tabs>
          <w:tab w:val="clear" w:pos="360"/>
          <w:tab w:val="left" w:pos="426"/>
          <w:tab w:val="num" w:pos="851"/>
        </w:tabs>
        <w:spacing w:line="288" w:lineRule="auto"/>
        <w:ind w:left="851" w:hanging="425"/>
        <w:jc w:val="both"/>
        <w:rPr>
          <w:rFonts w:asciiTheme="majorHAnsi" w:hAnsiTheme="majorHAnsi" w:cs="Calibri"/>
          <w:sz w:val="24"/>
          <w:szCs w:val="24"/>
        </w:rPr>
      </w:pPr>
      <w:r w:rsidRPr="00BE5D14">
        <w:rPr>
          <w:rFonts w:asciiTheme="majorHAnsi" w:hAnsiTheme="majorHAnsi" w:cs="Calibri"/>
          <w:sz w:val="24"/>
          <w:szCs w:val="24"/>
        </w:rPr>
        <w:t>el servicio de orientación dirigido a todos los jóvenes dentro del trabajo educativo, especialmente a quienes presentan dificultades;</w:t>
      </w:r>
    </w:p>
    <w:p w14:paraId="49BFDD71" w14:textId="77777777" w:rsidR="00294072" w:rsidRPr="00BE5D14" w:rsidRDefault="00294072" w:rsidP="00294072">
      <w:pPr>
        <w:numPr>
          <w:ilvl w:val="0"/>
          <w:numId w:val="27"/>
        </w:numPr>
        <w:tabs>
          <w:tab w:val="clear" w:pos="360"/>
          <w:tab w:val="left" w:pos="426"/>
          <w:tab w:val="num" w:pos="851"/>
        </w:tabs>
        <w:spacing w:line="288" w:lineRule="auto"/>
        <w:ind w:left="851" w:hanging="425"/>
        <w:jc w:val="both"/>
        <w:rPr>
          <w:rFonts w:asciiTheme="majorHAnsi" w:hAnsiTheme="majorHAnsi" w:cs="Calibri"/>
          <w:sz w:val="24"/>
          <w:szCs w:val="24"/>
        </w:rPr>
      </w:pPr>
      <w:r w:rsidRPr="00BE5D14">
        <w:rPr>
          <w:rFonts w:asciiTheme="majorHAnsi" w:hAnsiTheme="majorHAnsi" w:cs="Calibri"/>
          <w:sz w:val="24"/>
          <w:szCs w:val="24"/>
        </w:rPr>
        <w:t>la constante atención para descubrir y acompañar con iniciativas diferentes y apropiadas las vocaciones de particular compromiso en la sociedad y en la Iglesia; y</w:t>
      </w:r>
    </w:p>
    <w:p w14:paraId="4EC5E608" w14:textId="15FDEBF9" w:rsidR="00294072" w:rsidRDefault="00294072" w:rsidP="00294072">
      <w:pPr>
        <w:numPr>
          <w:ilvl w:val="0"/>
          <w:numId w:val="27"/>
        </w:numPr>
        <w:tabs>
          <w:tab w:val="clear" w:pos="360"/>
          <w:tab w:val="left" w:pos="426"/>
          <w:tab w:val="num" w:pos="851"/>
        </w:tabs>
        <w:spacing w:line="288" w:lineRule="auto"/>
        <w:ind w:left="851" w:hanging="425"/>
        <w:jc w:val="both"/>
        <w:rPr>
          <w:rFonts w:asciiTheme="majorHAnsi" w:hAnsiTheme="majorHAnsi" w:cs="Calibri"/>
          <w:sz w:val="24"/>
          <w:szCs w:val="24"/>
        </w:rPr>
      </w:pPr>
      <w:r w:rsidRPr="00BE5D14">
        <w:rPr>
          <w:rFonts w:asciiTheme="majorHAnsi" w:hAnsiTheme="majorHAnsi" w:cs="Calibri"/>
          <w:sz w:val="24"/>
          <w:szCs w:val="24"/>
        </w:rPr>
        <w:t>una especial responsabilidad por el carisma salesiano en sus múltiples formas, mediante el discernimiento y el cultivo de las semillas de vocación salesiana, tanto consagradas como seglares, presentes en los jóvenes.</w:t>
      </w:r>
    </w:p>
    <w:p w14:paraId="3772A0C3" w14:textId="77777777" w:rsidR="00C2330C" w:rsidRDefault="00C2330C" w:rsidP="00C2330C">
      <w:pPr>
        <w:tabs>
          <w:tab w:val="left" w:pos="426"/>
        </w:tabs>
        <w:spacing w:line="288" w:lineRule="auto"/>
        <w:ind w:left="851"/>
        <w:jc w:val="both"/>
        <w:rPr>
          <w:rFonts w:asciiTheme="majorHAnsi" w:hAnsiTheme="majorHAnsi" w:cs="Calibri"/>
          <w:sz w:val="24"/>
          <w:szCs w:val="24"/>
        </w:rPr>
      </w:pPr>
    </w:p>
    <w:p w14:paraId="566B2380" w14:textId="4CF5AA8C" w:rsidR="0033354C" w:rsidRDefault="002F4D70" w:rsidP="00C2330C">
      <w:pPr>
        <w:pStyle w:val="NormalWeb"/>
        <w:spacing w:before="0" w:beforeAutospacing="0" w:after="0" w:afterAutospacing="0" w:line="288" w:lineRule="auto"/>
        <w:ind w:left="426"/>
        <w:jc w:val="both"/>
        <w:rPr>
          <w:rFonts w:asciiTheme="majorHAnsi" w:hAnsiTheme="majorHAnsi" w:cs="Calibri"/>
          <w:color w:val="000000"/>
        </w:rPr>
      </w:pPr>
      <w:r>
        <w:rPr>
          <w:rFonts w:asciiTheme="majorHAnsi" w:hAnsiTheme="majorHAnsi" w:cs="Calibri"/>
          <w:bCs/>
          <w:color w:val="000000"/>
        </w:rPr>
        <w:t xml:space="preserve">El </w:t>
      </w:r>
      <w:r w:rsidR="00294072" w:rsidRPr="00BE5D14">
        <w:rPr>
          <w:rFonts w:asciiTheme="majorHAnsi" w:hAnsiTheme="majorHAnsi" w:cs="Calibri"/>
          <w:color w:val="000000"/>
        </w:rPr>
        <w:t>equipo</w:t>
      </w:r>
      <w:r w:rsidR="00C2330C">
        <w:rPr>
          <w:rFonts w:asciiTheme="majorHAnsi" w:hAnsiTheme="majorHAnsi" w:cs="Calibri"/>
          <w:color w:val="000000"/>
        </w:rPr>
        <w:t xml:space="preserve"> de profesionales del área de apoyo</w:t>
      </w:r>
      <w:r w:rsidR="00294072" w:rsidRPr="00BE5D14">
        <w:rPr>
          <w:rFonts w:asciiTheme="majorHAnsi" w:hAnsiTheme="majorHAnsi" w:cs="Calibri"/>
          <w:color w:val="000000"/>
        </w:rPr>
        <w:t xml:space="preserve"> está llamado a brindar apoyo técnico a otras áreas de gestión, asegurando las condiciones necesarias para alcanzar el gran objetivo de educar – evangeli</w:t>
      </w:r>
      <w:r w:rsidR="00C2330C">
        <w:rPr>
          <w:rFonts w:asciiTheme="majorHAnsi" w:hAnsiTheme="majorHAnsi" w:cs="Calibri"/>
          <w:color w:val="000000"/>
        </w:rPr>
        <w:t xml:space="preserve">zando y evangelizar – educando, según las necesidades de los nuevos contextos educativos. </w:t>
      </w:r>
      <w:r w:rsidR="00294072" w:rsidRPr="00BE5D14">
        <w:rPr>
          <w:rFonts w:asciiTheme="majorHAnsi" w:hAnsiTheme="majorHAnsi" w:cs="Calibri"/>
          <w:color w:val="000000"/>
        </w:rPr>
        <w:t>Específicamente, este equipo deberá asumir el desafío de diseñar, implementar y evaluar el programa de orientación</w:t>
      </w:r>
      <w:r w:rsidR="00F41201">
        <w:rPr>
          <w:rFonts w:asciiTheme="majorHAnsi" w:hAnsiTheme="majorHAnsi" w:cs="Calibri"/>
          <w:color w:val="000000"/>
        </w:rPr>
        <w:t xml:space="preserve"> en todos los niveles</w:t>
      </w:r>
      <w:r w:rsidR="00294072" w:rsidRPr="00BE5D14">
        <w:rPr>
          <w:rFonts w:asciiTheme="majorHAnsi" w:hAnsiTheme="majorHAnsi" w:cs="Calibri"/>
          <w:color w:val="000000"/>
        </w:rPr>
        <w:t>; además de implementar el programa de educación en afectividad y sexualidad, procediendo</w:t>
      </w:r>
      <w:r w:rsidR="00343491">
        <w:rPr>
          <w:rFonts w:asciiTheme="majorHAnsi" w:hAnsiTheme="majorHAnsi" w:cs="Calibri"/>
          <w:color w:val="000000"/>
        </w:rPr>
        <w:t xml:space="preserve"> posteriormente a su evaluación. Implementa y gestiona el Proyecto de Integración Escolar.</w:t>
      </w:r>
    </w:p>
    <w:p w14:paraId="74C18ED7" w14:textId="223C0687" w:rsidR="007A326D" w:rsidRDefault="005902AC" w:rsidP="006548A7">
      <w:pPr>
        <w:pStyle w:val="NormalWeb"/>
        <w:spacing w:before="0" w:beforeAutospacing="0" w:after="0" w:afterAutospacing="0" w:line="288" w:lineRule="auto"/>
        <w:ind w:left="426" w:firstLine="282"/>
        <w:jc w:val="center"/>
        <w:rPr>
          <w:rFonts w:asciiTheme="majorHAnsi" w:hAnsiTheme="majorHAnsi" w:cs="Calibri"/>
          <w:color w:val="000000"/>
        </w:rPr>
      </w:pPr>
      <w:r>
        <w:rPr>
          <w:rFonts w:asciiTheme="majorHAnsi" w:hAnsiTheme="majorHAnsi" w:cs="Calibri"/>
          <w:bCs/>
          <w:noProof/>
        </w:rPr>
        <w:lastRenderedPageBreak/>
        <mc:AlternateContent>
          <mc:Choice Requires="wps">
            <w:drawing>
              <wp:anchor distT="0" distB="0" distL="114300" distR="114300" simplePos="0" relativeHeight="251745280" behindDoc="0" locked="0" layoutInCell="1" allowOverlap="1" wp14:anchorId="5BEDC36D" wp14:editId="2EDF8C44">
                <wp:simplePos x="0" y="0"/>
                <wp:positionH relativeFrom="column">
                  <wp:posOffset>4131945</wp:posOffset>
                </wp:positionH>
                <wp:positionV relativeFrom="paragraph">
                  <wp:posOffset>2645410</wp:posOffset>
                </wp:positionV>
                <wp:extent cx="228600" cy="228600"/>
                <wp:effectExtent l="76200" t="50800" r="76200" b="101600"/>
                <wp:wrapNone/>
                <wp:docPr id="45" name="Conector recto de flecha 45"/>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45" o:spid="_x0000_s1026" type="#_x0000_t32" style="position:absolute;margin-left:325.35pt;margin-top:208.3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ADovEBAABPBAAADgAAAGRycy9lMm9Eb2MueG1srFTbjtMwEH1H4h8sv9OkFaxWUdN96LK8IKi4&#10;fIDXHjeWfNPYNO3fM3badIEVSGhffInnzJxzPM767ugsOwAmE3zPl4uWM/AyKOP3Pf/+7eHNLWcp&#10;C6+EDR56foLE7zavX63H2MEqDMEqQEZJfOrG2PMh59g1TZIDOJEWIYKnQx3QiUxb3DcKxUjZnW1W&#10;bXvTjAFVxCAhJfp6Px3yTc2vNcj8WesEmdmeE7dcR6zjYxmbzVp0exRxMPJMQ/wHCyeMp6JzqnuR&#10;BfuB5o9UzkgMKei8kME1QWsjoWogNcv2NzVfBxGhaiFzUpxtSi+XVn467JAZ1fO37zjzwtEdbemm&#10;ZA7IsExMAdMW5CAYhZBfY0wdwbZ+h+ddijss4o8aXZlJFjtWj0+zx3DMTNLH1er2pqWbkHR0XlOW&#10;5gqOmPIHCI6VRc9TRmH2QyZSE6tl9VkcPqY8AS+AUtn6MqZgjXow1tZNaSXYWmQHQU2Qj8siggr+&#10;EjWAUO+9YvkUyQGBGMapN7Iw9pkDwpdaTTFjkl9X+WRh4vEFNNlaBFe+taGvLISU4POFifUUXWCa&#10;OM/A9t/Ac3yBQm32GTy59NeqM6JWDj7PYGd8wOeqX83TU/zFgUl3seAxqFNtjGoNdW31+vzCyrN4&#10;uq/w639g8xMAAP//AwBQSwMEFAAGAAgAAAAhAKhqy2neAAAACwEAAA8AAABkcnMvZG93bnJldi54&#10;bWxMj8tOwzAQRfdI/IM1SOyo3ZepQpwKgVghIdHmA5xkiCPicYidNvD1DCu6nDtHd87k+9n34oRj&#10;7AIZWC4UCKQ6NB21Bsrjy90OREyWGtsHQgPfGGFfXF/lNmvCmd7xdEit4BKKmTXgUhoyKWPt0Nu4&#10;CAMS7z7C6G3icWxlM9ozl/terpTS0tuO+IKzAz45rD8PkzeA+s215VdS0/C69t1x/VNWm2djbm/m&#10;xwcQCef0D8OfPqtDwU5VmKiJojegt+qeUQObpdYgmNA7zUnFyXalQRa5vPyh+AUAAP//AwBQSwEC&#10;LQAUAAYACAAAACEA5JnDwPsAAADhAQAAEwAAAAAAAAAAAAAAAAAAAAAAW0NvbnRlbnRfVHlwZXNd&#10;LnhtbFBLAQItABQABgAIAAAAIQAjsmrh1wAAAJQBAAALAAAAAAAAAAAAAAAAACwBAABfcmVscy8u&#10;cmVsc1BLAQItABQABgAIAAAAIQB3wAOi8QEAAE8EAAAOAAAAAAAAAAAAAAAAACwCAABkcnMvZTJv&#10;RG9jLnhtbFBLAQItABQABgAIAAAAIQCoastp3gAAAAsBAAAPAAAAAAAAAAAAAAAAAEkEAABkcnMv&#10;ZG93bnJldi54bWxQSwUGAAAAAAQABADzAAAAVAU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43232" behindDoc="0" locked="0" layoutInCell="1" allowOverlap="1" wp14:anchorId="439D3C55" wp14:editId="73D336D1">
                <wp:simplePos x="0" y="0"/>
                <wp:positionH relativeFrom="column">
                  <wp:posOffset>4017645</wp:posOffset>
                </wp:positionH>
                <wp:positionV relativeFrom="paragraph">
                  <wp:posOffset>2874010</wp:posOffset>
                </wp:positionV>
                <wp:extent cx="800100" cy="800100"/>
                <wp:effectExtent l="50800" t="25400" r="88900" b="114300"/>
                <wp:wrapNone/>
                <wp:docPr id="38" name="Elipse 38"/>
                <wp:cNvGraphicFramePr/>
                <a:graphic xmlns:a="http://schemas.openxmlformats.org/drawingml/2006/main">
                  <a:graphicData uri="http://schemas.microsoft.com/office/word/2010/wordprocessingShape">
                    <wps:wsp>
                      <wps:cNvSpPr/>
                      <wps:spPr>
                        <a:xfrm>
                          <a:off x="0" y="0"/>
                          <a:ext cx="800100" cy="800100"/>
                        </a:xfrm>
                        <a:prstGeom prst="ellipse">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90D9096" w14:textId="728B7780" w:rsidR="00004251" w:rsidRDefault="00004251" w:rsidP="002761E2">
                            <w:pPr>
                              <w:jc w:val="center"/>
                            </w:pPr>
                            <w:r>
                              <w:t>PIE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38" o:spid="_x0000_s1028" style="position:absolute;left:0;text-align:left;margin-left:316.35pt;margin-top:226.3pt;width:63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IHI+wCAACBBgAADgAAAGRycy9lMm9Eb2MueG1stFXbbtswDH0fsH8w9O76UqdJjDqDm8zDgKIt&#10;1g59VmQ5MSBLmqQkzob9+yj50rQr0GHYXhxKvIg8PGQuP7QN8/ZU6VrwDEVnIfIoJ6Ks+SZDXx8K&#10;f4Y8bTAvMROcZuhINfqweP/u8iBTGoutYCVVHgThOj3IDG2NkWkQaLKlDdZnQlIOykqoBhs4qk1Q&#10;KnyA6A0L4jC8CA5ClVIJQrWG21WnRAsXv6ooMbdVpanxWIYgN+O+yn3X9hssLnG6UVhua9Kngf8i&#10;iwbXHB4dQ62wwd5O1b+FamqihBaVOSOiCURV1YS6GqCaKHxRzf0WS+pqAXC0HGHS/y4sudnfKa8u&#10;M3QOneK4gR59ZLXU1IMLQOcgdQpG9/JO9ScNoi21rVRjf6EIr3WIHkdEaWs8ApezEKoC3Amoehmi&#10;BE/OUmnziYrGs0KGKHNvOyjx/lqbznqwss8xDnc4hRdA3Usd1D+KPI8vVucrfzWbT/1kTWN/VoSJ&#10;f5Unk2g5nRbRavoTYjc4SlLJMKEd/wqGNz24VvVn6DaYPONiFAWOBV3GkN7z3JaTaZxPJ3P/Ip9E&#10;fhKFMz/Pw9hfFXmYh0mxnCdXY24HIKQEOj9AmCvR/q/8oA8DjIHtc9dZJ5kjox3aX2gF/IBeRq4r&#10;bjLpkilvj2GmMCGUm8gyBaIxDtbWraoZGx3P33bs7R1kbmpH5/htZzp4uJcFN6NzU3OhXgvAxpSr&#10;zh7SP6nbiqZdt24w4mEM1qI8wrAo0W0RLUlRA2uvsTZ3WMHaAKLDKjS38KmYOGRI9BLytkJ9f+3e&#10;2gPfQIs82/UM6W87rCjy2GcOcz6PksTuLXdIgENwUKea9amG75qlgK5EsHQlcaK1N2wQKyWaR9iY&#10;uX0VVJgTeDtDxKjhsDTdeoSdS2ieOzPYVRKba34vycADO5IP7SNWsh9dA1S6EcPKwumL8e1sbYe4&#10;yHdGVLWbbYt0h2vfAdhzjkr9TraL9PTsrJ7+ORa/AAAA//8DAFBLAwQUAAYACAAAACEATrXB3OEA&#10;AAALAQAADwAAAGRycy9kb3ducmV2LnhtbEyPwU6EMBCG7ya+QzMmXja7RZRCkGGzbrIHj6Ixeyx0&#10;BJS2SLsLvr31tB5n5ss/319sFz2wM02utwbhbhMBI9NY1ZsW4e31sM6AOS+NkoM1hPBDDrbl9VUh&#10;c2Vn80LnyrcshBiXS4TO+zHn3DUdaek2diQTbh920tKHcWq5muQcwvXA4ygSXMvehA+dHGnfUfNV&#10;nTTCEzUirp8/96vDbn4/+iqR36sR8fZm2T0C87T4Cwx/+kEdyuBU25NRjg0I4j5OA4rwkMQCWCDS&#10;JAubGiFJMwG8LPj/DuUvAAAA//8DAFBLAQItABQABgAIAAAAIQDkmcPA+wAAAOEBAAATAAAAAAAA&#10;AAAAAAAAAAAAAABbQ29udGVudF9UeXBlc10ueG1sUEsBAi0AFAAGAAgAAAAhACOyauHXAAAAlAEA&#10;AAsAAAAAAAAAAAAAAAAALAEAAF9yZWxzLy5yZWxzUEsBAi0AFAAGAAgAAAAhAKMCByPsAgAAgQYA&#10;AA4AAAAAAAAAAAAAAAAALAIAAGRycy9lMm9Eb2MueG1sUEsBAi0AFAAGAAgAAAAhAE61wdzhAAAA&#10;CwEAAA8AAAAAAAAAAAAAAAAARAUAAGRycy9kb3ducmV2LnhtbFBLBQYAAAAABAAEAPMAAABSBgAA&#10;AAA=&#10;" fillcolor="#4f81bd [3204]" strokecolor="#4579b8 [3044]">
                <v:fill color2="#a7bfde [1620]" rotate="t" type="gradient">
                  <o:fill v:ext="view" type="gradientUnscaled"/>
                </v:fill>
                <v:shadow on="t" opacity="22937f" mv:blur="40000f" origin=",.5" offset="0,23000emu"/>
                <v:textbox>
                  <w:txbxContent>
                    <w:p w14:paraId="390D9096" w14:textId="728B7780" w:rsidR="00004251" w:rsidRDefault="00004251" w:rsidP="002761E2">
                      <w:pPr>
                        <w:jc w:val="center"/>
                      </w:pPr>
                      <w:r>
                        <w:t>PIE</w:t>
                      </w:r>
                    </w:p>
                  </w:txbxContent>
                </v:textbox>
              </v:oval>
            </w:pict>
          </mc:Fallback>
        </mc:AlternateContent>
      </w:r>
      <w:r w:rsidR="002761E2">
        <w:rPr>
          <w:rFonts w:asciiTheme="majorHAnsi" w:hAnsiTheme="majorHAnsi" w:cs="Calibri"/>
          <w:bCs/>
          <w:noProof/>
        </w:rPr>
        <mc:AlternateContent>
          <mc:Choice Requires="wps">
            <w:drawing>
              <wp:anchor distT="0" distB="0" distL="114300" distR="114300" simplePos="0" relativeHeight="251724800" behindDoc="0" locked="0" layoutInCell="1" allowOverlap="1" wp14:anchorId="1D07A225" wp14:editId="7FB3AA16">
                <wp:simplePos x="0" y="0"/>
                <wp:positionH relativeFrom="column">
                  <wp:posOffset>4246245</wp:posOffset>
                </wp:positionH>
                <wp:positionV relativeFrom="paragraph">
                  <wp:posOffset>2416810</wp:posOffset>
                </wp:positionV>
                <wp:extent cx="342900" cy="0"/>
                <wp:effectExtent l="76200" t="101600" r="38100" b="177800"/>
                <wp:wrapNone/>
                <wp:docPr id="30" name="Conector recto de flecha 30"/>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30" o:spid="_x0000_s1026" type="#_x0000_t32" style="position:absolute;margin-left:334.35pt;margin-top:190.3pt;width:27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4QMfABAABKBAAADgAAAGRycy9lMm9Eb2MueG1srFTbjtsgEH2v1H9AvDd2slXVRnH2IdvtS9VG&#10;vXwAC0OMxE0DjZ2/74ATp5dVK632BQzMmTnnMHhzOzrLjoDJBN/x5aLlDLwMyvhDx79/u3/1lrOU&#10;hVfCBg8dP0Hit9uXLzZDXMMq9MEqQEZJfFoPseN9znHdNEn24ERahAieDnVAJzIt8dAoFANld7ZZ&#10;te2bZgioIgYJKdHu3XTItzW/1iDzZ60TZGY7TtxyHbGOD2VsthuxPqCIvZFnGuIJLJwwnorOqe5E&#10;FuwHmr9SOSMxpKDzQgbXBK2NhKqB1CzbP9R87UWEqoXMSXG2KT1fWvnpuEdmVMdvyB4vHN3Rjm5K&#10;5oAMy8QUMG1B9oJRCPk1xLQm2M7v8bxKcY9F/KjRlZlksbF6fJo9hjEzSZs3r1fvWiolL0fNFRcx&#10;5Q8QHCsfHU8ZhTn0mfhMhJbVYnH8mDJVJuAFUIpaX8YUrFH3xtq6KF0EO4vsKOj+87gs/An3W1QP&#10;Qr33iuVTJPECMQxTW2Rh7CMHhC+1muLDpLx+5ZOFiccX0OQoaV1VvrWXryyElODzhYn1FF1gmjjP&#10;wPb/wHN8gULt8xk8ufTPqjOiVg4+z2BnfMDHql/N01P8xYFJd7HgIahT7YlqDTVs9fr8uMqL+HVd&#10;4ddfwPYnAAAA//8DAFBLAwQUAAYACAAAACEAUzN0+twAAAALAQAADwAAAGRycy9kb3ducmV2Lnht&#10;bEyP0UrEMBBF3wX/IYzgm5vYSrbUposoPgmCu/2AtBmbYjOpTbpb/XojCO7j3DncOVPtVjeyI85h&#10;8KTgdiOAIXXeDNQraA7PNwWwEDUZPXpCBV8YYFdfXlS6NP5Eb3jcx56lEgqlVmBjnErOQ2fR6bDx&#10;E1LavfvZ6ZjGuedm1qdU7kaeCSG50wOlC1ZP+Gix+9gvTgHKV9s3n1Es00vuhkP+3bR3T0pdX60P&#10;98AirvEfhl/9pA51cmr9QiawUYGUxTahCvJCSGCJ2GZZStq/hNcVP/+h/gEAAP//AwBQSwECLQAU&#10;AAYACAAAACEA5JnDwPsAAADhAQAAEwAAAAAAAAAAAAAAAAAAAAAAW0NvbnRlbnRfVHlwZXNdLnht&#10;bFBLAQItABQABgAIAAAAIQAjsmrh1wAAAJQBAAALAAAAAAAAAAAAAAAAACwBAABfcmVscy8ucmVs&#10;c1BLAQItABQABgAIAAAAIQBfPhAx8AEAAEoEAAAOAAAAAAAAAAAAAAAAACwCAABkcnMvZTJvRG9j&#10;LnhtbFBLAQItABQABgAIAAAAIQBTM3T63AAAAAsBAAAPAAAAAAAAAAAAAAAAAEgEAABkcnMvZG93&#10;bnJldi54bWxQSwUGAAAAAAQABADzAAAAUQUAAAAA&#10;" strokecolor="black [3213]" strokeweight="2pt">
                <v:stroke startarrow="open" endarrow="open"/>
                <v:shadow on="t" opacity="24903f" mv:blur="40000f" origin=",.5" offset="0,20000emu"/>
              </v:shape>
            </w:pict>
          </mc:Fallback>
        </mc:AlternateContent>
      </w:r>
      <w:r w:rsidR="002761E2">
        <w:rPr>
          <w:rFonts w:asciiTheme="majorHAnsi" w:hAnsiTheme="majorHAnsi" w:cs="Calibri"/>
          <w:bCs/>
          <w:noProof/>
        </w:rPr>
        <mc:AlternateContent>
          <mc:Choice Requires="wps">
            <w:drawing>
              <wp:anchor distT="0" distB="0" distL="114300" distR="114300" simplePos="0" relativeHeight="251722752" behindDoc="0" locked="0" layoutInCell="1" allowOverlap="1" wp14:anchorId="1647428F" wp14:editId="2A54668B">
                <wp:simplePos x="0" y="0"/>
                <wp:positionH relativeFrom="column">
                  <wp:posOffset>2074545</wp:posOffset>
                </wp:positionH>
                <wp:positionV relativeFrom="paragraph">
                  <wp:posOffset>2416810</wp:posOffset>
                </wp:positionV>
                <wp:extent cx="342900" cy="0"/>
                <wp:effectExtent l="76200" t="101600" r="38100" b="177800"/>
                <wp:wrapNone/>
                <wp:docPr id="29" name="Conector recto de flecha 2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9" o:spid="_x0000_s1026" type="#_x0000_t32" style="position:absolute;margin-left:163.35pt;margin-top:190.3pt;width:2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VbP/ABAABKBAAADgAAAGRycy9lMm9Eb2MueG1srFTbjtsgEH2v1H9AvDd20qrqRnH2IdvtS9VG&#10;vXwAC0OMxE0DjZ2/74ATp5dVK632BQzMmTnnMHhzOzrLjoDJBN/x5aLlDLwMyvhDx79/u3/1jrOU&#10;hVfCBg8dP0Hit9uXLzZDXMMq9MEqQEZJfFoPseN9znHdNEn24ERahAieDnVAJzIt8dAoFANld7ZZ&#10;te3bZgioIgYJKdHu3XTItzW/1iDzZ60TZGY7TtxyHbGOD2VsthuxPqCIvZFnGuIJLJwwnorOqe5E&#10;FuwHmr9SOSMxpKDzQgbXBK2NhKqB1CzbP9R87UWEqoXMSXG2KT1fWvnpuEdmVMdXN5x54eiOdnRT&#10;MgdkWCamgGkLsheMQsivIaY1wXZ+j+dVinss4keNrswki43V49PsMYyZSdp8/WZ109JNyMtRc8VF&#10;TPkDBMfKR8dTRmEOfSY+E6FltVgcP6ZMlQl4AZSi1pcxBWvUvbG2LkoXwc4iOwq6/zwuC3/C/RbV&#10;g1DvvWL5FEm8QAzD1BZZGPvIAeFLrab4MCmvX/lkYeLxBTQ5SlpXlW/t5SsLISX4fGFiPUUXmCbO&#10;M7D9P/AcX6BQ+3wGTy79s+qMqJWDzzPYGR/wsepX8/QUf3Fg0l0seAjqVHuiWkMNW70+P67yIn5d&#10;V/j1F7D9CQAA//8DAFBLAwQUAAYACAAAACEAF7pyP9sAAAALAQAADwAAAGRycy9kb3ducmV2Lnht&#10;bEyP0UrEMBBF3wX/IYzgm5vsVupSmy6i+CQI7vYD0mZsyjaT2qS71a93BEHf7ty53DlT7hY/iBNO&#10;sQ+kYb1SIJDaYHvqNNSH55stiJgMWTMEQg2fGGFXXV6UprDhTG942qdOcAnFwmhwKY2FlLF16E1c&#10;hRGJd+9h8ibxOHXSTubM5X6QG6Vy6U1PfMGZER8dtsf97DVg/uq6+iOpeXzJfH/Ivurm9knr66vl&#10;4R5EwiX9heEHn9GhYqYmzGSjGDRkm/yOoyy2KgfBCRbsNL+OrEr5/4fqGwAA//8DAFBLAQItABQA&#10;BgAIAAAAIQDkmcPA+wAAAOEBAAATAAAAAAAAAAAAAAAAAAAAAABbQ29udGVudF9UeXBlc10ueG1s&#10;UEsBAi0AFAAGAAgAAAAhACOyauHXAAAAlAEAAAsAAAAAAAAAAAAAAAAALAEAAF9yZWxzLy5yZWxz&#10;UEsBAi0AFAAGAAgAAAAhAF11Wz/wAQAASgQAAA4AAAAAAAAAAAAAAAAALAIAAGRycy9lMm9Eb2Mu&#10;eG1sUEsBAi0AFAAGAAgAAAAhABe6cj/bAAAACwEAAA8AAAAAAAAAAAAAAAAASAQAAGRycy9kb3du&#10;cmV2LnhtbFBLBQYAAAAABAAEAPMAAABQBQAAAAA=&#10;" strokecolor="black [3213]" strokeweight="2pt">
                <v:stroke startarrow="open" endarrow="open"/>
                <v:shadow on="t" opacity="24903f" mv:blur="40000f" origin=",.5" offset="0,20000emu"/>
              </v:shape>
            </w:pict>
          </mc:Fallback>
        </mc:AlternateContent>
      </w:r>
      <w:r w:rsidR="00F422E1">
        <w:rPr>
          <w:rFonts w:asciiTheme="majorHAnsi" w:hAnsiTheme="majorHAnsi" w:cs="Calibri"/>
          <w:bCs/>
          <w:noProof/>
        </w:rPr>
        <mc:AlternateContent>
          <mc:Choice Requires="wps">
            <w:drawing>
              <wp:anchor distT="0" distB="0" distL="114300" distR="114300" simplePos="0" relativeHeight="251720704" behindDoc="0" locked="0" layoutInCell="1" allowOverlap="1" wp14:anchorId="44700424" wp14:editId="32558101">
                <wp:simplePos x="0" y="0"/>
                <wp:positionH relativeFrom="column">
                  <wp:posOffset>3331845</wp:posOffset>
                </wp:positionH>
                <wp:positionV relativeFrom="paragraph">
                  <wp:posOffset>3445510</wp:posOffset>
                </wp:positionV>
                <wp:extent cx="0" cy="342899"/>
                <wp:effectExtent l="127000" t="50800" r="76200" b="114935"/>
                <wp:wrapNone/>
                <wp:docPr id="28" name="Conector recto de flecha 28"/>
                <wp:cNvGraphicFramePr/>
                <a:graphic xmlns:a="http://schemas.openxmlformats.org/drawingml/2006/main">
                  <a:graphicData uri="http://schemas.microsoft.com/office/word/2010/wordprocessingShape">
                    <wps:wsp>
                      <wps:cNvCnPr/>
                      <wps:spPr>
                        <a:xfrm flipV="1">
                          <a:off x="0" y="0"/>
                          <a:ext cx="0" cy="342899"/>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8" o:spid="_x0000_s1026" type="#_x0000_t32" style="position:absolute;margin-left:262.35pt;margin-top:271.3pt;width:0;height:2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MxePYBAABUBAAADgAAAGRycy9lMm9Eb2MueG1srFRNj9sgEL1X6n9A3BsnaVXtWnH2kO32UrVR&#10;v+4sDDESBjTQOP73HSBx+rFqpaoXzMe8N28egzd3p8GyI2A03nV8tVhyBk56Zdyh418+P7y44Swm&#10;4ZSw3kHHJ4j8bvv82WYMLax9760CZETiYjuGjvcphbZpouxhEHHhAzg61B4HkWiJh0ahGIl9sM16&#10;uXzdjB5VQC8hRtq9r4d8W/i1Bpk+aB0hMdtx0pbKiGV8zGOz3Yj2gCL0Rp5liH9QMQjjKOlMdS+S&#10;YN/Q/EY1GIk+ep0W0g+N19pIKDVQNavlL9V86kWAUguZE8NsU/x/tPL9cY/MqI6v6aacGOiOdnRT&#10;MnlkmD9MAdMWZC8YhZBfY4gtwXZuj+dVDHvMxZ80DhRrwldqhWIHFchOxe1pdhtOicm6KWn35av1&#10;ze1tJm4qQ2YKGNNb8APLk47HhMIc+kTKqrTKLo7vYqrACyCDrctj9NaoB2NtWeR+gp1FdhTUCem0&#10;Oif8KaoHod44xdIUyAaB6MccJtokjH3igATnXE12pHpQZmmyUHV8BE3eUq3r4kbp6qsKISW4dFFi&#10;HUVnmCbNM3D5d+A5PkOhdPwMri79MeuMKJm9SzN4MM7jU9mv5ukaf3Gg1p0tePRqKt1RrKHWLZd7&#10;fmb5bfy4LvDrz2D7HQAA//8DAFBLAwQUAAYACAAAACEAkB94wd4AAAALAQAADwAAAGRycy9kb3du&#10;cmV2LnhtbEyPQU/DMAyF70j8h8hI3FhKNbqtNJ0AgZh2o4zDbm4bmorGCU22lX+PEQe4Pfs9PX8u&#10;1pMdxFGPoXek4HqWgNDUuLanTsHu9elqCSJEpBYHR1rBlw6wLs/PCsxbd6IXfaxiJ7iEQo4KTIw+&#10;lzI0RlsMM+c1sffuRouRx7GT7YgnLreDTJMkkxZ74gsGvX4wuvmoDlbBZmGet4+fboVvuN9vYuXr&#10;+8krdXkx3d2CiHqKf2H4wWd0KJmpdgdqgxgU3KTzBUdZzNMMBCd+NzWLVZaBLAv5/4fyGwAA//8D&#10;AFBLAQItABQABgAIAAAAIQDkmcPA+wAAAOEBAAATAAAAAAAAAAAAAAAAAAAAAABbQ29udGVudF9U&#10;eXBlc10ueG1sUEsBAi0AFAAGAAgAAAAhACOyauHXAAAAlAEAAAsAAAAAAAAAAAAAAAAALAEAAF9y&#10;ZWxzLy5yZWxzUEsBAi0AFAAGAAgAAAAhAPFTMXj2AQAAVAQAAA4AAAAAAAAAAAAAAAAALAIAAGRy&#10;cy9lMm9Eb2MueG1sUEsBAi0AFAAGAAgAAAAhAJAfeMHeAAAACwEAAA8AAAAAAAAAAAAAAAAATgQA&#10;AGRycy9kb3ducmV2LnhtbFBLBQYAAAAABAAEAPMAAABZBQAAAAA=&#10;" strokecolor="black [3213]" strokeweight="2pt">
                <v:stroke startarrow="open" endarrow="open"/>
                <v:shadow on="t" opacity="24903f" mv:blur="40000f" origin=",.5" offset="0,20000emu"/>
              </v:shape>
            </w:pict>
          </mc:Fallback>
        </mc:AlternateContent>
      </w:r>
      <w:r w:rsidR="00F422E1">
        <w:rPr>
          <w:rFonts w:asciiTheme="majorHAnsi" w:hAnsiTheme="majorHAnsi" w:cs="Calibri"/>
          <w:bCs/>
          <w:noProof/>
        </w:rPr>
        <mc:AlternateContent>
          <mc:Choice Requires="wps">
            <w:drawing>
              <wp:anchor distT="0" distB="0" distL="114300" distR="114300" simplePos="0" relativeHeight="251718656" behindDoc="0" locked="0" layoutInCell="1" allowOverlap="1" wp14:anchorId="33F46759" wp14:editId="3EFF81B2">
                <wp:simplePos x="0" y="0"/>
                <wp:positionH relativeFrom="column">
                  <wp:posOffset>3331845</wp:posOffset>
                </wp:positionH>
                <wp:positionV relativeFrom="paragraph">
                  <wp:posOffset>1045210</wp:posOffset>
                </wp:positionV>
                <wp:extent cx="0" cy="456565"/>
                <wp:effectExtent l="127000" t="50800" r="152400" b="102235"/>
                <wp:wrapNone/>
                <wp:docPr id="27" name="Conector recto de flecha 27"/>
                <wp:cNvGraphicFramePr/>
                <a:graphic xmlns:a="http://schemas.openxmlformats.org/drawingml/2006/main">
                  <a:graphicData uri="http://schemas.microsoft.com/office/word/2010/wordprocessingShape">
                    <wps:wsp>
                      <wps:cNvCnPr/>
                      <wps:spPr>
                        <a:xfrm flipV="1">
                          <a:off x="0" y="0"/>
                          <a:ext cx="0" cy="456565"/>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27" o:spid="_x0000_s1026" type="#_x0000_t32" style="position:absolute;margin-left:262.35pt;margin-top:82.3pt;width:0;height:35.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ZhfYBAABUBAAADgAAAGRycy9lMm9Eb2MueG1srFRNj9MwEL0j8R8s32nSChYUNd1Dl+WCoIKF&#10;u9ceN5b8pbFp2n/P2GlTPlYgIRTJie15b948j7O+PTrLDoDJBN/z5aLlDLwMyvh9z7883L94w1nK&#10;withg4eenyDx283zZ+sxdrAKQ7AKkBGJT90Yez7kHLumSXIAJ9IiRPC0qQM6kWmK+0ahGInd2WbV&#10;tjfNGFBFDBJSotW7aZNvKr/WIPNHrRNkZntO2nIdsY6PZWw2a9HtUcTByLMM8Q8qnDCeks5UdyIL&#10;9g3Nb1TOSAwp6LyQwTVBayOh1kDVLNtfqvk8iAi1FjInxdmm9P9o5YfDDplRPV+95swLR2e0pZOS&#10;OSDD8mIKmLYgB8EohPwaY+oItvU7PM9S3GEp/qjRUayJX6kVqh1UIDtWt0+z23DMTE6LklZfvrqh&#10;pxA3E0NhipjyOwiOlY+ep4zC7IdMyiZpE7s4vE95Al4ABWx9GVOwRt0ba+uk9BNsLbKDoE7Ix+U5&#10;4U9RAwj11iuWT5FsEIhhLGGiy8LYJzZIcMnVFEcmD+pXPlmYdHwCTd5SravqRu3qqwohJfh8UWI9&#10;RReYJs0zsP078BxfoFA7fgZPLv0x64yomYPPM9gZH/Cp7Ffz9BR/cWCqu1jwGNSpdke1hlq3Hu75&#10;mpW78eO8wq8/g813AAAA//8DAFBLAwQUAAYACAAAACEAMfuCEN8AAAALAQAADwAAAGRycy9kb3du&#10;cmV2LnhtbEyPwU7DMAyG70i8Q2QkbiylbB2UphMgEBM3unHYzW1CU9E4pcm28vYYcYCj/X/6/blY&#10;Ta4XBzOGzpOCy1kCwlDjdUetgu3m6eIaRIhIGntPRsGXCbAqT08KzLU/0qs5VLEVXEIhRwU2xiGX&#10;MjTWOAwzPxji7N2PDiOPYyv1iEcud71MkySTDjviCxYH82BN81HtnYL10j6/PH76G3zD3W4dq6G+&#10;nwalzs+mu1sQ0UzxD4YffVaHkp1qvycdRK9gkc6XjHKQzTMQTPxuagXpVbYAWRby/w/lNwAAAP//&#10;AwBQSwECLQAUAAYACAAAACEA5JnDwPsAAADhAQAAEwAAAAAAAAAAAAAAAAAAAAAAW0NvbnRlbnRf&#10;VHlwZXNdLnhtbFBLAQItABQABgAIAAAAIQAjsmrh1wAAAJQBAAALAAAAAAAAAAAAAAAAACwBAABf&#10;cmVscy8ucmVsc1BLAQItABQABgAIAAAAIQCIhZmF9gEAAFQEAAAOAAAAAAAAAAAAAAAAACwCAABk&#10;cnMvZTJvRG9jLnhtbFBLAQItABQABgAIAAAAIQAx+4IQ3wAAAAsBAAAPAAAAAAAAAAAAAAAAAE4E&#10;AABkcnMvZG93bnJldi54bWxQSwUGAAAAAAQABADzAAAAWgUAAAAA&#10;" strokecolor="black [3213]" strokeweight="2pt">
                <v:stroke startarrow="open" endarrow="open"/>
                <v:shadow on="t" opacity="24903f" mv:blur="40000f" origin=",.5" offset="0,20000emu"/>
              </v:shape>
            </w:pict>
          </mc:Fallback>
        </mc:AlternateContent>
      </w:r>
      <w:r w:rsidR="00C2330C">
        <w:rPr>
          <w:rFonts w:asciiTheme="majorHAnsi" w:hAnsiTheme="majorHAnsi" w:cs="Calibri"/>
          <w:noProof/>
          <w:color w:val="000000"/>
        </w:rPr>
        <w:drawing>
          <wp:inline distT="0" distB="0" distL="0" distR="0" wp14:anchorId="62E11F90" wp14:editId="2A90FC10">
            <wp:extent cx="5440231" cy="5042014"/>
            <wp:effectExtent l="0" t="0" r="0" b="1270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091B881" w14:textId="77777777" w:rsidR="007A326D" w:rsidRDefault="007A326D" w:rsidP="00294072">
      <w:pPr>
        <w:pStyle w:val="NormalWeb"/>
        <w:spacing w:before="0" w:beforeAutospacing="0" w:after="0" w:afterAutospacing="0" w:line="288" w:lineRule="auto"/>
        <w:jc w:val="center"/>
        <w:rPr>
          <w:rFonts w:asciiTheme="majorHAnsi" w:hAnsiTheme="majorHAnsi" w:cs="Calibri"/>
          <w:color w:val="000000"/>
        </w:rPr>
      </w:pPr>
    </w:p>
    <w:p w14:paraId="59722B66" w14:textId="77777777" w:rsidR="002761E2" w:rsidRDefault="002761E2" w:rsidP="00294072">
      <w:pPr>
        <w:pStyle w:val="NormalWeb"/>
        <w:spacing w:before="0" w:beforeAutospacing="0" w:after="0" w:afterAutospacing="0" w:line="288" w:lineRule="auto"/>
        <w:jc w:val="center"/>
        <w:rPr>
          <w:rFonts w:asciiTheme="majorHAnsi" w:hAnsiTheme="majorHAnsi" w:cs="Calibri"/>
          <w:b/>
          <w:bCs/>
          <w:color w:val="000000"/>
        </w:rPr>
      </w:pPr>
    </w:p>
    <w:p w14:paraId="6B001A6A" w14:textId="77777777" w:rsidR="00294072" w:rsidRPr="00BE5D14" w:rsidRDefault="00294072" w:rsidP="00294072">
      <w:pPr>
        <w:pStyle w:val="NormalWeb"/>
        <w:spacing w:before="0" w:beforeAutospacing="0" w:after="0" w:afterAutospacing="0" w:line="288" w:lineRule="auto"/>
        <w:jc w:val="both"/>
        <w:rPr>
          <w:rFonts w:asciiTheme="majorHAnsi" w:eastAsia="Calibri" w:hAnsiTheme="majorHAnsi" w:cs="Calibri"/>
          <w:b/>
          <w:lang w:eastAsia="en-US"/>
        </w:rPr>
      </w:pPr>
    </w:p>
    <w:p w14:paraId="51EAB5D1" w14:textId="21F6B67B" w:rsidR="007A326D" w:rsidRPr="006548A7" w:rsidRDefault="00294072" w:rsidP="006548A7">
      <w:pPr>
        <w:pStyle w:val="NormalWeb"/>
        <w:spacing w:before="0" w:beforeAutospacing="0" w:after="0" w:afterAutospacing="0" w:line="288" w:lineRule="auto"/>
        <w:jc w:val="both"/>
        <w:rPr>
          <w:rFonts w:asciiTheme="majorHAnsi" w:hAnsiTheme="majorHAnsi" w:cs="Calibri"/>
          <w:color w:val="000000"/>
          <w:sz w:val="28"/>
          <w:szCs w:val="28"/>
        </w:rPr>
      </w:pPr>
      <w:r w:rsidRPr="006548A7">
        <w:rPr>
          <w:rFonts w:asciiTheme="majorHAnsi" w:hAnsiTheme="majorHAnsi" w:cs="Calibri"/>
          <w:b/>
          <w:color w:val="000000"/>
          <w:sz w:val="28"/>
          <w:szCs w:val="28"/>
        </w:rPr>
        <w:t>Área de Administración y finanzas</w:t>
      </w:r>
      <w:r w:rsidRPr="006548A7">
        <w:rPr>
          <w:rFonts w:asciiTheme="majorHAnsi" w:hAnsiTheme="majorHAnsi" w:cs="Calibri"/>
          <w:color w:val="000000"/>
          <w:sz w:val="28"/>
          <w:szCs w:val="28"/>
        </w:rPr>
        <w:t>:</w:t>
      </w:r>
      <w:r w:rsidR="007A326D" w:rsidRPr="006548A7">
        <w:rPr>
          <w:rFonts w:asciiTheme="majorHAnsi" w:hAnsiTheme="majorHAnsi" w:cs="Calibri"/>
          <w:color w:val="000000"/>
          <w:sz w:val="28"/>
          <w:szCs w:val="28"/>
        </w:rPr>
        <w:t xml:space="preserve"> </w:t>
      </w:r>
    </w:p>
    <w:p w14:paraId="7E023889" w14:textId="586E80C1" w:rsidR="00294072" w:rsidRPr="00BE5D14" w:rsidRDefault="00C32D36" w:rsidP="00C32D36">
      <w:pPr>
        <w:pStyle w:val="NormalWeb"/>
        <w:spacing w:before="0" w:beforeAutospacing="0" w:after="0" w:afterAutospacing="0" w:line="288" w:lineRule="auto"/>
        <w:ind w:firstLine="426"/>
        <w:jc w:val="both"/>
        <w:rPr>
          <w:rFonts w:asciiTheme="majorHAnsi" w:hAnsiTheme="majorHAnsi" w:cs="Calibri"/>
          <w:b/>
          <w:i/>
          <w:color w:val="000000"/>
        </w:rPr>
      </w:pPr>
      <w:r>
        <w:rPr>
          <w:rFonts w:asciiTheme="majorHAnsi" w:hAnsiTheme="majorHAnsi" w:cs="Calibri"/>
          <w:color w:val="000000"/>
        </w:rPr>
        <w:t>L</w:t>
      </w:r>
      <w:r w:rsidR="00294072" w:rsidRPr="00BE5D14">
        <w:rPr>
          <w:rFonts w:asciiTheme="majorHAnsi" w:hAnsiTheme="majorHAnsi" w:cs="Calibri"/>
          <w:color w:val="000000"/>
        </w:rPr>
        <w:t>a propuesta educativa salesiana coloca en el centro de su quehacer a la persona del joven, en este sentido</w:t>
      </w:r>
      <w:r w:rsidR="00B50A48">
        <w:rPr>
          <w:rFonts w:asciiTheme="majorHAnsi" w:hAnsiTheme="majorHAnsi" w:cs="Calibri"/>
          <w:color w:val="000000"/>
        </w:rPr>
        <w:t xml:space="preserve"> e</w:t>
      </w:r>
      <w:r w:rsidR="00294072" w:rsidRPr="00BE5D14">
        <w:rPr>
          <w:rFonts w:asciiTheme="majorHAnsi" w:hAnsiTheme="majorHAnsi" w:cs="Calibri"/>
          <w:color w:val="000000"/>
        </w:rPr>
        <w:t xml:space="preserve">sta área está al servicio del Proyecto Educativo – Pastoral Salesiano, por cuanto se debe cautelar la viabilidad de este proyecto </w:t>
      </w:r>
      <w:r w:rsidR="00B50A48">
        <w:rPr>
          <w:rFonts w:asciiTheme="majorHAnsi" w:hAnsiTheme="majorHAnsi" w:cs="Calibri"/>
          <w:color w:val="000000"/>
        </w:rPr>
        <w:t xml:space="preserve">para beneficio de los niños, </w:t>
      </w:r>
      <w:r w:rsidR="00294072" w:rsidRPr="00BE5D14">
        <w:rPr>
          <w:rFonts w:asciiTheme="majorHAnsi" w:hAnsiTheme="majorHAnsi" w:cs="Calibri"/>
          <w:color w:val="000000"/>
        </w:rPr>
        <w:t>adolescentes y jóvenes.</w:t>
      </w:r>
    </w:p>
    <w:p w14:paraId="4894C6D4" w14:textId="77777777" w:rsidR="00294072" w:rsidRPr="00BE5D14" w:rsidRDefault="00294072" w:rsidP="00B50A48">
      <w:pPr>
        <w:pStyle w:val="NormalWeb"/>
        <w:spacing w:before="0" w:beforeAutospacing="0" w:after="0" w:afterAutospacing="0" w:line="288" w:lineRule="auto"/>
        <w:ind w:firstLine="426"/>
        <w:jc w:val="both"/>
        <w:rPr>
          <w:rFonts w:asciiTheme="majorHAnsi" w:hAnsiTheme="majorHAnsi" w:cs="Calibri"/>
        </w:rPr>
      </w:pPr>
      <w:r w:rsidRPr="00BE5D14">
        <w:rPr>
          <w:rFonts w:asciiTheme="majorHAnsi" w:hAnsiTheme="majorHAnsi" w:cs="Calibri"/>
        </w:rPr>
        <w:t xml:space="preserve">Específicamente, esta coordinación se refiere a  la administración de los recursos humanos, materiales y financieros de la presencia educativa, a la distribución del tiempo y del espacio de la obra, teniendo como punto de referencia la misión legada por Don Bosco y a la que alude Don Pascual Chávez en el C.G. XXV (2002, n° 140) al plantear: </w:t>
      </w:r>
    </w:p>
    <w:p w14:paraId="0E9C90AE" w14:textId="77777777" w:rsidR="00294072" w:rsidRPr="00BE5D14" w:rsidRDefault="00294072" w:rsidP="00294072">
      <w:pPr>
        <w:pStyle w:val="NormalWeb"/>
        <w:spacing w:before="0" w:beforeAutospacing="0" w:after="0" w:afterAutospacing="0" w:line="288" w:lineRule="auto"/>
        <w:ind w:left="851"/>
        <w:jc w:val="both"/>
        <w:rPr>
          <w:rFonts w:asciiTheme="majorHAnsi" w:hAnsiTheme="majorHAnsi" w:cs="Calibri"/>
          <w:i/>
        </w:rPr>
      </w:pPr>
      <w:r w:rsidRPr="00BE5D14">
        <w:rPr>
          <w:rFonts w:asciiTheme="majorHAnsi" w:hAnsiTheme="majorHAnsi" w:cs="Calibri"/>
          <w:i/>
        </w:rPr>
        <w:t>“Nosotros, salesianos, hemos heredado de Don Bosco el compromiso de dar la vida por el desarrollo y la educación de los jóvenes. Urge invertir mucho recurso en ello.”</w:t>
      </w:r>
    </w:p>
    <w:p w14:paraId="6416FF25" w14:textId="77777777" w:rsidR="00B50A48" w:rsidRDefault="00B50A48" w:rsidP="00B50A48">
      <w:pPr>
        <w:pStyle w:val="NormalWeb"/>
        <w:spacing w:before="0" w:beforeAutospacing="0" w:after="0" w:afterAutospacing="0" w:line="288" w:lineRule="auto"/>
        <w:jc w:val="both"/>
        <w:rPr>
          <w:rFonts w:asciiTheme="majorHAnsi" w:hAnsiTheme="majorHAnsi" w:cs="Calibri"/>
        </w:rPr>
      </w:pPr>
    </w:p>
    <w:p w14:paraId="041BD5EB" w14:textId="44BEE8A8" w:rsidR="006A792C" w:rsidRDefault="00B50A48" w:rsidP="006A792C">
      <w:pPr>
        <w:pStyle w:val="NormalWeb"/>
        <w:spacing w:before="0" w:beforeAutospacing="0" w:after="0" w:afterAutospacing="0" w:line="288" w:lineRule="auto"/>
        <w:ind w:firstLine="426"/>
        <w:jc w:val="both"/>
        <w:rPr>
          <w:rFonts w:asciiTheme="majorHAnsi" w:hAnsiTheme="majorHAnsi" w:cs="Calibri"/>
        </w:rPr>
      </w:pPr>
      <w:r>
        <w:rPr>
          <w:rFonts w:asciiTheme="majorHAnsi" w:hAnsiTheme="majorHAnsi" w:cs="Calibri"/>
        </w:rPr>
        <w:lastRenderedPageBreak/>
        <w:t xml:space="preserve">El </w:t>
      </w:r>
      <w:r w:rsidR="00294072" w:rsidRPr="00BE5D14">
        <w:rPr>
          <w:rFonts w:asciiTheme="majorHAnsi" w:hAnsiTheme="majorHAnsi" w:cs="Calibri"/>
        </w:rPr>
        <w:t>Coordinador de</w:t>
      </w:r>
      <w:r>
        <w:rPr>
          <w:rFonts w:asciiTheme="majorHAnsi" w:hAnsiTheme="majorHAnsi" w:cs="Calibri"/>
        </w:rPr>
        <w:t xml:space="preserve"> Administración y Finanzas</w:t>
      </w:r>
      <w:r w:rsidR="00294072" w:rsidRPr="00BE5D14">
        <w:rPr>
          <w:rFonts w:asciiTheme="majorHAnsi" w:hAnsiTheme="majorHAnsi" w:cs="Calibri"/>
        </w:rPr>
        <w:t xml:space="preserve"> está llamado a asumir, en un trabajo mancomunado con la Comunidad Salesiana, el cuidado de la gestión de los recursos de los que dispone la </w:t>
      </w:r>
      <w:r>
        <w:rPr>
          <w:rFonts w:asciiTheme="majorHAnsi" w:hAnsiTheme="majorHAnsi" w:cs="Calibri"/>
        </w:rPr>
        <w:t>comunidad educativo – pastoral, facilitando</w:t>
      </w:r>
      <w:r w:rsidR="00294072" w:rsidRPr="00BE5D14">
        <w:rPr>
          <w:rFonts w:asciiTheme="majorHAnsi" w:hAnsiTheme="majorHAnsi" w:cs="Calibri"/>
        </w:rPr>
        <w:t xml:space="preserve"> procesos de comunicación fluida con los demás coordinadores. Por último, es el responsable de cautelar las rendiciones</w:t>
      </w:r>
      <w:r w:rsidR="0071462A">
        <w:rPr>
          <w:rFonts w:asciiTheme="majorHAnsi" w:hAnsiTheme="majorHAnsi" w:cs="Calibri"/>
        </w:rPr>
        <w:t xml:space="preserve"> de recursos que sean</w:t>
      </w:r>
      <w:r w:rsidR="00294072" w:rsidRPr="00BE5D14">
        <w:rPr>
          <w:rFonts w:asciiTheme="majorHAnsi" w:hAnsiTheme="majorHAnsi" w:cs="Calibri"/>
        </w:rPr>
        <w:t xml:space="preserve"> requeridas </w:t>
      </w:r>
      <w:r w:rsidR="0071462A">
        <w:rPr>
          <w:rFonts w:asciiTheme="majorHAnsi" w:hAnsiTheme="majorHAnsi" w:cs="Calibri"/>
        </w:rPr>
        <w:t xml:space="preserve">por organismos estatales  pertinentes y de </w:t>
      </w:r>
      <w:r w:rsidR="00294072" w:rsidRPr="00BE5D14">
        <w:rPr>
          <w:rFonts w:asciiTheme="majorHAnsi" w:hAnsiTheme="majorHAnsi" w:cs="Calibri"/>
        </w:rPr>
        <w:t>la Casa Provincial Salesiana.</w:t>
      </w:r>
    </w:p>
    <w:p w14:paraId="6DBA524F" w14:textId="458FCE6A" w:rsidR="00294072" w:rsidRDefault="006A792C" w:rsidP="006A792C">
      <w:pPr>
        <w:pStyle w:val="NormalWeb"/>
        <w:spacing w:before="0" w:beforeAutospacing="0" w:after="0" w:afterAutospacing="0" w:line="288" w:lineRule="auto"/>
        <w:ind w:firstLine="426"/>
        <w:jc w:val="both"/>
        <w:rPr>
          <w:rFonts w:asciiTheme="majorHAnsi" w:hAnsiTheme="majorHAnsi" w:cs="Calibri"/>
          <w:color w:val="000000"/>
        </w:rPr>
      </w:pPr>
      <w:r>
        <w:rPr>
          <w:rFonts w:asciiTheme="majorHAnsi" w:hAnsiTheme="majorHAnsi" w:cs="Calibri"/>
        </w:rPr>
        <w:t xml:space="preserve">La </w:t>
      </w:r>
      <w:r w:rsidR="00294072" w:rsidRPr="00BE5D14">
        <w:rPr>
          <w:rStyle w:val="Textoennegrita"/>
          <w:rFonts w:asciiTheme="majorHAnsi" w:hAnsiTheme="majorHAnsi" w:cs="Calibri"/>
          <w:b w:val="0"/>
          <w:color w:val="000000"/>
        </w:rPr>
        <w:t xml:space="preserve">coordinación </w:t>
      </w:r>
      <w:r>
        <w:rPr>
          <w:rStyle w:val="Textoennegrita"/>
          <w:rFonts w:asciiTheme="majorHAnsi" w:hAnsiTheme="majorHAnsi" w:cs="Calibri"/>
          <w:b w:val="0"/>
          <w:color w:val="000000"/>
        </w:rPr>
        <w:t xml:space="preserve">de Administración y Finanzas </w:t>
      </w:r>
      <w:r w:rsidR="00294072" w:rsidRPr="00BE5D14">
        <w:rPr>
          <w:rStyle w:val="Textoennegrita"/>
          <w:rFonts w:asciiTheme="majorHAnsi" w:hAnsiTheme="majorHAnsi" w:cs="Calibri"/>
          <w:b w:val="0"/>
          <w:color w:val="000000"/>
        </w:rPr>
        <w:t>esta llamada a p</w:t>
      </w:r>
      <w:r w:rsidR="00294072" w:rsidRPr="00BE5D14">
        <w:rPr>
          <w:rFonts w:asciiTheme="majorHAnsi" w:hAnsiTheme="majorHAnsi" w:cs="Calibri"/>
          <w:color w:val="000000"/>
        </w:rPr>
        <w:t>ropiciar las condiciones administrativas, financieras y de infraestructura para que las demás áreas de gestión logren sus propósitos, gestionando la actividad financiera – contable, las remuneraciones, las contrataciones y adquisiciones, elaborando y ejecutando además, planes de mantención y mejoramiento de la infraestructura para que los espacios educativos y de evangelización se encuentren en condiciones de uso cuando se requieran.</w:t>
      </w:r>
    </w:p>
    <w:p w14:paraId="64AB8A77" w14:textId="77777777" w:rsidR="00004251" w:rsidRDefault="00004251" w:rsidP="006A792C">
      <w:pPr>
        <w:pStyle w:val="NormalWeb"/>
        <w:spacing w:before="0" w:beforeAutospacing="0" w:after="0" w:afterAutospacing="0" w:line="288" w:lineRule="auto"/>
        <w:ind w:firstLine="426"/>
        <w:jc w:val="both"/>
        <w:rPr>
          <w:rFonts w:asciiTheme="majorHAnsi" w:hAnsiTheme="majorHAnsi" w:cs="Calibri"/>
          <w:color w:val="000000"/>
        </w:rPr>
      </w:pPr>
    </w:p>
    <w:p w14:paraId="3924BF2E" w14:textId="52E86257" w:rsidR="00294072" w:rsidRPr="00A851D5" w:rsidRDefault="00C50346" w:rsidP="00A851D5">
      <w:pPr>
        <w:pStyle w:val="NormalWeb"/>
        <w:spacing w:before="0" w:beforeAutospacing="0" w:after="0" w:afterAutospacing="0" w:line="288" w:lineRule="auto"/>
        <w:ind w:firstLine="426"/>
        <w:jc w:val="center"/>
        <w:rPr>
          <w:rFonts w:asciiTheme="majorHAnsi" w:hAnsiTheme="majorHAnsi" w:cs="Calibri"/>
        </w:rPr>
      </w:pPr>
      <w:r>
        <w:rPr>
          <w:rFonts w:asciiTheme="majorHAnsi" w:hAnsiTheme="majorHAnsi" w:cs="Calibri"/>
          <w:bCs/>
          <w:noProof/>
        </w:rPr>
        <mc:AlternateContent>
          <mc:Choice Requires="wps">
            <w:drawing>
              <wp:anchor distT="0" distB="0" distL="114300" distR="114300" simplePos="0" relativeHeight="251746304" behindDoc="0" locked="0" layoutInCell="1" allowOverlap="1" wp14:anchorId="76B29BCE" wp14:editId="6F273120">
                <wp:simplePos x="0" y="0"/>
                <wp:positionH relativeFrom="column">
                  <wp:posOffset>4017645</wp:posOffset>
                </wp:positionH>
                <wp:positionV relativeFrom="paragraph">
                  <wp:posOffset>3166745</wp:posOffset>
                </wp:positionV>
                <wp:extent cx="800100" cy="800100"/>
                <wp:effectExtent l="50800" t="25400" r="88900" b="114300"/>
                <wp:wrapNone/>
                <wp:docPr id="48" name="Elipse 48"/>
                <wp:cNvGraphicFramePr/>
                <a:graphic xmlns:a="http://schemas.openxmlformats.org/drawingml/2006/main">
                  <a:graphicData uri="http://schemas.microsoft.com/office/word/2010/wordprocessingShape">
                    <wps:wsp>
                      <wps:cNvSpPr/>
                      <wps:spPr>
                        <a:xfrm>
                          <a:off x="0" y="0"/>
                          <a:ext cx="800100" cy="800100"/>
                        </a:xfrm>
                        <a:prstGeom prst="ellipse">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A413F4D" w14:textId="2098C3B0" w:rsidR="00C50346" w:rsidRPr="00C50346" w:rsidRDefault="00C50346" w:rsidP="00C50346">
                            <w:pPr>
                              <w:jc w:val="center"/>
                              <w:rPr>
                                <w:sz w:val="12"/>
                                <w:szCs w:val="12"/>
                              </w:rPr>
                            </w:pPr>
                            <w:r w:rsidRPr="00C50346">
                              <w:rPr>
                                <w:sz w:val="12"/>
                                <w:szCs w:val="12"/>
                              </w:rPr>
                              <w:t>CENTRAL APUNTES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ipse 48" o:spid="_x0000_s1029" style="position:absolute;left:0;text-align:left;margin-left:316.35pt;margin-top:249.35pt;width:63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GxWewCAACBBgAADgAAAGRycy9lMm9Eb2MueG1stFVtb9owEP4+af8h8vc0CQ0FooYphWWaVLXV&#10;2qmfjbEhkmN7toGwaf99Z+eltKvUadq+hLPvxXfPPXdcfmhqHuypNpUUOUrOYhRQQeS6EpscfX0o&#10;wykKjMVijbkUNEdHatCH+ft3lweV0ZHcSr6mOoAgwmQHlaOttSqLIkO2tMbmTCoqQMmkrrGFo95E&#10;a40PEL3m0SiOL6KD1GulJaHGwO2yVaK5j88YJfaWMUNtwHMEuVn/1f67ct9ofomzjcZqW5EuDfwX&#10;WdS4EvDoEGqJLQ52uvotVF0RLY1k9ozIOpKMVYT6GqCaJH5Rzf0WK+prAXCMGmAy/y4sudnf6aBa&#10;5yiFTglcQ48+8koZGsAFoHNQJgOje3Wnu5MB0ZXaMF27XygiaDyixwFR2tiAwOU0hqoAdwKqToYo&#10;0ZOz0sZ+orIOnJAjyv3bHkq8vza2te6t3HNcwB3O4AVQd1IL9Y+yKEYXy/NluJzOJmG6oqNwWsZp&#10;eFWk42QxmZTJcvITYtc4STPFMaEt/0qONx24TvVn6NaYPONikkSeBW3GkN7z3BbjyaiYjGfhRTFO&#10;wjSJp2FRxKNwWRZxEaflYpZeDbkdgJAK6PwAYa5k87/ygz70MEauz21nvWSPnLZof6EM+AG9THxX&#10;/GTSBdfBHsNMYUKosIljCkTjAqydG6s4HxzP33bs7D1kfmoH59HbzrT38C9LYQfnuhJSvxaADymz&#10;1h7SP6nbibZZNX4wzvsxWMn1EYZFy3aLGEXKClh7jY29wxrWBhAdVqG9hQ/j8pAj2Uko2Er9/bV7&#10;Zw98Ay0KXNdzZL7tsKYo4J8FzPksSVO3t/whBQ7BQZ9qVqcasasXErqSwNJVxIvO3vJeZFrWj7Ax&#10;C/cqqLAg8HaOiNX9YWHb9Qg7l9Ci8GawqxS21+JekZ4HbiQfmkesVTe6Fqh0I/uVhbMX49vaug4J&#10;WeysZJWfbYd0i2vXAdhznkrdTnaL9PTsrZ7+Oea/AAAA//8DAFBLAwQUAAYACAAAACEA+k0xY98A&#10;AAALAQAADwAAAGRycy9kb3ducmV2LnhtbEyPQU+DQBCF7yb+h82YeGnsIrZQkaWpTXrwKBrjcWFH&#10;QNlZZLcF/73Tk97e5H15816+nW0vTjj6zpGC22UEAql2pqNGwevL4WYDwgdNRveOUMEPetgWlxe5&#10;zoyb6BlPZWgEh5DPtII2hCGT0tctWu2XbkBi78ONVgc+x0aaUU8cbnsZR1Eire6IP7R6wH2L9Vd5&#10;tAoesU7i6ulzvzjsprf3UK7192JQ6vpq3j2ACDiHPxjO9bk6FNypckcyXvQKkrs4ZVTB6n7Dgol0&#10;fRYVW/EqBVnk8v+G4hcAAP//AwBQSwECLQAUAAYACAAAACEA5JnDwPsAAADhAQAAEwAAAAAAAAAA&#10;AAAAAAAAAAAAW0NvbnRlbnRfVHlwZXNdLnhtbFBLAQItABQABgAIAAAAIQAjsmrh1wAAAJQBAAAL&#10;AAAAAAAAAAAAAAAAACwBAABfcmVscy8ucmVsc1BLAQItABQABgAIAAAAIQDegbFZ7AIAAIEGAAAO&#10;AAAAAAAAAAAAAAAAACwCAABkcnMvZTJvRG9jLnhtbFBLAQItABQABgAIAAAAIQD6TTFj3wAAAAsB&#10;AAAPAAAAAAAAAAAAAAAAAEQFAABkcnMvZG93bnJldi54bWxQSwUGAAAAAAQABADzAAAAUAYAAAAA&#10;" fillcolor="#4f81bd [3204]" strokecolor="#4579b8 [3044]">
                <v:fill color2="#a7bfde [1620]" rotate="t" type="gradient">
                  <o:fill v:ext="view" type="gradientUnscaled"/>
                </v:fill>
                <v:shadow on="t" opacity="22937f" mv:blur="40000f" origin=",.5" offset="0,23000emu"/>
                <v:textbox>
                  <w:txbxContent>
                    <w:p w14:paraId="5A413F4D" w14:textId="2098C3B0" w:rsidR="00C50346" w:rsidRPr="00C50346" w:rsidRDefault="00C50346" w:rsidP="00C50346">
                      <w:pPr>
                        <w:jc w:val="center"/>
                        <w:rPr>
                          <w:sz w:val="12"/>
                          <w:szCs w:val="12"/>
                        </w:rPr>
                      </w:pPr>
                      <w:r w:rsidRPr="00C50346">
                        <w:rPr>
                          <w:sz w:val="12"/>
                          <w:szCs w:val="12"/>
                        </w:rPr>
                        <w:t>CENTRAL APUNTES</w:t>
                      </w:r>
                    </w:p>
                  </w:txbxContent>
                </v:textbox>
              </v:oval>
            </w:pict>
          </mc:Fallback>
        </mc:AlternateContent>
      </w:r>
      <w:r>
        <w:rPr>
          <w:rFonts w:asciiTheme="majorHAnsi" w:hAnsiTheme="majorHAnsi" w:cs="Calibri"/>
          <w:bCs/>
          <w:noProof/>
        </w:rPr>
        <mc:AlternateContent>
          <mc:Choice Requires="wps">
            <w:drawing>
              <wp:anchor distT="0" distB="0" distL="114300" distR="114300" simplePos="0" relativeHeight="251737088" behindDoc="0" locked="0" layoutInCell="1" allowOverlap="1" wp14:anchorId="36CAD0A8" wp14:editId="24475B93">
                <wp:simplePos x="0" y="0"/>
                <wp:positionH relativeFrom="column">
                  <wp:posOffset>3331845</wp:posOffset>
                </wp:positionH>
                <wp:positionV relativeFrom="paragraph">
                  <wp:posOffset>1337945</wp:posOffset>
                </wp:positionV>
                <wp:extent cx="0" cy="342900"/>
                <wp:effectExtent l="127000" t="50800" r="76200" b="114300"/>
                <wp:wrapNone/>
                <wp:docPr id="42" name="Conector recto de flecha 42"/>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42" o:spid="_x0000_s1026" type="#_x0000_t32" style="position:absolute;margin-left:262.35pt;margin-top:105.35pt;width:0;height:2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tXPcBAABUBAAADgAAAGRycy9lMm9Eb2MueG1srFRNj9MwEL0j8R8s32nSsEJQNd1Dl+WCoIKF&#10;u9ceN5b8pbFp2n/P2GlTPlYgIS6OP+bNvPc8zvr26Cw7ACYTfM+Xi5Yz8DIo4/c9//Jw/+I1ZykL&#10;r4QNHnp+gsRvN8+frce4gi4MwSpARkl8Wo2x50POcdU0SQ7gRFqECJ4OdUAnMi1x3ygUI2V3tuna&#10;9lUzBlQRg4SUaPduOuSbml9rkPmj1gkysz0nbrmOWMfHMjabtVjtUcTByDMN8Q8snDCeis6p7kQW&#10;7Bua31I5IzGkoPNCBtcErY2EqoHULNtf1HweRISqhcxJcbYp/b+08sNhh8yont90nHnh6I62dFMy&#10;B2RYPkwB0xbkIBiFkF9jTCuCbf0Oz6sUd1jEHzU6ijXxK7VCtYMEsmN1+zS7DcfM5LQpafflTfem&#10;rRfRTBlKpogpv4PgWJn0PGUUZj9kYjZRm7KLw/uUiQMBL4ACtr6MKVij7o21dVH6CbYW2UFQJ+Tj&#10;sigh3E9RAwj11iuWT5FsEIhhnBokC2OfOCB8qdUURyYP6iyfLEw8PoEmb0lrV92oXX1lIaQEny9M&#10;rKfoAtPEeQa2fwee4wsUasfP4MmlP1adEbVy8HkGO+MDPlX9ap6e4i8OTLqLBY9BnWp3VGuodavX&#10;52dW3saP6wq//gw23wEAAP//AwBQSwMEFAAGAAgAAAAhAKti6eDdAAAACwEAAA8AAABkcnMvZG93&#10;bnJldi54bWxMj0FPwzAMhe9I/IfISNxYugo2KE0nQCAmbpTtsJvbhKaicUKTbeXfY8QBbvZ7T8+f&#10;y9XkBnEwY+w9KZjPMhCGWq976hRs3p4urkHEhKRx8GQUfJkIq+r0pMRC+yO9mkOdOsElFAtUYFMK&#10;hZSxtcZhnPlgiL13PzpMvI6d1CMeudwNMs+yhXTYE1+wGMyDNe1HvXcK1kv7/PL46W9wi7vdOtWh&#10;uZ+CUudn090tiGSm9BeGH3xGh4qZGr8nHcWg4Cq/XHJUQT7PeODEr9KwsmBLVqX8/0P1DQAA//8D&#10;AFBLAQItABQABgAIAAAAIQDkmcPA+wAAAOEBAAATAAAAAAAAAAAAAAAAAAAAAABbQ29udGVudF9U&#10;eXBlc10ueG1sUEsBAi0AFAAGAAgAAAAhACOyauHXAAAAlAEAAAsAAAAAAAAAAAAAAAAALAEAAF9y&#10;ZWxzLy5yZWxzUEsBAi0AFAAGAAgAAAAhAJ8GLVz3AQAAVAQAAA4AAAAAAAAAAAAAAAAALAIAAGRy&#10;cy9lMm9Eb2MueG1sUEsBAi0AFAAGAAgAAAAhAKti6eDdAAAACwEAAA8AAAAAAAAAAAAAAAAATwQA&#10;AGRycy9kb3ducmV2LnhtbFBLBQYAAAAABAAEAPMAAABZBQ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35040" behindDoc="0" locked="0" layoutInCell="1" allowOverlap="1" wp14:anchorId="7A37DDB3" wp14:editId="63D56A39">
                <wp:simplePos x="0" y="0"/>
                <wp:positionH relativeFrom="column">
                  <wp:posOffset>3331845</wp:posOffset>
                </wp:positionH>
                <wp:positionV relativeFrom="paragraph">
                  <wp:posOffset>3623945</wp:posOffset>
                </wp:positionV>
                <wp:extent cx="0" cy="342900"/>
                <wp:effectExtent l="127000" t="50800" r="76200" b="114300"/>
                <wp:wrapNone/>
                <wp:docPr id="41" name="Conector recto de flecha 4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41" o:spid="_x0000_s1026" type="#_x0000_t32" style="position:absolute;margin-left:262.35pt;margin-top:285.35pt;width:0;height:2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5WDPYBAABUBAAADgAAAGRycy9lMm9Eb2MueG1srFRNj9MwEL0j8R8s32nSskJQNd1Dl+WCoIKF&#10;u9ceN5b8pbFp0n/P2GlTPlYgIS6OP+bNvPc8zuZ2dJYdAZMJvuPLRcsZeBmU8YeOf3m4f/Gas5SF&#10;V8IGDx0/QeK32+fPNkNcwyr0wSpARkl8Wg+x433Ocd00SfbgRFqECJ4OdUAnMi3x0CgUA2V3tlm1&#10;7atmCKgiBgkp0e7ddMi3Nb/WIPNHrRNkZjtO3HIdsY6PZWy2G7E+oIi9kWca4h9YOGE8FZ1T3Yks&#10;2Dc0v6VyRmJIQeeFDK4JWhsJVQOpWba/qPnciwhVC5mT4mxT+n9p5YfjHplRHb9ZcuaFozva0U3J&#10;HJBh+TAFTFuQvWAUQn4NMa0JtvN7PK9S3GMRP2p0FGviV2qFagcJZGN1+zS7DWNmctqUtPvyZvWm&#10;rRfRTBlKpogpv4PgWJl0PGUU5tBnYjZRm7KL4/uUiQMBL4ACtr6MKVij7o21dVH6CXYW2VFQJ+Sx&#10;KiHcT1E9CPXWK5ZPkWwQiGGYGiQLY584IHyp1RRHJg/qLJ8sTDw+gSZvSeuqulG7+spCSAk+X5hY&#10;T9EFponzDGz/DjzHFyjUjp/Bk0t/rDojauXg8wx2xgd8qvrVPD3FXxyYdBcLHoM61e6o1lDr1js6&#10;P7PyNn5cV/j1Z7D9DgAA//8DAFBLAwQUAAYACAAAACEA8DnLKN0AAAALAQAADwAAAGRycy9kb3du&#10;cmV2LnhtbEyPQU/DMAyF70j8h8hI3FjKBCuUphMgEBM3ynbYzW1CU9E4ocm28u/xxAFuz35Pz5/L&#10;5eQGsTdj7D0puJxlIAy1XvfUKVi/P1/cgIgJSePgySj4NhGW1elJiYX2B3oz+zp1gksoFqjAphQK&#10;KWNrjcM488EQex9+dJh4HDupRzxwuRvkPMsW0mFPfMFiMI/WtJ/1zilY5fbl9enL3+IGt9tVqkPz&#10;MAWlzs+m+zsQyUzpLwxHfEaHipkavyMdxaDgen6Vc5RFnrHgxO+mUbA4WrIq5f8fqh8AAAD//wMA&#10;UEsBAi0AFAAGAAgAAAAhAOSZw8D7AAAA4QEAABMAAAAAAAAAAAAAAAAAAAAAAFtDb250ZW50X1R5&#10;cGVzXS54bWxQSwECLQAUAAYACAAAACEAI7Jq4dcAAACUAQAACwAAAAAAAAAAAAAAAAAsAQAAX3Jl&#10;bHMvLnJlbHNQSwECLQAUAAYACAAAACEAvy5WDPYBAABUBAAADgAAAAAAAAAAAAAAAAAsAgAAZHJz&#10;L2Uyb0RvYy54bWxQSwECLQAUAAYACAAAACEA8DnLKN0AAAALAQAADwAAAAAAAAAAAAAAAABOBAAA&#10;ZHJzL2Rvd25yZXYueG1sUEsFBgAAAAAEAAQA8wAAAFgFA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41184" behindDoc="0" locked="0" layoutInCell="1" allowOverlap="1" wp14:anchorId="4A61D278" wp14:editId="57340603">
                <wp:simplePos x="0" y="0"/>
                <wp:positionH relativeFrom="column">
                  <wp:posOffset>3903345</wp:posOffset>
                </wp:positionH>
                <wp:positionV relativeFrom="paragraph">
                  <wp:posOffset>3166745</wp:posOffset>
                </wp:positionV>
                <wp:extent cx="228600" cy="114300"/>
                <wp:effectExtent l="76200" t="50800" r="76200" b="114300"/>
                <wp:wrapNone/>
                <wp:docPr id="44" name="Conector recto de flecha 44"/>
                <wp:cNvGraphicFramePr/>
                <a:graphic xmlns:a="http://schemas.openxmlformats.org/drawingml/2006/main">
                  <a:graphicData uri="http://schemas.microsoft.com/office/word/2010/wordprocessingShape">
                    <wps:wsp>
                      <wps:cNvCnPr/>
                      <wps:spPr>
                        <a:xfrm>
                          <a:off x="0" y="0"/>
                          <a:ext cx="228600" cy="11430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44" o:spid="_x0000_s1026" type="#_x0000_t32" style="position:absolute;margin-left:307.35pt;margin-top:249.35pt;width:18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V2/UBAABPBAAADgAAAGRycy9lMm9Eb2MueG1srFTbjtMwEH1H4h8sv9MkpVqtoqb70GV5QVAB&#10;+wFeZ9xY8k1j07R/z9hp0wVWIK148SWeM3PO8Tjru6M17AAYtXcdbxY1Z+Ck77Xbd/zx+8O7W85i&#10;Eq4Xxjvo+Akiv9u8fbMeQwtLP3jTAzJK4mI7ho4PKYW2qqIcwIq48AEcHSqPViTa4r7qUYyU3Zpq&#10;Wdc31eixD+glxEhf76dDvin5lQKZvigVITHTceKWyohlfMpjtVmLdo8iDFqeaYhXsLBCOyo6p7oX&#10;SbAfqP9IZbVEH71KC+lt5ZXSEooGUtPUv6n5NogARQuZE8NsU/x/aeXnww6Z7ju+WnHmhKU72tJN&#10;yeSRYZ5YD0wZkINgFEJ+jSG2BNu6HZ53Mewwiz8qtHkmWexYPD7NHsMxMUkfl8vbm5puQtJR06ze&#10;05qyVFdwwJg+grcsLzoeEwq9HxKRmlg1xWdx+BTTBLwAcmXj8hi90f2DNqZscivB1iA7CGqCdGzO&#10;BX+JGkD0H1zP0imQAwLRjzlMtElo88IBEc61qmzGJL+s0snAxOMrKLI1Cy58S0NfWQgpwaULE+Mo&#10;OsMUcZ6B9b+B5/gMhdLsM3hy6a9VZ0Sp7F2awVY7jy9Vv5qnpviLA5PubMGT70+lMYo11LXlcs8v&#10;LD+L5/sCv/4HNj8BAAD//wMAUEsDBBQABgAIAAAAIQAL4ims3wAAAAsBAAAPAAAAZHJzL2Rvd25y&#10;ZXYueG1sTI9BTsMwEEX3SNzBGiR21A5N3RLiVAjECgmJNgdw4iGOiO0QO23g9Awr2P3RPP15U+4X&#10;N7ATTrEPXkG2EsDQt8H0vlNQH59vdsBi0t7oIXhU8IUR9tXlRakLE87+DU+H1DEq8bHQCmxKY8F5&#10;bC06HVdhRE+79zA5nWicOm4mfaZyN/BbISR3uvd0weoRHy22H4fZKUD5arv6M4l5fFm7/rj+rpv8&#10;Sanrq+XhHljCJf3B8KtP6lCRUxNmbyIbFMgs3xKqIL/bUSBCbgSFRsEmk1vgVcn//1D9AAAA//8D&#10;AFBLAQItABQABgAIAAAAIQDkmcPA+wAAAOEBAAATAAAAAAAAAAAAAAAAAAAAAABbQ29udGVudF9U&#10;eXBlc10ueG1sUEsBAi0AFAAGAAgAAAAhACOyauHXAAAAlAEAAAsAAAAAAAAAAAAAAAAALAEAAF9y&#10;ZWxzLy5yZWxzUEsBAi0AFAAGAAgAAAAhAPS4Vdv1AQAATwQAAA4AAAAAAAAAAAAAAAAALAIAAGRy&#10;cy9lMm9Eb2MueG1sUEsBAi0AFAAGAAgAAAAhAAviKazfAAAACwEAAA8AAAAAAAAAAAAAAAAATQQA&#10;AGRycy9kb3ducmV2LnhtbFBLBQYAAAAABAAEAPMAAABZBQ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32992" behindDoc="0" locked="0" layoutInCell="1" allowOverlap="1" wp14:anchorId="3E277FEB" wp14:editId="33C1A204">
                <wp:simplePos x="0" y="0"/>
                <wp:positionH relativeFrom="column">
                  <wp:posOffset>1845945</wp:posOffset>
                </wp:positionH>
                <wp:positionV relativeFrom="paragraph">
                  <wp:posOffset>2480945</wp:posOffset>
                </wp:positionV>
                <wp:extent cx="457200" cy="0"/>
                <wp:effectExtent l="76200" t="101600" r="25400" b="177800"/>
                <wp:wrapNone/>
                <wp:docPr id="39" name="Conector recto de flecha 39"/>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39" o:spid="_x0000_s1026" type="#_x0000_t32" style="position:absolute;margin-left:145.35pt;margin-top:195.35pt;width:3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Sw+8BAABKBAAADgAAAGRycy9lMm9Eb2MueG1srFTbjtsgEH2v1H9AvDd20nsUZx+y3b5UbbRt&#10;P4CFIUbipoHGzt93wInTy6qVqr6AgTkz5xwGb25GZ9kRMJngO75ctJyBl0EZf+j41y93z95wlrLw&#10;StjgoeMnSPxm+/TJZohrWIU+WAXIKIlP6yF2vM85rpsmyR6cSIsQwdOhDuhEpiUeGoVioOzONqu2&#10;fdUMAVXEICEl2r2dDvm25tcaZP6kdYLMbMeJW64j1vGhjM12I9YHFLE38kxD/AMLJ4ynonOqW5EF&#10;+4bmt1TOSAwp6LyQwTVBayOhaiA1y/YXNZ97EaFqIXNSnG1K/y+t/HjcIzOq48/fcuaFozva0U3J&#10;HJBhmZgCpi3IXjAKIb+GmNYE2/k9nlcp7rGIHzW6MpMsNlaPT7PHMGYmafPFy9d0b5zJy1FzxUVM&#10;+T0Ex8pHx1NGYQ59Jj4ToWW1WBw/pEyVCXgBlKLWlzEFa9SdsbYuShfBziI7Crr/PC4Lf8L9FNWD&#10;UO+8YvkUSbxADMPUFlkY+8gB4UutpvgwKa9f+WRh4nEPmhwlravKt/bylYWQEny+MLGeogtME+cZ&#10;2P4deI4vUKh9PoMnl/5YdUbUysHnGeyMD/hY9at5eoq/ODDpLhY8BHWqPVGtoYatXp8fV3kRP64r&#10;/PoL2H4HAAD//wMAUEsDBBQABgAIAAAAIQDXBBud3AAAAAsBAAAPAAAAZHJzL2Rvd25yZXYueG1s&#10;TI/RSsQwEEXfBf8hjOCbm9hK1W7TRRSfBMHdfkDazLbFZlKbdLf69Y4irG8z917unCk2ixvEAafQ&#10;e9JwvVIgkBpve2o1VLvnqzsQIRqyZvCEGj4xwKY8PytMbv2R3vCwja3gEgq50dDFOOZShqZDZ8LK&#10;j0js7f3kTOR1aqWdzJHL3SATpTLpTE98oTMjPnbYvG9npwGz166tPqKax5fU9bv0q6pvnrS+vFge&#10;1iAiLvEUhh98RoeSmWo/kw1i0JDcq1uOakh/B06kWcJK/afIspD/fyi/AQAA//8DAFBLAQItABQA&#10;BgAIAAAAIQDkmcPA+wAAAOEBAAATAAAAAAAAAAAAAAAAAAAAAABbQ29udGVudF9UeXBlc10ueG1s&#10;UEsBAi0AFAAGAAgAAAAhACOyauHXAAAAlAEAAAsAAAAAAAAAAAAAAAAALAEAAF9yZWxzLy5yZWxz&#10;UEsBAi0AFAAGAAgAAAAhAKCIEsPvAQAASgQAAA4AAAAAAAAAAAAAAAAALAIAAGRycy9lMm9Eb2Mu&#10;eG1sUEsBAi0AFAAGAAgAAAAhANcEG53cAAAACwEAAA8AAAAAAAAAAAAAAAAARwQAAGRycy9kb3du&#10;cmV2LnhtbFBLBQYAAAAABAAEAPMAAABQBQAAAAA=&#10;" strokecolor="black [3213]" strokeweight="2pt">
                <v:stroke startarrow="open" endarrow="open"/>
                <v:shadow on="t" opacity="24903f" mv:blur="40000f" origin=",.5" offset="0,20000emu"/>
              </v:shape>
            </w:pict>
          </mc:Fallback>
        </mc:AlternateContent>
      </w:r>
      <w:r>
        <w:rPr>
          <w:rFonts w:asciiTheme="majorHAnsi" w:hAnsiTheme="majorHAnsi" w:cs="Calibri"/>
          <w:bCs/>
          <w:noProof/>
        </w:rPr>
        <mc:AlternateContent>
          <mc:Choice Requires="wps">
            <w:drawing>
              <wp:anchor distT="0" distB="0" distL="114300" distR="114300" simplePos="0" relativeHeight="251739136" behindDoc="0" locked="0" layoutInCell="1" allowOverlap="1" wp14:anchorId="519547F3" wp14:editId="1D9EC639">
                <wp:simplePos x="0" y="0"/>
                <wp:positionH relativeFrom="column">
                  <wp:posOffset>4246245</wp:posOffset>
                </wp:positionH>
                <wp:positionV relativeFrom="paragraph">
                  <wp:posOffset>2480945</wp:posOffset>
                </wp:positionV>
                <wp:extent cx="457200" cy="0"/>
                <wp:effectExtent l="76200" t="101600" r="25400" b="177800"/>
                <wp:wrapNone/>
                <wp:docPr id="43" name="Conector recto de flecha 43"/>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onector recto de flecha 43" o:spid="_x0000_s1026" type="#_x0000_t32" style="position:absolute;margin-left:334.35pt;margin-top:195.35pt;width:3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qXPABAABKBAAADgAAAGRycy9lMm9Eb2MueG1srFTbjtMwEH1H4h8sv9OkZbmoaroPXZYXBBUL&#10;H+C1x40l3zQ2Tfr3jJ025bICCfFix/acmXOOx9ncjs6yI2AywXd8uWg5Ay+DMv7Q8a9f7l+85Sxl&#10;4ZWwwUPHT5D47fb5s80Q17AKfbAKkFESn9ZD7Hifc1w3TZI9OJEWIYKnQx3QiUxLPDQKxUDZnW1W&#10;bfu6GQKqiEFCSrR7Nx3ybc2vNcj8SesEmdmOE7dcR6zjYxmb7UasDyhib+SZhvgHFk4YT0XnVHci&#10;C/YNzW+pnJEYUtB5IYNrgtZGQtVAapbtL2oeehGhaiFzUpxtSv8vrfx43CMzquM3LznzwtEd7eim&#10;ZA7IsExMAdMWZC8YhZBfQ0xrgu38Hs+rFPdYxI8aXZlJFhurx6fZYxgzk7R58+oN3Rtn8nLUXHER&#10;U34PwbHy0fGUUZhDn4nPRGhZLRbHDylTZQJeAKWo9WVMwRp1b6yti9JFsLPIjoLuP4/Lwp9wP0X1&#10;INQ7r1g+RRIvEMMwtUUWxj5xQPhSqyk+TMrrVz5ZmHh8Bk2OktZV5Vt7+cpCSAk+X5hYT9EFponz&#10;DGz/DjzHFyjUPp/Bk0t/rDojauXg8wx2xgd8qvrVPD3FXxyYdBcLHoM61Z6o1lDDVq/Pj6u8iB/X&#10;FX79BWy/AwAA//8DAFBLAwQUAAYACAAAACEAW9R4M90AAAALAQAADwAAAGRycy9kb3ducmV2Lnht&#10;bEyP0UrDQBBF3wX/YRnBN7urKWkbsymi+CQItvmATXZMgtnZmN200a93CkL7dmfu5c6ZfDu7Xhxw&#10;DJ0nDfcLBQKp9rajRkO5f71bgwjRkDW9J9TwgwG2xfVVbjLrj/SBh11sBJdQyIyGNsYhkzLULToT&#10;Fn5AYu/Tj85EHsdG2tEcudz18kGpVDrTEV9ozYDPLdZfu8lpwPS9bcrvqKbhLXHdPvktq+WL1rc3&#10;89MjiIhzPIfhhM/oUDBT5SeyQfQa0nS94qiGZKNYcGK1PInqfyOLXF7+UPwBAAD//wMAUEsBAi0A&#10;FAAGAAgAAAAhAOSZw8D7AAAA4QEAABMAAAAAAAAAAAAAAAAAAAAAAFtDb250ZW50X1R5cGVzXS54&#10;bWxQSwECLQAUAAYACAAAACEAI7Jq4dcAAACUAQAACwAAAAAAAAAAAAAAAAAsAQAAX3JlbHMvLnJl&#10;bHNQSwECLQAUAAYACAAAACEAjEPqXPABAABKBAAADgAAAAAAAAAAAAAAAAAsAgAAZHJzL2Uyb0Rv&#10;Yy54bWxQSwECLQAUAAYACAAAACEAW9R4M90AAAALAQAADwAAAAAAAAAAAAAAAABIBAAAZHJzL2Rv&#10;d25yZXYueG1sUEsFBgAAAAAEAAQA8wAAAFIFAAAAAA==&#10;" strokecolor="black [3213]" strokeweight="2pt">
                <v:stroke startarrow="open" endarrow="open"/>
                <v:shadow on="t" opacity="24903f" mv:blur="40000f" origin=",.5" offset="0,20000emu"/>
              </v:shape>
            </w:pict>
          </mc:Fallback>
        </mc:AlternateContent>
      </w:r>
      <w:r>
        <w:rPr>
          <w:rFonts w:asciiTheme="majorHAnsi" w:hAnsiTheme="majorHAnsi" w:cs="Calibri"/>
          <w:noProof/>
        </w:rPr>
        <w:drawing>
          <wp:inline distT="0" distB="0" distL="0" distR="0" wp14:anchorId="6058DCD4" wp14:editId="2FF37383">
            <wp:extent cx="5760014" cy="5456833"/>
            <wp:effectExtent l="0" t="0" r="0" b="29845"/>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sectPr w:rsidR="00294072" w:rsidRPr="00A851D5" w:rsidSect="001917C5">
      <w:footerReference w:type="even" r:id="rId51"/>
      <w:footerReference w:type="default" r:id="rId52"/>
      <w:pgSz w:w="12242" w:h="15842" w:code="1"/>
      <w:pgMar w:top="1418" w:right="1185" w:bottom="1418"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E8EB" w14:textId="77777777" w:rsidR="003A3298" w:rsidRDefault="003A3298">
      <w:r>
        <w:separator/>
      </w:r>
    </w:p>
  </w:endnote>
  <w:endnote w:type="continuationSeparator" w:id="0">
    <w:p w14:paraId="7E357C7A" w14:textId="77777777" w:rsidR="003A3298" w:rsidRDefault="003A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F4D3" w14:textId="77777777" w:rsidR="00004251" w:rsidRDefault="00004251" w:rsidP="00AA73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EC0FA40" w14:textId="77777777" w:rsidR="00004251" w:rsidRDefault="0000425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00C7" w14:textId="77777777" w:rsidR="00004251" w:rsidRDefault="00004251" w:rsidP="000C02F7">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46C3D">
      <w:rPr>
        <w:rStyle w:val="Nmerodepgina"/>
        <w:noProof/>
      </w:rPr>
      <w:t>24</w:t>
    </w:r>
    <w:r>
      <w:rPr>
        <w:rStyle w:val="Nmerodepgina"/>
      </w:rPr>
      <w:fldChar w:fldCharType="end"/>
    </w:r>
  </w:p>
  <w:p w14:paraId="724685B1" w14:textId="77777777" w:rsidR="00004251" w:rsidRDefault="00004251" w:rsidP="00AA73F0">
    <w:pPr>
      <w:pStyle w:val="Piedepgina"/>
      <w:framePr w:wrap="around" w:vAnchor="text" w:hAnchor="margin" w:xAlign="right" w:y="1"/>
      <w:ind w:right="360"/>
      <w:jc w:val="right"/>
      <w:rPr>
        <w:rStyle w:val="Nmerodepgina"/>
      </w:rPr>
    </w:pPr>
  </w:p>
  <w:p w14:paraId="1683C85F" w14:textId="77777777" w:rsidR="00004251" w:rsidRDefault="00004251" w:rsidP="00AA73F0">
    <w:pPr>
      <w:pStyle w:val="Piedepgina"/>
      <w:framePr w:wrap="around" w:vAnchor="text" w:hAnchor="margin" w:xAlign="right" w:y="1"/>
      <w:ind w:right="360"/>
      <w:rPr>
        <w:rStyle w:val="Nmerodepgina"/>
      </w:rPr>
    </w:pPr>
  </w:p>
  <w:p w14:paraId="58AA9BBC" w14:textId="77777777" w:rsidR="00004251" w:rsidRDefault="00004251" w:rsidP="00AA73F0">
    <w:pPr>
      <w:pStyle w:val="Piedepgina"/>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006C7" w14:textId="77777777" w:rsidR="003A3298" w:rsidRDefault="003A3298">
      <w:r>
        <w:separator/>
      </w:r>
    </w:p>
  </w:footnote>
  <w:footnote w:type="continuationSeparator" w:id="0">
    <w:p w14:paraId="0D460842" w14:textId="77777777" w:rsidR="003A3298" w:rsidRDefault="003A3298">
      <w:r>
        <w:continuationSeparator/>
      </w:r>
    </w:p>
  </w:footnote>
  <w:footnote w:id="1">
    <w:p w14:paraId="68B9327B" w14:textId="2D074B44" w:rsidR="00004251" w:rsidRPr="00346EA6" w:rsidRDefault="00004251">
      <w:pPr>
        <w:pStyle w:val="Textonotapie"/>
        <w:rPr>
          <w:lang w:val="es-ES_tradnl"/>
        </w:rPr>
      </w:pPr>
      <w:r>
        <w:rPr>
          <w:rStyle w:val="Refdenotaalpie"/>
        </w:rPr>
        <w:footnoteRef/>
      </w:r>
      <w:r>
        <w:t xml:space="preserve"> </w:t>
      </w:r>
      <w:r>
        <w:rPr>
          <w:lang w:val="es-ES_tradnl"/>
        </w:rPr>
        <w:t>Cf. Const. 41</w:t>
      </w:r>
    </w:p>
  </w:footnote>
  <w:footnote w:id="2">
    <w:p w14:paraId="4215E899" w14:textId="3E0CB182" w:rsidR="00004251" w:rsidRPr="002423A0" w:rsidRDefault="00004251">
      <w:pPr>
        <w:pStyle w:val="Textonotapie"/>
        <w:rPr>
          <w:lang w:val="es-ES_tradnl"/>
        </w:rPr>
      </w:pPr>
      <w:r>
        <w:rPr>
          <w:rStyle w:val="Refdenotaalpie"/>
        </w:rPr>
        <w:footnoteRef/>
      </w:r>
      <w:r>
        <w:t xml:space="preserve"> </w:t>
      </w:r>
      <w:r>
        <w:rPr>
          <w:lang w:val="es-ES_tradnl"/>
        </w:rPr>
        <w:t>MB XIII, 618</w:t>
      </w:r>
    </w:p>
  </w:footnote>
  <w:footnote w:id="3">
    <w:p w14:paraId="66850859" w14:textId="2AE98491" w:rsidR="00004251" w:rsidRPr="00EA2410" w:rsidRDefault="00004251">
      <w:pPr>
        <w:pStyle w:val="Textonotapie"/>
        <w:rPr>
          <w:lang w:val="es-ES_tradnl"/>
        </w:rPr>
      </w:pPr>
      <w:r>
        <w:rPr>
          <w:rStyle w:val="Refdenotaalpie"/>
        </w:rPr>
        <w:footnoteRef/>
      </w:r>
      <w:r>
        <w:t xml:space="preserve"> </w:t>
      </w:r>
      <w:r>
        <w:rPr>
          <w:lang w:val="es-ES_tradnl"/>
        </w:rPr>
        <w:t>Cf. Const. 40</w:t>
      </w:r>
    </w:p>
  </w:footnote>
  <w:footnote w:id="4">
    <w:p w14:paraId="1EAE85AF" w14:textId="77777777" w:rsidR="00004251" w:rsidRPr="00E76195" w:rsidRDefault="00004251">
      <w:pPr>
        <w:pStyle w:val="Textonotapie"/>
        <w:rPr>
          <w:lang w:val="es-CL"/>
        </w:rPr>
      </w:pPr>
      <w:r>
        <w:rPr>
          <w:rStyle w:val="Refdenotaalpie"/>
        </w:rPr>
        <w:footnoteRef/>
      </w:r>
      <w:r>
        <w:t>LA PASTORAL JUVENIL SALESIANA. Cuadro de Referencia. Ed. SDB, Roma, 2014.</w:t>
      </w:r>
    </w:p>
  </w:footnote>
  <w:footnote w:id="5">
    <w:p w14:paraId="284B3FB3" w14:textId="77777777" w:rsidR="00004251" w:rsidRPr="00376843" w:rsidRDefault="00004251">
      <w:pPr>
        <w:pStyle w:val="Textonotapie"/>
        <w:rPr>
          <w:lang w:val="es-ES_tradnl"/>
        </w:rPr>
      </w:pPr>
      <w:r>
        <w:rPr>
          <w:rStyle w:val="Refdenotaalpie"/>
        </w:rPr>
        <w:footnoteRef/>
      </w:r>
      <w:r>
        <w:t xml:space="preserve"> </w:t>
      </w:r>
      <w:r>
        <w:rPr>
          <w:lang w:val="es-ES_tradnl"/>
        </w:rPr>
        <w:t>PEPS COLEGIOS SALESIANOS DE CHILE. Congregación Salesiana, Inspectoría San Gabriel Arcángel, Santiago, 2014.</w:t>
      </w:r>
    </w:p>
  </w:footnote>
  <w:footnote w:id="6">
    <w:p w14:paraId="22F2ADE4" w14:textId="7DA89D00" w:rsidR="00004251" w:rsidRPr="0053278F" w:rsidRDefault="00004251">
      <w:pPr>
        <w:pStyle w:val="Textonotapie"/>
        <w:rPr>
          <w:lang w:val="es-ES_tradnl"/>
        </w:rPr>
      </w:pPr>
      <w:r>
        <w:rPr>
          <w:rStyle w:val="Refdenotaalpie"/>
        </w:rPr>
        <w:footnoteRef/>
      </w:r>
      <w:r>
        <w:t xml:space="preserve"> </w:t>
      </w:r>
      <w:r>
        <w:rPr>
          <w:lang w:val="es-ES_tradnl"/>
        </w:rPr>
        <w:t>Cf. PEPS COLEGIOS SALESIANOS DE CHILE. Congregación Salesiana, Inspectoría San Gabriel Arcángel, Santiago, 2014, pág.16.</w:t>
      </w:r>
    </w:p>
  </w:footnote>
  <w:footnote w:id="7">
    <w:p w14:paraId="4A9FC7F7" w14:textId="0337DEC7" w:rsidR="00004251" w:rsidRPr="00E0098C" w:rsidRDefault="00004251">
      <w:pPr>
        <w:pStyle w:val="Textonotapie"/>
        <w:rPr>
          <w:lang w:val="es-ES_tradnl"/>
        </w:rPr>
      </w:pPr>
      <w:r>
        <w:rPr>
          <w:rStyle w:val="Refdenotaalpie"/>
        </w:rPr>
        <w:footnoteRef/>
      </w:r>
      <w:r>
        <w:t xml:space="preserve"> </w:t>
      </w:r>
      <w:r w:rsidRPr="00BE5D14">
        <w:rPr>
          <w:rFonts w:asciiTheme="majorHAnsi" w:hAnsiTheme="majorHAnsi" w:cs="Calibri"/>
        </w:rPr>
        <w:t>artículo 16ª de la ley 20.536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49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AD2296"/>
    <w:multiLevelType w:val="hybridMultilevel"/>
    <w:tmpl w:val="90881560"/>
    <w:lvl w:ilvl="0" w:tplc="0EF8955C">
      <w:start w:val="1"/>
      <w:numFmt w:val="lowerLetter"/>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701EA4"/>
    <w:multiLevelType w:val="hybridMultilevel"/>
    <w:tmpl w:val="B6C647CC"/>
    <w:lvl w:ilvl="0" w:tplc="65DC1444">
      <w:start w:val="5"/>
      <w:numFmt w:val="lowerLetter"/>
      <w:lvlText w:val="%1)"/>
      <w:lvlJc w:val="left"/>
      <w:pPr>
        <w:ind w:left="643" w:hanging="360"/>
      </w:pPr>
      <w:rPr>
        <w:rFonts w:hint="default"/>
        <w:b/>
        <w:i/>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nsid w:val="150B00A4"/>
    <w:multiLevelType w:val="hybridMultilevel"/>
    <w:tmpl w:val="A0649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1654F"/>
    <w:multiLevelType w:val="hybridMultilevel"/>
    <w:tmpl w:val="C6AEB1D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98C4BA3"/>
    <w:multiLevelType w:val="hybridMultilevel"/>
    <w:tmpl w:val="E318A1A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D945CDD"/>
    <w:multiLevelType w:val="hybridMultilevel"/>
    <w:tmpl w:val="BCFCC642"/>
    <w:lvl w:ilvl="0" w:tplc="0C0A0001">
      <w:start w:val="1"/>
      <w:numFmt w:val="bullet"/>
      <w:lvlText w:val=""/>
      <w:lvlJc w:val="left"/>
      <w:pPr>
        <w:ind w:left="971" w:hanging="360"/>
      </w:pPr>
      <w:rPr>
        <w:rFonts w:ascii="Symbol" w:hAnsi="Symbol" w:hint="default"/>
      </w:rPr>
    </w:lvl>
    <w:lvl w:ilvl="1" w:tplc="0C0A0003" w:tentative="1">
      <w:start w:val="1"/>
      <w:numFmt w:val="bullet"/>
      <w:lvlText w:val="o"/>
      <w:lvlJc w:val="left"/>
      <w:pPr>
        <w:ind w:left="1691" w:hanging="360"/>
      </w:pPr>
      <w:rPr>
        <w:rFonts w:ascii="Courier New" w:hAnsi="Courier New" w:cs="Courier New" w:hint="default"/>
      </w:rPr>
    </w:lvl>
    <w:lvl w:ilvl="2" w:tplc="0C0A0005" w:tentative="1">
      <w:start w:val="1"/>
      <w:numFmt w:val="bullet"/>
      <w:lvlText w:val=""/>
      <w:lvlJc w:val="left"/>
      <w:pPr>
        <w:ind w:left="2411" w:hanging="360"/>
      </w:pPr>
      <w:rPr>
        <w:rFonts w:ascii="Wingdings" w:hAnsi="Wingdings" w:hint="default"/>
      </w:rPr>
    </w:lvl>
    <w:lvl w:ilvl="3" w:tplc="0C0A0001" w:tentative="1">
      <w:start w:val="1"/>
      <w:numFmt w:val="bullet"/>
      <w:lvlText w:val=""/>
      <w:lvlJc w:val="left"/>
      <w:pPr>
        <w:ind w:left="3131" w:hanging="360"/>
      </w:pPr>
      <w:rPr>
        <w:rFonts w:ascii="Symbol" w:hAnsi="Symbol" w:hint="default"/>
      </w:rPr>
    </w:lvl>
    <w:lvl w:ilvl="4" w:tplc="0C0A0003" w:tentative="1">
      <w:start w:val="1"/>
      <w:numFmt w:val="bullet"/>
      <w:lvlText w:val="o"/>
      <w:lvlJc w:val="left"/>
      <w:pPr>
        <w:ind w:left="3851" w:hanging="360"/>
      </w:pPr>
      <w:rPr>
        <w:rFonts w:ascii="Courier New" w:hAnsi="Courier New" w:cs="Courier New" w:hint="default"/>
      </w:rPr>
    </w:lvl>
    <w:lvl w:ilvl="5" w:tplc="0C0A0005" w:tentative="1">
      <w:start w:val="1"/>
      <w:numFmt w:val="bullet"/>
      <w:lvlText w:val=""/>
      <w:lvlJc w:val="left"/>
      <w:pPr>
        <w:ind w:left="4571" w:hanging="360"/>
      </w:pPr>
      <w:rPr>
        <w:rFonts w:ascii="Wingdings" w:hAnsi="Wingdings" w:hint="default"/>
      </w:rPr>
    </w:lvl>
    <w:lvl w:ilvl="6" w:tplc="0C0A0001" w:tentative="1">
      <w:start w:val="1"/>
      <w:numFmt w:val="bullet"/>
      <w:lvlText w:val=""/>
      <w:lvlJc w:val="left"/>
      <w:pPr>
        <w:ind w:left="5291" w:hanging="360"/>
      </w:pPr>
      <w:rPr>
        <w:rFonts w:ascii="Symbol" w:hAnsi="Symbol" w:hint="default"/>
      </w:rPr>
    </w:lvl>
    <w:lvl w:ilvl="7" w:tplc="0C0A0003" w:tentative="1">
      <w:start w:val="1"/>
      <w:numFmt w:val="bullet"/>
      <w:lvlText w:val="o"/>
      <w:lvlJc w:val="left"/>
      <w:pPr>
        <w:ind w:left="6011" w:hanging="360"/>
      </w:pPr>
      <w:rPr>
        <w:rFonts w:ascii="Courier New" w:hAnsi="Courier New" w:cs="Courier New" w:hint="default"/>
      </w:rPr>
    </w:lvl>
    <w:lvl w:ilvl="8" w:tplc="0C0A0005" w:tentative="1">
      <w:start w:val="1"/>
      <w:numFmt w:val="bullet"/>
      <w:lvlText w:val=""/>
      <w:lvlJc w:val="left"/>
      <w:pPr>
        <w:ind w:left="6731" w:hanging="360"/>
      </w:pPr>
      <w:rPr>
        <w:rFonts w:ascii="Wingdings" w:hAnsi="Wingdings" w:hint="default"/>
      </w:rPr>
    </w:lvl>
  </w:abstractNum>
  <w:abstractNum w:abstractNumId="9">
    <w:nsid w:val="27051620"/>
    <w:multiLevelType w:val="hybridMultilevel"/>
    <w:tmpl w:val="095A1128"/>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0">
    <w:nsid w:val="28266C35"/>
    <w:multiLevelType w:val="hybridMultilevel"/>
    <w:tmpl w:val="165AF252"/>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1">
    <w:nsid w:val="2A2B6589"/>
    <w:multiLevelType w:val="hybridMultilevel"/>
    <w:tmpl w:val="0FBE53A4"/>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2">
    <w:nsid w:val="2C347996"/>
    <w:multiLevelType w:val="hybridMultilevel"/>
    <w:tmpl w:val="80EED2A4"/>
    <w:lvl w:ilvl="0" w:tplc="340A0001">
      <w:start w:val="1"/>
      <w:numFmt w:val="bullet"/>
      <w:lvlText w:val=""/>
      <w:lvlJc w:val="left"/>
      <w:pPr>
        <w:ind w:left="1503" w:hanging="360"/>
      </w:pPr>
      <w:rPr>
        <w:rFonts w:ascii="Symbol" w:hAnsi="Symbol" w:hint="default"/>
      </w:rPr>
    </w:lvl>
    <w:lvl w:ilvl="1" w:tplc="340A0003" w:tentative="1">
      <w:start w:val="1"/>
      <w:numFmt w:val="bullet"/>
      <w:lvlText w:val="o"/>
      <w:lvlJc w:val="left"/>
      <w:pPr>
        <w:ind w:left="2223" w:hanging="360"/>
      </w:pPr>
      <w:rPr>
        <w:rFonts w:ascii="Courier New" w:hAnsi="Courier New" w:cs="Courier New" w:hint="default"/>
      </w:rPr>
    </w:lvl>
    <w:lvl w:ilvl="2" w:tplc="340A0005" w:tentative="1">
      <w:start w:val="1"/>
      <w:numFmt w:val="bullet"/>
      <w:lvlText w:val=""/>
      <w:lvlJc w:val="left"/>
      <w:pPr>
        <w:ind w:left="2943" w:hanging="360"/>
      </w:pPr>
      <w:rPr>
        <w:rFonts w:ascii="Wingdings" w:hAnsi="Wingdings" w:hint="default"/>
      </w:rPr>
    </w:lvl>
    <w:lvl w:ilvl="3" w:tplc="340A0001" w:tentative="1">
      <w:start w:val="1"/>
      <w:numFmt w:val="bullet"/>
      <w:lvlText w:val=""/>
      <w:lvlJc w:val="left"/>
      <w:pPr>
        <w:ind w:left="3663" w:hanging="360"/>
      </w:pPr>
      <w:rPr>
        <w:rFonts w:ascii="Symbol" w:hAnsi="Symbol" w:hint="default"/>
      </w:rPr>
    </w:lvl>
    <w:lvl w:ilvl="4" w:tplc="340A0003" w:tentative="1">
      <w:start w:val="1"/>
      <w:numFmt w:val="bullet"/>
      <w:lvlText w:val="o"/>
      <w:lvlJc w:val="left"/>
      <w:pPr>
        <w:ind w:left="4383" w:hanging="360"/>
      </w:pPr>
      <w:rPr>
        <w:rFonts w:ascii="Courier New" w:hAnsi="Courier New" w:cs="Courier New" w:hint="default"/>
      </w:rPr>
    </w:lvl>
    <w:lvl w:ilvl="5" w:tplc="340A0005" w:tentative="1">
      <w:start w:val="1"/>
      <w:numFmt w:val="bullet"/>
      <w:lvlText w:val=""/>
      <w:lvlJc w:val="left"/>
      <w:pPr>
        <w:ind w:left="5103" w:hanging="360"/>
      </w:pPr>
      <w:rPr>
        <w:rFonts w:ascii="Wingdings" w:hAnsi="Wingdings" w:hint="default"/>
      </w:rPr>
    </w:lvl>
    <w:lvl w:ilvl="6" w:tplc="340A0001" w:tentative="1">
      <w:start w:val="1"/>
      <w:numFmt w:val="bullet"/>
      <w:lvlText w:val=""/>
      <w:lvlJc w:val="left"/>
      <w:pPr>
        <w:ind w:left="5823" w:hanging="360"/>
      </w:pPr>
      <w:rPr>
        <w:rFonts w:ascii="Symbol" w:hAnsi="Symbol" w:hint="default"/>
      </w:rPr>
    </w:lvl>
    <w:lvl w:ilvl="7" w:tplc="340A0003" w:tentative="1">
      <w:start w:val="1"/>
      <w:numFmt w:val="bullet"/>
      <w:lvlText w:val="o"/>
      <w:lvlJc w:val="left"/>
      <w:pPr>
        <w:ind w:left="6543" w:hanging="360"/>
      </w:pPr>
      <w:rPr>
        <w:rFonts w:ascii="Courier New" w:hAnsi="Courier New" w:cs="Courier New" w:hint="default"/>
      </w:rPr>
    </w:lvl>
    <w:lvl w:ilvl="8" w:tplc="340A0005" w:tentative="1">
      <w:start w:val="1"/>
      <w:numFmt w:val="bullet"/>
      <w:lvlText w:val=""/>
      <w:lvlJc w:val="left"/>
      <w:pPr>
        <w:ind w:left="7263" w:hanging="360"/>
      </w:pPr>
      <w:rPr>
        <w:rFonts w:ascii="Wingdings" w:hAnsi="Wingdings" w:hint="default"/>
      </w:rPr>
    </w:lvl>
  </w:abstractNum>
  <w:abstractNum w:abstractNumId="13">
    <w:nsid w:val="2FA57C0E"/>
    <w:multiLevelType w:val="hybridMultilevel"/>
    <w:tmpl w:val="D2602A3E"/>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4">
    <w:nsid w:val="30D818A7"/>
    <w:multiLevelType w:val="hybridMultilevel"/>
    <w:tmpl w:val="F8DCB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3A1EE1"/>
    <w:multiLevelType w:val="hybridMultilevel"/>
    <w:tmpl w:val="C9CAD3C6"/>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6">
    <w:nsid w:val="38623CF0"/>
    <w:multiLevelType w:val="hybridMultilevel"/>
    <w:tmpl w:val="F000EAE8"/>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17">
    <w:nsid w:val="40861B5E"/>
    <w:multiLevelType w:val="hybridMultilevel"/>
    <w:tmpl w:val="2CD69B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5C83AC7"/>
    <w:multiLevelType w:val="hybridMultilevel"/>
    <w:tmpl w:val="42E6E75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4D433EEF"/>
    <w:multiLevelType w:val="hybridMultilevel"/>
    <w:tmpl w:val="4198E5D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nsid w:val="4D4805A3"/>
    <w:multiLevelType w:val="hybridMultilevel"/>
    <w:tmpl w:val="55D08A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82A1C97"/>
    <w:multiLevelType w:val="hybridMultilevel"/>
    <w:tmpl w:val="FBF21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54483D"/>
    <w:multiLevelType w:val="hybridMultilevel"/>
    <w:tmpl w:val="0EDC5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692B5F"/>
    <w:multiLevelType w:val="hybridMultilevel"/>
    <w:tmpl w:val="1ED29E4E"/>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24">
    <w:nsid w:val="63B429DD"/>
    <w:multiLevelType w:val="hybridMultilevel"/>
    <w:tmpl w:val="67ACBB82"/>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25">
    <w:nsid w:val="6E7A1D93"/>
    <w:multiLevelType w:val="hybridMultilevel"/>
    <w:tmpl w:val="744A9D02"/>
    <w:lvl w:ilvl="0" w:tplc="19483726">
      <w:start w:val="1"/>
      <w:numFmt w:val="bullet"/>
      <w:lvlText w:val="-"/>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72E513BC"/>
    <w:multiLevelType w:val="hybridMultilevel"/>
    <w:tmpl w:val="7BE8D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4536545"/>
    <w:multiLevelType w:val="hybridMultilevel"/>
    <w:tmpl w:val="6026314A"/>
    <w:lvl w:ilvl="0" w:tplc="AABC742C">
      <w:start w:val="1"/>
      <w:numFmt w:val="decimal"/>
      <w:lvlText w:val="%1."/>
      <w:lvlJc w:val="left"/>
      <w:pPr>
        <w:ind w:left="500" w:hanging="360"/>
      </w:pPr>
      <w:rPr>
        <w:rFonts w:ascii="Cambria" w:hAnsi="Cambria" w:hint="default"/>
        <w:b/>
        <w:i/>
        <w:sz w:val="24"/>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28">
    <w:nsid w:val="79D64930"/>
    <w:multiLevelType w:val="hybridMultilevel"/>
    <w:tmpl w:val="2A205F98"/>
    <w:lvl w:ilvl="0" w:tplc="B3AC450C">
      <w:start w:val="1"/>
      <w:numFmt w:val="lowerLetter"/>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A823235"/>
    <w:multiLevelType w:val="hybridMultilevel"/>
    <w:tmpl w:val="AE5211C2"/>
    <w:lvl w:ilvl="0" w:tplc="0C0A0001">
      <w:start w:val="1"/>
      <w:numFmt w:val="bullet"/>
      <w:lvlText w:val=""/>
      <w:lvlJc w:val="left"/>
      <w:pPr>
        <w:ind w:left="922" w:hanging="360"/>
      </w:pPr>
      <w:rPr>
        <w:rFonts w:ascii="Symbol" w:hAnsi="Symbol" w:hint="default"/>
      </w:rPr>
    </w:lvl>
    <w:lvl w:ilvl="1" w:tplc="0C0A0003" w:tentative="1">
      <w:start w:val="1"/>
      <w:numFmt w:val="bullet"/>
      <w:lvlText w:val="o"/>
      <w:lvlJc w:val="left"/>
      <w:pPr>
        <w:ind w:left="1642" w:hanging="360"/>
      </w:pPr>
      <w:rPr>
        <w:rFonts w:ascii="Courier New" w:hAnsi="Courier New" w:cs="Courier New" w:hint="default"/>
      </w:rPr>
    </w:lvl>
    <w:lvl w:ilvl="2" w:tplc="0C0A0005" w:tentative="1">
      <w:start w:val="1"/>
      <w:numFmt w:val="bullet"/>
      <w:lvlText w:val=""/>
      <w:lvlJc w:val="left"/>
      <w:pPr>
        <w:ind w:left="2362" w:hanging="360"/>
      </w:pPr>
      <w:rPr>
        <w:rFonts w:ascii="Wingdings" w:hAnsi="Wingdings" w:hint="default"/>
      </w:rPr>
    </w:lvl>
    <w:lvl w:ilvl="3" w:tplc="0C0A0001" w:tentative="1">
      <w:start w:val="1"/>
      <w:numFmt w:val="bullet"/>
      <w:lvlText w:val=""/>
      <w:lvlJc w:val="left"/>
      <w:pPr>
        <w:ind w:left="3082" w:hanging="360"/>
      </w:pPr>
      <w:rPr>
        <w:rFonts w:ascii="Symbol" w:hAnsi="Symbol" w:hint="default"/>
      </w:rPr>
    </w:lvl>
    <w:lvl w:ilvl="4" w:tplc="0C0A0003" w:tentative="1">
      <w:start w:val="1"/>
      <w:numFmt w:val="bullet"/>
      <w:lvlText w:val="o"/>
      <w:lvlJc w:val="left"/>
      <w:pPr>
        <w:ind w:left="3802" w:hanging="360"/>
      </w:pPr>
      <w:rPr>
        <w:rFonts w:ascii="Courier New" w:hAnsi="Courier New" w:cs="Courier New" w:hint="default"/>
      </w:rPr>
    </w:lvl>
    <w:lvl w:ilvl="5" w:tplc="0C0A0005" w:tentative="1">
      <w:start w:val="1"/>
      <w:numFmt w:val="bullet"/>
      <w:lvlText w:val=""/>
      <w:lvlJc w:val="left"/>
      <w:pPr>
        <w:ind w:left="4522" w:hanging="360"/>
      </w:pPr>
      <w:rPr>
        <w:rFonts w:ascii="Wingdings" w:hAnsi="Wingdings" w:hint="default"/>
      </w:rPr>
    </w:lvl>
    <w:lvl w:ilvl="6" w:tplc="0C0A0001" w:tentative="1">
      <w:start w:val="1"/>
      <w:numFmt w:val="bullet"/>
      <w:lvlText w:val=""/>
      <w:lvlJc w:val="left"/>
      <w:pPr>
        <w:ind w:left="5242" w:hanging="360"/>
      </w:pPr>
      <w:rPr>
        <w:rFonts w:ascii="Symbol" w:hAnsi="Symbol" w:hint="default"/>
      </w:rPr>
    </w:lvl>
    <w:lvl w:ilvl="7" w:tplc="0C0A0003" w:tentative="1">
      <w:start w:val="1"/>
      <w:numFmt w:val="bullet"/>
      <w:lvlText w:val="o"/>
      <w:lvlJc w:val="left"/>
      <w:pPr>
        <w:ind w:left="5962" w:hanging="360"/>
      </w:pPr>
      <w:rPr>
        <w:rFonts w:ascii="Courier New" w:hAnsi="Courier New" w:cs="Courier New" w:hint="default"/>
      </w:rPr>
    </w:lvl>
    <w:lvl w:ilvl="8" w:tplc="0C0A0005" w:tentative="1">
      <w:start w:val="1"/>
      <w:numFmt w:val="bullet"/>
      <w:lvlText w:val=""/>
      <w:lvlJc w:val="left"/>
      <w:pPr>
        <w:ind w:left="6682" w:hanging="360"/>
      </w:pPr>
      <w:rPr>
        <w:rFonts w:ascii="Wingdings" w:hAnsi="Wingdings" w:hint="default"/>
      </w:rPr>
    </w:lvl>
  </w:abstractNum>
  <w:abstractNum w:abstractNumId="30">
    <w:nsid w:val="7B2B72E3"/>
    <w:multiLevelType w:val="singleLevel"/>
    <w:tmpl w:val="83642AA0"/>
    <w:lvl w:ilvl="0">
      <w:numFmt w:val="bullet"/>
      <w:lvlText w:val="-"/>
      <w:lvlJc w:val="left"/>
      <w:pPr>
        <w:tabs>
          <w:tab w:val="num" w:pos="360"/>
        </w:tabs>
        <w:ind w:left="360" w:hanging="360"/>
      </w:pPr>
      <w:rPr>
        <w:rFonts w:ascii="Times New Roman" w:hAnsi="Times New Roman" w:hint="default"/>
      </w:rPr>
    </w:lvl>
  </w:abstractNum>
  <w:abstractNum w:abstractNumId="31">
    <w:nsid w:val="7FC03737"/>
    <w:multiLevelType w:val="hybridMultilevel"/>
    <w:tmpl w:val="04662206"/>
    <w:lvl w:ilvl="0" w:tplc="C45A4CC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27"/>
  </w:num>
  <w:num w:numId="5">
    <w:abstractNumId w:val="12"/>
  </w:num>
  <w:num w:numId="6">
    <w:abstractNumId w:val="0"/>
  </w:num>
  <w:num w:numId="7">
    <w:abstractNumId w:val="18"/>
  </w:num>
  <w:num w:numId="8">
    <w:abstractNumId w:val="23"/>
  </w:num>
  <w:num w:numId="9">
    <w:abstractNumId w:val="8"/>
  </w:num>
  <w:num w:numId="10">
    <w:abstractNumId w:val="6"/>
  </w:num>
  <w:num w:numId="11">
    <w:abstractNumId w:val="15"/>
  </w:num>
  <w:num w:numId="12">
    <w:abstractNumId w:val="29"/>
  </w:num>
  <w:num w:numId="13">
    <w:abstractNumId w:val="19"/>
  </w:num>
  <w:num w:numId="14">
    <w:abstractNumId w:val="13"/>
  </w:num>
  <w:num w:numId="15">
    <w:abstractNumId w:val="11"/>
  </w:num>
  <w:num w:numId="16">
    <w:abstractNumId w:val="24"/>
  </w:num>
  <w:num w:numId="17">
    <w:abstractNumId w:val="9"/>
  </w:num>
  <w:num w:numId="18">
    <w:abstractNumId w:val="16"/>
  </w:num>
  <w:num w:numId="19">
    <w:abstractNumId w:val="10"/>
  </w:num>
  <w:num w:numId="20">
    <w:abstractNumId w:val="1"/>
  </w:num>
  <w:num w:numId="21">
    <w:abstractNumId w:val="2"/>
  </w:num>
  <w:num w:numId="22">
    <w:abstractNumId w:val="21"/>
  </w:num>
  <w:num w:numId="23">
    <w:abstractNumId w:val="26"/>
  </w:num>
  <w:num w:numId="24">
    <w:abstractNumId w:val="22"/>
  </w:num>
  <w:num w:numId="25">
    <w:abstractNumId w:val="14"/>
  </w:num>
  <w:num w:numId="26">
    <w:abstractNumId w:val="5"/>
  </w:num>
  <w:num w:numId="27">
    <w:abstractNumId w:val="30"/>
  </w:num>
  <w:num w:numId="28">
    <w:abstractNumId w:val="31"/>
  </w:num>
  <w:num w:numId="29">
    <w:abstractNumId w:val="3"/>
  </w:num>
  <w:num w:numId="30">
    <w:abstractNumId w:val="25"/>
  </w:num>
  <w:num w:numId="31">
    <w:abstractNumId w:val="28"/>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F5"/>
    <w:rsid w:val="00001F4E"/>
    <w:rsid w:val="000023CF"/>
    <w:rsid w:val="0000374D"/>
    <w:rsid w:val="00004251"/>
    <w:rsid w:val="00004472"/>
    <w:rsid w:val="00005C89"/>
    <w:rsid w:val="0001180A"/>
    <w:rsid w:val="0001269C"/>
    <w:rsid w:val="00012ACB"/>
    <w:rsid w:val="00012BC4"/>
    <w:rsid w:val="000143CE"/>
    <w:rsid w:val="0001441C"/>
    <w:rsid w:val="000146D1"/>
    <w:rsid w:val="000161C2"/>
    <w:rsid w:val="00020023"/>
    <w:rsid w:val="0002109F"/>
    <w:rsid w:val="000211B8"/>
    <w:rsid w:val="00023BA5"/>
    <w:rsid w:val="00026F03"/>
    <w:rsid w:val="0002794A"/>
    <w:rsid w:val="00030AB8"/>
    <w:rsid w:val="00030FF2"/>
    <w:rsid w:val="0003233E"/>
    <w:rsid w:val="000323E7"/>
    <w:rsid w:val="00032E39"/>
    <w:rsid w:val="00033944"/>
    <w:rsid w:val="00034566"/>
    <w:rsid w:val="0003725C"/>
    <w:rsid w:val="00037C89"/>
    <w:rsid w:val="00040EC0"/>
    <w:rsid w:val="000426A8"/>
    <w:rsid w:val="00042FCF"/>
    <w:rsid w:val="00043633"/>
    <w:rsid w:val="000456F2"/>
    <w:rsid w:val="000459B0"/>
    <w:rsid w:val="00046476"/>
    <w:rsid w:val="0004701C"/>
    <w:rsid w:val="0004795E"/>
    <w:rsid w:val="00051088"/>
    <w:rsid w:val="000532C9"/>
    <w:rsid w:val="00053499"/>
    <w:rsid w:val="000554C2"/>
    <w:rsid w:val="00055648"/>
    <w:rsid w:val="0005608F"/>
    <w:rsid w:val="000561E3"/>
    <w:rsid w:val="00056662"/>
    <w:rsid w:val="000566C9"/>
    <w:rsid w:val="000615D8"/>
    <w:rsid w:val="00061BD5"/>
    <w:rsid w:val="0006342F"/>
    <w:rsid w:val="00063DED"/>
    <w:rsid w:val="00064099"/>
    <w:rsid w:val="00064178"/>
    <w:rsid w:val="00066467"/>
    <w:rsid w:val="00067DB4"/>
    <w:rsid w:val="000700F4"/>
    <w:rsid w:val="00070E30"/>
    <w:rsid w:val="000711D7"/>
    <w:rsid w:val="00074AA6"/>
    <w:rsid w:val="000752EA"/>
    <w:rsid w:val="00075513"/>
    <w:rsid w:val="000756A7"/>
    <w:rsid w:val="000842E0"/>
    <w:rsid w:val="00085938"/>
    <w:rsid w:val="00090DCA"/>
    <w:rsid w:val="000936AE"/>
    <w:rsid w:val="00094DF3"/>
    <w:rsid w:val="00095A5E"/>
    <w:rsid w:val="0009761F"/>
    <w:rsid w:val="000A1893"/>
    <w:rsid w:val="000A5A75"/>
    <w:rsid w:val="000A7FDE"/>
    <w:rsid w:val="000B0C6E"/>
    <w:rsid w:val="000B12F7"/>
    <w:rsid w:val="000B2404"/>
    <w:rsid w:val="000B2C6F"/>
    <w:rsid w:val="000B7689"/>
    <w:rsid w:val="000C02F7"/>
    <w:rsid w:val="000C182F"/>
    <w:rsid w:val="000C219D"/>
    <w:rsid w:val="000C3002"/>
    <w:rsid w:val="000C56FF"/>
    <w:rsid w:val="000C72E1"/>
    <w:rsid w:val="000D2B5F"/>
    <w:rsid w:val="000D2F32"/>
    <w:rsid w:val="000D4294"/>
    <w:rsid w:val="000D5D87"/>
    <w:rsid w:val="000D5E21"/>
    <w:rsid w:val="000D74DE"/>
    <w:rsid w:val="000E1935"/>
    <w:rsid w:val="000E37AF"/>
    <w:rsid w:val="000E38A9"/>
    <w:rsid w:val="000E47C4"/>
    <w:rsid w:val="000E4CF9"/>
    <w:rsid w:val="000E764E"/>
    <w:rsid w:val="000E7C75"/>
    <w:rsid w:val="000E7DDF"/>
    <w:rsid w:val="000F2837"/>
    <w:rsid w:val="000F297E"/>
    <w:rsid w:val="000F2F42"/>
    <w:rsid w:val="000F371F"/>
    <w:rsid w:val="001039F5"/>
    <w:rsid w:val="001042C7"/>
    <w:rsid w:val="001048D1"/>
    <w:rsid w:val="00105224"/>
    <w:rsid w:val="00105CA6"/>
    <w:rsid w:val="00106111"/>
    <w:rsid w:val="001074C0"/>
    <w:rsid w:val="00107CCD"/>
    <w:rsid w:val="00110BA9"/>
    <w:rsid w:val="00110D4F"/>
    <w:rsid w:val="00111E71"/>
    <w:rsid w:val="00115143"/>
    <w:rsid w:val="0011636E"/>
    <w:rsid w:val="0011756E"/>
    <w:rsid w:val="00117BDA"/>
    <w:rsid w:val="001203EF"/>
    <w:rsid w:val="00121432"/>
    <w:rsid w:val="0012289A"/>
    <w:rsid w:val="001231C6"/>
    <w:rsid w:val="00123931"/>
    <w:rsid w:val="00133C41"/>
    <w:rsid w:val="001348AF"/>
    <w:rsid w:val="001362CB"/>
    <w:rsid w:val="00136E4D"/>
    <w:rsid w:val="00141337"/>
    <w:rsid w:val="00141397"/>
    <w:rsid w:val="00146B1F"/>
    <w:rsid w:val="00155F4E"/>
    <w:rsid w:val="00156CBE"/>
    <w:rsid w:val="00157544"/>
    <w:rsid w:val="0016063C"/>
    <w:rsid w:val="00160E09"/>
    <w:rsid w:val="00161436"/>
    <w:rsid w:val="001653E1"/>
    <w:rsid w:val="00165E49"/>
    <w:rsid w:val="001719E6"/>
    <w:rsid w:val="0017217F"/>
    <w:rsid w:val="00172E82"/>
    <w:rsid w:val="0017343D"/>
    <w:rsid w:val="001744F8"/>
    <w:rsid w:val="00174CF8"/>
    <w:rsid w:val="00174FE4"/>
    <w:rsid w:val="00175345"/>
    <w:rsid w:val="0017678C"/>
    <w:rsid w:val="00176C8C"/>
    <w:rsid w:val="00177D1D"/>
    <w:rsid w:val="00182DE8"/>
    <w:rsid w:val="00184E3F"/>
    <w:rsid w:val="00184EC3"/>
    <w:rsid w:val="00185318"/>
    <w:rsid w:val="00185354"/>
    <w:rsid w:val="00190A82"/>
    <w:rsid w:val="0019108B"/>
    <w:rsid w:val="001917C5"/>
    <w:rsid w:val="001925FC"/>
    <w:rsid w:val="00196603"/>
    <w:rsid w:val="001A2CC2"/>
    <w:rsid w:val="001A4011"/>
    <w:rsid w:val="001A75B8"/>
    <w:rsid w:val="001B23EA"/>
    <w:rsid w:val="001B4057"/>
    <w:rsid w:val="001B5371"/>
    <w:rsid w:val="001B5D79"/>
    <w:rsid w:val="001C0782"/>
    <w:rsid w:val="001C2A7C"/>
    <w:rsid w:val="001C2B7D"/>
    <w:rsid w:val="001C4582"/>
    <w:rsid w:val="001C458F"/>
    <w:rsid w:val="001C4D3E"/>
    <w:rsid w:val="001C7B01"/>
    <w:rsid w:val="001C7C53"/>
    <w:rsid w:val="001D6901"/>
    <w:rsid w:val="001D6C89"/>
    <w:rsid w:val="001D73EE"/>
    <w:rsid w:val="001D7EB9"/>
    <w:rsid w:val="001E01AF"/>
    <w:rsid w:val="001E01F6"/>
    <w:rsid w:val="001E6D3B"/>
    <w:rsid w:val="001F47F2"/>
    <w:rsid w:val="00203DF4"/>
    <w:rsid w:val="00206795"/>
    <w:rsid w:val="00206C55"/>
    <w:rsid w:val="0021117B"/>
    <w:rsid w:val="00211857"/>
    <w:rsid w:val="00212F2C"/>
    <w:rsid w:val="002135CD"/>
    <w:rsid w:val="00213A02"/>
    <w:rsid w:val="00213AE7"/>
    <w:rsid w:val="0021440E"/>
    <w:rsid w:val="00215954"/>
    <w:rsid w:val="00215EC9"/>
    <w:rsid w:val="0022091F"/>
    <w:rsid w:val="00225D60"/>
    <w:rsid w:val="00227271"/>
    <w:rsid w:val="0023040A"/>
    <w:rsid w:val="00230B96"/>
    <w:rsid w:val="00231553"/>
    <w:rsid w:val="00231905"/>
    <w:rsid w:val="002324C1"/>
    <w:rsid w:val="00235A3C"/>
    <w:rsid w:val="00235AAD"/>
    <w:rsid w:val="00236227"/>
    <w:rsid w:val="0023774F"/>
    <w:rsid w:val="002423A0"/>
    <w:rsid w:val="00242BF2"/>
    <w:rsid w:val="002440FB"/>
    <w:rsid w:val="002455F8"/>
    <w:rsid w:val="00250EA8"/>
    <w:rsid w:val="002524A1"/>
    <w:rsid w:val="00257B04"/>
    <w:rsid w:val="00257FD1"/>
    <w:rsid w:val="00260676"/>
    <w:rsid w:val="002641CC"/>
    <w:rsid w:val="00264BA5"/>
    <w:rsid w:val="00265261"/>
    <w:rsid w:val="002659A7"/>
    <w:rsid w:val="002704E8"/>
    <w:rsid w:val="0027252F"/>
    <w:rsid w:val="00275807"/>
    <w:rsid w:val="002761E2"/>
    <w:rsid w:val="00277654"/>
    <w:rsid w:val="002776AB"/>
    <w:rsid w:val="0028103D"/>
    <w:rsid w:val="00284408"/>
    <w:rsid w:val="00292E3D"/>
    <w:rsid w:val="002931FA"/>
    <w:rsid w:val="00294072"/>
    <w:rsid w:val="002A1358"/>
    <w:rsid w:val="002A2DA3"/>
    <w:rsid w:val="002A31F9"/>
    <w:rsid w:val="002A6943"/>
    <w:rsid w:val="002B0566"/>
    <w:rsid w:val="002B0C50"/>
    <w:rsid w:val="002B0F43"/>
    <w:rsid w:val="002B23EC"/>
    <w:rsid w:val="002B4D72"/>
    <w:rsid w:val="002B5DE3"/>
    <w:rsid w:val="002B6A05"/>
    <w:rsid w:val="002B7080"/>
    <w:rsid w:val="002B7E7E"/>
    <w:rsid w:val="002C01E9"/>
    <w:rsid w:val="002C218C"/>
    <w:rsid w:val="002C39BC"/>
    <w:rsid w:val="002C49B0"/>
    <w:rsid w:val="002C7170"/>
    <w:rsid w:val="002D1D48"/>
    <w:rsid w:val="002D40C4"/>
    <w:rsid w:val="002D5AD0"/>
    <w:rsid w:val="002D5E98"/>
    <w:rsid w:val="002D672E"/>
    <w:rsid w:val="002D6E67"/>
    <w:rsid w:val="002D7699"/>
    <w:rsid w:val="002E51B8"/>
    <w:rsid w:val="002E5645"/>
    <w:rsid w:val="002E5AE8"/>
    <w:rsid w:val="002F064C"/>
    <w:rsid w:val="002F0952"/>
    <w:rsid w:val="002F321A"/>
    <w:rsid w:val="002F4D70"/>
    <w:rsid w:val="002F551D"/>
    <w:rsid w:val="002F64EE"/>
    <w:rsid w:val="002F7322"/>
    <w:rsid w:val="002F757F"/>
    <w:rsid w:val="00300527"/>
    <w:rsid w:val="00301095"/>
    <w:rsid w:val="00301A50"/>
    <w:rsid w:val="003049DE"/>
    <w:rsid w:val="00305E99"/>
    <w:rsid w:val="00306892"/>
    <w:rsid w:val="00307EBB"/>
    <w:rsid w:val="00310119"/>
    <w:rsid w:val="003132F0"/>
    <w:rsid w:val="00313E48"/>
    <w:rsid w:val="0032120A"/>
    <w:rsid w:val="0032332C"/>
    <w:rsid w:val="003243D3"/>
    <w:rsid w:val="0032533C"/>
    <w:rsid w:val="00326185"/>
    <w:rsid w:val="00327CAC"/>
    <w:rsid w:val="00327E42"/>
    <w:rsid w:val="0033322F"/>
    <w:rsid w:val="00333277"/>
    <w:rsid w:val="0033354C"/>
    <w:rsid w:val="00337836"/>
    <w:rsid w:val="00337F98"/>
    <w:rsid w:val="00340BBF"/>
    <w:rsid w:val="00343491"/>
    <w:rsid w:val="00343E63"/>
    <w:rsid w:val="0034561B"/>
    <w:rsid w:val="00346E57"/>
    <w:rsid w:val="00346EA6"/>
    <w:rsid w:val="00350799"/>
    <w:rsid w:val="00350FFE"/>
    <w:rsid w:val="00353044"/>
    <w:rsid w:val="00357C5D"/>
    <w:rsid w:val="00357C5F"/>
    <w:rsid w:val="0036222A"/>
    <w:rsid w:val="003653B2"/>
    <w:rsid w:val="00366A24"/>
    <w:rsid w:val="003704C7"/>
    <w:rsid w:val="00370783"/>
    <w:rsid w:val="00375C88"/>
    <w:rsid w:val="00376843"/>
    <w:rsid w:val="003825F5"/>
    <w:rsid w:val="00384701"/>
    <w:rsid w:val="00385D69"/>
    <w:rsid w:val="00385E64"/>
    <w:rsid w:val="00386149"/>
    <w:rsid w:val="003876CE"/>
    <w:rsid w:val="0038782A"/>
    <w:rsid w:val="0038795E"/>
    <w:rsid w:val="003909F9"/>
    <w:rsid w:val="00392240"/>
    <w:rsid w:val="00395C8D"/>
    <w:rsid w:val="003960CA"/>
    <w:rsid w:val="003A2022"/>
    <w:rsid w:val="003A268D"/>
    <w:rsid w:val="003A29D2"/>
    <w:rsid w:val="003A3298"/>
    <w:rsid w:val="003A3DD6"/>
    <w:rsid w:val="003A4DA8"/>
    <w:rsid w:val="003A5132"/>
    <w:rsid w:val="003A6798"/>
    <w:rsid w:val="003B0013"/>
    <w:rsid w:val="003B10C8"/>
    <w:rsid w:val="003B1E36"/>
    <w:rsid w:val="003B4725"/>
    <w:rsid w:val="003B47C6"/>
    <w:rsid w:val="003B480C"/>
    <w:rsid w:val="003B7964"/>
    <w:rsid w:val="003C15BB"/>
    <w:rsid w:val="003C1866"/>
    <w:rsid w:val="003C2BBA"/>
    <w:rsid w:val="003C3637"/>
    <w:rsid w:val="003D5AD3"/>
    <w:rsid w:val="003D7FD7"/>
    <w:rsid w:val="003E1387"/>
    <w:rsid w:val="003E18E3"/>
    <w:rsid w:val="003E219A"/>
    <w:rsid w:val="003E2AA9"/>
    <w:rsid w:val="003E4723"/>
    <w:rsid w:val="003E4DF6"/>
    <w:rsid w:val="003E5254"/>
    <w:rsid w:val="003F0CCB"/>
    <w:rsid w:val="003F1F8B"/>
    <w:rsid w:val="003F494C"/>
    <w:rsid w:val="003F4C1D"/>
    <w:rsid w:val="003F5721"/>
    <w:rsid w:val="003F57B8"/>
    <w:rsid w:val="003F62FD"/>
    <w:rsid w:val="003F7927"/>
    <w:rsid w:val="00400761"/>
    <w:rsid w:val="004012D2"/>
    <w:rsid w:val="00401EA2"/>
    <w:rsid w:val="004033ED"/>
    <w:rsid w:val="00405B19"/>
    <w:rsid w:val="004100F4"/>
    <w:rsid w:val="0041084D"/>
    <w:rsid w:val="0041137B"/>
    <w:rsid w:val="00413AD9"/>
    <w:rsid w:val="00414973"/>
    <w:rsid w:val="0041602D"/>
    <w:rsid w:val="00420AAE"/>
    <w:rsid w:val="00420B05"/>
    <w:rsid w:val="00421B27"/>
    <w:rsid w:val="0042304D"/>
    <w:rsid w:val="00423D4A"/>
    <w:rsid w:val="00424865"/>
    <w:rsid w:val="00425D66"/>
    <w:rsid w:val="0042661B"/>
    <w:rsid w:val="00433786"/>
    <w:rsid w:val="00435A2C"/>
    <w:rsid w:val="00435B4F"/>
    <w:rsid w:val="0044066B"/>
    <w:rsid w:val="00446E3D"/>
    <w:rsid w:val="00450349"/>
    <w:rsid w:val="0045198C"/>
    <w:rsid w:val="00451A15"/>
    <w:rsid w:val="00451C4B"/>
    <w:rsid w:val="00455C1A"/>
    <w:rsid w:val="00455FAE"/>
    <w:rsid w:val="00455FAF"/>
    <w:rsid w:val="00462807"/>
    <w:rsid w:val="00465CC3"/>
    <w:rsid w:val="00467398"/>
    <w:rsid w:val="00470310"/>
    <w:rsid w:val="004703F5"/>
    <w:rsid w:val="00471031"/>
    <w:rsid w:val="00472F45"/>
    <w:rsid w:val="00472F56"/>
    <w:rsid w:val="00474A58"/>
    <w:rsid w:val="00475013"/>
    <w:rsid w:val="00475963"/>
    <w:rsid w:val="00476BB7"/>
    <w:rsid w:val="004859D7"/>
    <w:rsid w:val="00487DB2"/>
    <w:rsid w:val="00491474"/>
    <w:rsid w:val="00491CE2"/>
    <w:rsid w:val="00493A11"/>
    <w:rsid w:val="0049668B"/>
    <w:rsid w:val="00497E70"/>
    <w:rsid w:val="004A1B88"/>
    <w:rsid w:val="004A2448"/>
    <w:rsid w:val="004A3B8D"/>
    <w:rsid w:val="004A420D"/>
    <w:rsid w:val="004A4CF5"/>
    <w:rsid w:val="004A7D6F"/>
    <w:rsid w:val="004B1745"/>
    <w:rsid w:val="004B190C"/>
    <w:rsid w:val="004B608E"/>
    <w:rsid w:val="004B6893"/>
    <w:rsid w:val="004B7D30"/>
    <w:rsid w:val="004C47DB"/>
    <w:rsid w:val="004C4B88"/>
    <w:rsid w:val="004C625D"/>
    <w:rsid w:val="004C7C03"/>
    <w:rsid w:val="004C7E54"/>
    <w:rsid w:val="004D0676"/>
    <w:rsid w:val="004D10C4"/>
    <w:rsid w:val="004D12D5"/>
    <w:rsid w:val="004D428B"/>
    <w:rsid w:val="004D5B57"/>
    <w:rsid w:val="004D6431"/>
    <w:rsid w:val="004D65B4"/>
    <w:rsid w:val="004D79A8"/>
    <w:rsid w:val="004E2674"/>
    <w:rsid w:val="004E2ECB"/>
    <w:rsid w:val="004E2FFC"/>
    <w:rsid w:val="004E6194"/>
    <w:rsid w:val="004E6494"/>
    <w:rsid w:val="004E73D2"/>
    <w:rsid w:val="004F046F"/>
    <w:rsid w:val="004F0FEB"/>
    <w:rsid w:val="004F1579"/>
    <w:rsid w:val="004F4AD6"/>
    <w:rsid w:val="004F667C"/>
    <w:rsid w:val="004F72BC"/>
    <w:rsid w:val="0050090E"/>
    <w:rsid w:val="00502A9B"/>
    <w:rsid w:val="005102AC"/>
    <w:rsid w:val="00511200"/>
    <w:rsid w:val="00511432"/>
    <w:rsid w:val="00521A81"/>
    <w:rsid w:val="00522DDD"/>
    <w:rsid w:val="00527795"/>
    <w:rsid w:val="00531BE1"/>
    <w:rsid w:val="0053278F"/>
    <w:rsid w:val="00534A8D"/>
    <w:rsid w:val="00543A7B"/>
    <w:rsid w:val="00544DDD"/>
    <w:rsid w:val="00546C3D"/>
    <w:rsid w:val="00551F80"/>
    <w:rsid w:val="00552A34"/>
    <w:rsid w:val="00553898"/>
    <w:rsid w:val="005546A4"/>
    <w:rsid w:val="00554CAA"/>
    <w:rsid w:val="00554DBE"/>
    <w:rsid w:val="005569AB"/>
    <w:rsid w:val="0056065E"/>
    <w:rsid w:val="00561913"/>
    <w:rsid w:val="00563259"/>
    <w:rsid w:val="00564651"/>
    <w:rsid w:val="00566619"/>
    <w:rsid w:val="005708CB"/>
    <w:rsid w:val="005708F7"/>
    <w:rsid w:val="00570D69"/>
    <w:rsid w:val="005742EB"/>
    <w:rsid w:val="005760B1"/>
    <w:rsid w:val="00581C42"/>
    <w:rsid w:val="005825F5"/>
    <w:rsid w:val="0058337F"/>
    <w:rsid w:val="0058362A"/>
    <w:rsid w:val="005846DE"/>
    <w:rsid w:val="005859FE"/>
    <w:rsid w:val="005864CF"/>
    <w:rsid w:val="005902AC"/>
    <w:rsid w:val="005903BC"/>
    <w:rsid w:val="00591ABC"/>
    <w:rsid w:val="0059267E"/>
    <w:rsid w:val="00595622"/>
    <w:rsid w:val="005A6292"/>
    <w:rsid w:val="005A720D"/>
    <w:rsid w:val="005A7665"/>
    <w:rsid w:val="005B1532"/>
    <w:rsid w:val="005B49FD"/>
    <w:rsid w:val="005B4F79"/>
    <w:rsid w:val="005B55DF"/>
    <w:rsid w:val="005C024C"/>
    <w:rsid w:val="005C1553"/>
    <w:rsid w:val="005C197C"/>
    <w:rsid w:val="005C3046"/>
    <w:rsid w:val="005C657F"/>
    <w:rsid w:val="005C6C91"/>
    <w:rsid w:val="005D1BA4"/>
    <w:rsid w:val="005D28C6"/>
    <w:rsid w:val="005D452C"/>
    <w:rsid w:val="005D74C2"/>
    <w:rsid w:val="005D7911"/>
    <w:rsid w:val="005E157A"/>
    <w:rsid w:val="005E3253"/>
    <w:rsid w:val="005E53A0"/>
    <w:rsid w:val="005E799A"/>
    <w:rsid w:val="005F0326"/>
    <w:rsid w:val="005F1A6F"/>
    <w:rsid w:val="005F2FA4"/>
    <w:rsid w:val="005F42EA"/>
    <w:rsid w:val="005F4F52"/>
    <w:rsid w:val="005F668A"/>
    <w:rsid w:val="005F6DDD"/>
    <w:rsid w:val="005F6F95"/>
    <w:rsid w:val="005F71D3"/>
    <w:rsid w:val="006012D7"/>
    <w:rsid w:val="00602FB8"/>
    <w:rsid w:val="00603953"/>
    <w:rsid w:val="006042FA"/>
    <w:rsid w:val="006061FD"/>
    <w:rsid w:val="006148E8"/>
    <w:rsid w:val="00614C96"/>
    <w:rsid w:val="00622A04"/>
    <w:rsid w:val="0062524C"/>
    <w:rsid w:val="0062739C"/>
    <w:rsid w:val="00627AE9"/>
    <w:rsid w:val="006304F5"/>
    <w:rsid w:val="006309F5"/>
    <w:rsid w:val="00633A30"/>
    <w:rsid w:val="00634831"/>
    <w:rsid w:val="006354AE"/>
    <w:rsid w:val="006420E9"/>
    <w:rsid w:val="00644D63"/>
    <w:rsid w:val="00647C60"/>
    <w:rsid w:val="00650F77"/>
    <w:rsid w:val="006517FB"/>
    <w:rsid w:val="006533B3"/>
    <w:rsid w:val="006548A7"/>
    <w:rsid w:val="00654F9F"/>
    <w:rsid w:val="0065566F"/>
    <w:rsid w:val="00660158"/>
    <w:rsid w:val="00663563"/>
    <w:rsid w:val="006642B8"/>
    <w:rsid w:val="00674160"/>
    <w:rsid w:val="0067501F"/>
    <w:rsid w:val="00677DE1"/>
    <w:rsid w:val="006807C0"/>
    <w:rsid w:val="00681B6A"/>
    <w:rsid w:val="006834D3"/>
    <w:rsid w:val="0068419D"/>
    <w:rsid w:val="006874B2"/>
    <w:rsid w:val="0068793E"/>
    <w:rsid w:val="00690D49"/>
    <w:rsid w:val="006930A2"/>
    <w:rsid w:val="00695A2C"/>
    <w:rsid w:val="00696FED"/>
    <w:rsid w:val="006A0318"/>
    <w:rsid w:val="006A0A0B"/>
    <w:rsid w:val="006A202D"/>
    <w:rsid w:val="006A59A2"/>
    <w:rsid w:val="006A792C"/>
    <w:rsid w:val="006B0792"/>
    <w:rsid w:val="006B222B"/>
    <w:rsid w:val="006B25E1"/>
    <w:rsid w:val="006B34CB"/>
    <w:rsid w:val="006B3D85"/>
    <w:rsid w:val="006B74B0"/>
    <w:rsid w:val="006C0F9D"/>
    <w:rsid w:val="006C1D13"/>
    <w:rsid w:val="006C376C"/>
    <w:rsid w:val="006C4BD9"/>
    <w:rsid w:val="006C6609"/>
    <w:rsid w:val="006C7171"/>
    <w:rsid w:val="006D1B16"/>
    <w:rsid w:val="006D4DB7"/>
    <w:rsid w:val="006D4DC3"/>
    <w:rsid w:val="006D6246"/>
    <w:rsid w:val="006D66E9"/>
    <w:rsid w:val="006D719B"/>
    <w:rsid w:val="006D7845"/>
    <w:rsid w:val="006E2ABE"/>
    <w:rsid w:val="006E2D8C"/>
    <w:rsid w:val="006E3F61"/>
    <w:rsid w:val="006E6949"/>
    <w:rsid w:val="006E6B68"/>
    <w:rsid w:val="006E7A5D"/>
    <w:rsid w:val="006F01CA"/>
    <w:rsid w:val="006F112C"/>
    <w:rsid w:val="006F3CA2"/>
    <w:rsid w:val="006F6CFE"/>
    <w:rsid w:val="006F707F"/>
    <w:rsid w:val="007006DB"/>
    <w:rsid w:val="007025B3"/>
    <w:rsid w:val="00705582"/>
    <w:rsid w:val="00706787"/>
    <w:rsid w:val="00706E34"/>
    <w:rsid w:val="00707E07"/>
    <w:rsid w:val="00711347"/>
    <w:rsid w:val="007113D5"/>
    <w:rsid w:val="0071230F"/>
    <w:rsid w:val="00713B0A"/>
    <w:rsid w:val="0071462A"/>
    <w:rsid w:val="0071520D"/>
    <w:rsid w:val="00720AD9"/>
    <w:rsid w:val="00720E3F"/>
    <w:rsid w:val="00721A72"/>
    <w:rsid w:val="0072236A"/>
    <w:rsid w:val="00725857"/>
    <w:rsid w:val="00727D1E"/>
    <w:rsid w:val="0073000B"/>
    <w:rsid w:val="007304DA"/>
    <w:rsid w:val="00731C81"/>
    <w:rsid w:val="007401B1"/>
    <w:rsid w:val="007419ED"/>
    <w:rsid w:val="00742E53"/>
    <w:rsid w:val="0074397D"/>
    <w:rsid w:val="00743EF4"/>
    <w:rsid w:val="007459A8"/>
    <w:rsid w:val="00746B6E"/>
    <w:rsid w:val="00750363"/>
    <w:rsid w:val="007512D4"/>
    <w:rsid w:val="0076064E"/>
    <w:rsid w:val="0076122C"/>
    <w:rsid w:val="00762A88"/>
    <w:rsid w:val="00764ED0"/>
    <w:rsid w:val="00764FAE"/>
    <w:rsid w:val="0076744D"/>
    <w:rsid w:val="007677F0"/>
    <w:rsid w:val="007722C3"/>
    <w:rsid w:val="00772D6A"/>
    <w:rsid w:val="00773AFB"/>
    <w:rsid w:val="00773D82"/>
    <w:rsid w:val="00773DF2"/>
    <w:rsid w:val="00777C8E"/>
    <w:rsid w:val="00782A6A"/>
    <w:rsid w:val="007835D5"/>
    <w:rsid w:val="00783957"/>
    <w:rsid w:val="007846F9"/>
    <w:rsid w:val="007877AB"/>
    <w:rsid w:val="00791915"/>
    <w:rsid w:val="00793476"/>
    <w:rsid w:val="007A0EF5"/>
    <w:rsid w:val="007A192D"/>
    <w:rsid w:val="007A326D"/>
    <w:rsid w:val="007A52F1"/>
    <w:rsid w:val="007A5337"/>
    <w:rsid w:val="007A5431"/>
    <w:rsid w:val="007A6ADA"/>
    <w:rsid w:val="007B0136"/>
    <w:rsid w:val="007B218F"/>
    <w:rsid w:val="007B544D"/>
    <w:rsid w:val="007B7826"/>
    <w:rsid w:val="007C0B24"/>
    <w:rsid w:val="007C1A00"/>
    <w:rsid w:val="007C1AF7"/>
    <w:rsid w:val="007C4161"/>
    <w:rsid w:val="007C5A8E"/>
    <w:rsid w:val="007C6034"/>
    <w:rsid w:val="007D3617"/>
    <w:rsid w:val="007E2324"/>
    <w:rsid w:val="007E5648"/>
    <w:rsid w:val="007E5AEF"/>
    <w:rsid w:val="007E60D7"/>
    <w:rsid w:val="007E633E"/>
    <w:rsid w:val="007E688A"/>
    <w:rsid w:val="007E6CDA"/>
    <w:rsid w:val="007F0430"/>
    <w:rsid w:val="007F0D64"/>
    <w:rsid w:val="007F44D0"/>
    <w:rsid w:val="007F7020"/>
    <w:rsid w:val="007F7B9A"/>
    <w:rsid w:val="008031F0"/>
    <w:rsid w:val="008046CF"/>
    <w:rsid w:val="00811574"/>
    <w:rsid w:val="008119EE"/>
    <w:rsid w:val="008160A1"/>
    <w:rsid w:val="00816A55"/>
    <w:rsid w:val="00816B57"/>
    <w:rsid w:val="0082111C"/>
    <w:rsid w:val="00822146"/>
    <w:rsid w:val="0082247A"/>
    <w:rsid w:val="0082255B"/>
    <w:rsid w:val="00824CAA"/>
    <w:rsid w:val="00824F6C"/>
    <w:rsid w:val="008250D2"/>
    <w:rsid w:val="00826F8C"/>
    <w:rsid w:val="008319B8"/>
    <w:rsid w:val="008328CB"/>
    <w:rsid w:val="00833C26"/>
    <w:rsid w:val="00833C2D"/>
    <w:rsid w:val="00834362"/>
    <w:rsid w:val="00837A77"/>
    <w:rsid w:val="00840FF2"/>
    <w:rsid w:val="0084186B"/>
    <w:rsid w:val="00843B88"/>
    <w:rsid w:val="00843C86"/>
    <w:rsid w:val="00851B83"/>
    <w:rsid w:val="008537B6"/>
    <w:rsid w:val="00854358"/>
    <w:rsid w:val="008610A6"/>
    <w:rsid w:val="008624BE"/>
    <w:rsid w:val="00866867"/>
    <w:rsid w:val="00870F12"/>
    <w:rsid w:val="00872277"/>
    <w:rsid w:val="00875300"/>
    <w:rsid w:val="008803AB"/>
    <w:rsid w:val="00880DEA"/>
    <w:rsid w:val="00881942"/>
    <w:rsid w:val="00881CEA"/>
    <w:rsid w:val="00881EAB"/>
    <w:rsid w:val="00882535"/>
    <w:rsid w:val="008825CA"/>
    <w:rsid w:val="00883F3A"/>
    <w:rsid w:val="008852DD"/>
    <w:rsid w:val="00885C44"/>
    <w:rsid w:val="00886953"/>
    <w:rsid w:val="00887B0F"/>
    <w:rsid w:val="008912F6"/>
    <w:rsid w:val="00894FF3"/>
    <w:rsid w:val="008A6689"/>
    <w:rsid w:val="008A6E68"/>
    <w:rsid w:val="008B2CF2"/>
    <w:rsid w:val="008B30D3"/>
    <w:rsid w:val="008B7B62"/>
    <w:rsid w:val="008C0D16"/>
    <w:rsid w:val="008C20A5"/>
    <w:rsid w:val="008C2C2C"/>
    <w:rsid w:val="008C5D47"/>
    <w:rsid w:val="008C65F0"/>
    <w:rsid w:val="008C6BB1"/>
    <w:rsid w:val="008C7C5D"/>
    <w:rsid w:val="008D0044"/>
    <w:rsid w:val="008D274D"/>
    <w:rsid w:val="008D2F70"/>
    <w:rsid w:val="008E2E26"/>
    <w:rsid w:val="008E3264"/>
    <w:rsid w:val="008E3E6A"/>
    <w:rsid w:val="008E5E1B"/>
    <w:rsid w:val="008E61A7"/>
    <w:rsid w:val="008E786C"/>
    <w:rsid w:val="008E793C"/>
    <w:rsid w:val="008F338D"/>
    <w:rsid w:val="008F3D26"/>
    <w:rsid w:val="008F5402"/>
    <w:rsid w:val="008F5450"/>
    <w:rsid w:val="008F6283"/>
    <w:rsid w:val="008F7DF3"/>
    <w:rsid w:val="008F7F5C"/>
    <w:rsid w:val="009010AE"/>
    <w:rsid w:val="00902054"/>
    <w:rsid w:val="00904732"/>
    <w:rsid w:val="00905853"/>
    <w:rsid w:val="0091416C"/>
    <w:rsid w:val="00915490"/>
    <w:rsid w:val="00917569"/>
    <w:rsid w:val="00917746"/>
    <w:rsid w:val="00920D5B"/>
    <w:rsid w:val="00920DDF"/>
    <w:rsid w:val="00921545"/>
    <w:rsid w:val="00924684"/>
    <w:rsid w:val="00925A2B"/>
    <w:rsid w:val="0092756E"/>
    <w:rsid w:val="00930A86"/>
    <w:rsid w:val="009328C4"/>
    <w:rsid w:val="00934221"/>
    <w:rsid w:val="009364D5"/>
    <w:rsid w:val="009400FE"/>
    <w:rsid w:val="00942465"/>
    <w:rsid w:val="00944914"/>
    <w:rsid w:val="00945353"/>
    <w:rsid w:val="00947F52"/>
    <w:rsid w:val="00951FBA"/>
    <w:rsid w:val="00953731"/>
    <w:rsid w:val="00957C65"/>
    <w:rsid w:val="00957F9F"/>
    <w:rsid w:val="00960029"/>
    <w:rsid w:val="00960C5F"/>
    <w:rsid w:val="0096195C"/>
    <w:rsid w:val="00961B00"/>
    <w:rsid w:val="0096688F"/>
    <w:rsid w:val="00967649"/>
    <w:rsid w:val="009711D0"/>
    <w:rsid w:val="009717A8"/>
    <w:rsid w:val="00971A77"/>
    <w:rsid w:val="00974846"/>
    <w:rsid w:val="0097624E"/>
    <w:rsid w:val="009803D9"/>
    <w:rsid w:val="00981B22"/>
    <w:rsid w:val="00982D18"/>
    <w:rsid w:val="0098340D"/>
    <w:rsid w:val="00983613"/>
    <w:rsid w:val="00983853"/>
    <w:rsid w:val="00984A49"/>
    <w:rsid w:val="00984BE4"/>
    <w:rsid w:val="00986582"/>
    <w:rsid w:val="00987234"/>
    <w:rsid w:val="00987EB7"/>
    <w:rsid w:val="009901C1"/>
    <w:rsid w:val="00990F90"/>
    <w:rsid w:val="00991D3E"/>
    <w:rsid w:val="00992297"/>
    <w:rsid w:val="009937F7"/>
    <w:rsid w:val="00994DCE"/>
    <w:rsid w:val="0099522E"/>
    <w:rsid w:val="009A302F"/>
    <w:rsid w:val="009A4268"/>
    <w:rsid w:val="009A5428"/>
    <w:rsid w:val="009A5D20"/>
    <w:rsid w:val="009A6B07"/>
    <w:rsid w:val="009A73BB"/>
    <w:rsid w:val="009A765C"/>
    <w:rsid w:val="009B01CF"/>
    <w:rsid w:val="009B0453"/>
    <w:rsid w:val="009B2EB6"/>
    <w:rsid w:val="009B37AA"/>
    <w:rsid w:val="009C0E99"/>
    <w:rsid w:val="009C19CA"/>
    <w:rsid w:val="009C3844"/>
    <w:rsid w:val="009C47A2"/>
    <w:rsid w:val="009D0793"/>
    <w:rsid w:val="009D091B"/>
    <w:rsid w:val="009D1896"/>
    <w:rsid w:val="009D3626"/>
    <w:rsid w:val="009D5DBB"/>
    <w:rsid w:val="009D7220"/>
    <w:rsid w:val="009E06C6"/>
    <w:rsid w:val="009E0723"/>
    <w:rsid w:val="009E12C1"/>
    <w:rsid w:val="009E32B3"/>
    <w:rsid w:val="009E5508"/>
    <w:rsid w:val="009E6A1D"/>
    <w:rsid w:val="009E6B2A"/>
    <w:rsid w:val="009E7B72"/>
    <w:rsid w:val="009E7B87"/>
    <w:rsid w:val="009F198E"/>
    <w:rsid w:val="009F359B"/>
    <w:rsid w:val="009F3DD4"/>
    <w:rsid w:val="009F42E8"/>
    <w:rsid w:val="009F5E76"/>
    <w:rsid w:val="009F74E7"/>
    <w:rsid w:val="00A00915"/>
    <w:rsid w:val="00A01E5D"/>
    <w:rsid w:val="00A03568"/>
    <w:rsid w:val="00A0628C"/>
    <w:rsid w:val="00A078E5"/>
    <w:rsid w:val="00A1018E"/>
    <w:rsid w:val="00A10282"/>
    <w:rsid w:val="00A108F7"/>
    <w:rsid w:val="00A115A2"/>
    <w:rsid w:val="00A15307"/>
    <w:rsid w:val="00A1586F"/>
    <w:rsid w:val="00A16C80"/>
    <w:rsid w:val="00A21061"/>
    <w:rsid w:val="00A2337D"/>
    <w:rsid w:val="00A24985"/>
    <w:rsid w:val="00A25AE9"/>
    <w:rsid w:val="00A25D60"/>
    <w:rsid w:val="00A2712E"/>
    <w:rsid w:val="00A27C7C"/>
    <w:rsid w:val="00A30BC3"/>
    <w:rsid w:val="00A313B2"/>
    <w:rsid w:val="00A313DE"/>
    <w:rsid w:val="00A34FB1"/>
    <w:rsid w:val="00A41F44"/>
    <w:rsid w:val="00A4302A"/>
    <w:rsid w:val="00A450A2"/>
    <w:rsid w:val="00A4586E"/>
    <w:rsid w:val="00A630D6"/>
    <w:rsid w:val="00A64166"/>
    <w:rsid w:val="00A64CFA"/>
    <w:rsid w:val="00A67C6C"/>
    <w:rsid w:val="00A70236"/>
    <w:rsid w:val="00A7024B"/>
    <w:rsid w:val="00A73A8E"/>
    <w:rsid w:val="00A75CB2"/>
    <w:rsid w:val="00A80774"/>
    <w:rsid w:val="00A82B63"/>
    <w:rsid w:val="00A8488B"/>
    <w:rsid w:val="00A851D5"/>
    <w:rsid w:val="00A8526C"/>
    <w:rsid w:val="00A87DA7"/>
    <w:rsid w:val="00A913AF"/>
    <w:rsid w:val="00A941D2"/>
    <w:rsid w:val="00A9437D"/>
    <w:rsid w:val="00AA03C6"/>
    <w:rsid w:val="00AA187F"/>
    <w:rsid w:val="00AA26BF"/>
    <w:rsid w:val="00AA2DD5"/>
    <w:rsid w:val="00AA34DE"/>
    <w:rsid w:val="00AA38C6"/>
    <w:rsid w:val="00AA395A"/>
    <w:rsid w:val="00AA3C3E"/>
    <w:rsid w:val="00AA425C"/>
    <w:rsid w:val="00AA4A69"/>
    <w:rsid w:val="00AA4B81"/>
    <w:rsid w:val="00AA58DB"/>
    <w:rsid w:val="00AA605A"/>
    <w:rsid w:val="00AA7060"/>
    <w:rsid w:val="00AA73F0"/>
    <w:rsid w:val="00AA781B"/>
    <w:rsid w:val="00AA7E04"/>
    <w:rsid w:val="00AA7E2A"/>
    <w:rsid w:val="00AA7FDA"/>
    <w:rsid w:val="00AB30D8"/>
    <w:rsid w:val="00AB4760"/>
    <w:rsid w:val="00AB6950"/>
    <w:rsid w:val="00AB742E"/>
    <w:rsid w:val="00AC3C85"/>
    <w:rsid w:val="00AC6BE5"/>
    <w:rsid w:val="00AC6D5B"/>
    <w:rsid w:val="00AD101F"/>
    <w:rsid w:val="00AD1EF3"/>
    <w:rsid w:val="00AD2835"/>
    <w:rsid w:val="00AD4132"/>
    <w:rsid w:val="00AD4CAC"/>
    <w:rsid w:val="00AD615A"/>
    <w:rsid w:val="00AE0F41"/>
    <w:rsid w:val="00AE17FF"/>
    <w:rsid w:val="00AE1DD2"/>
    <w:rsid w:val="00AE259C"/>
    <w:rsid w:val="00AE6974"/>
    <w:rsid w:val="00AF09B1"/>
    <w:rsid w:val="00AF0F09"/>
    <w:rsid w:val="00AF1906"/>
    <w:rsid w:val="00AF2894"/>
    <w:rsid w:val="00AF2A96"/>
    <w:rsid w:val="00AF4C7B"/>
    <w:rsid w:val="00AF6A96"/>
    <w:rsid w:val="00B020B7"/>
    <w:rsid w:val="00B02471"/>
    <w:rsid w:val="00B04C7D"/>
    <w:rsid w:val="00B13B3D"/>
    <w:rsid w:val="00B15961"/>
    <w:rsid w:val="00B2239A"/>
    <w:rsid w:val="00B2348A"/>
    <w:rsid w:val="00B23D0A"/>
    <w:rsid w:val="00B25893"/>
    <w:rsid w:val="00B27608"/>
    <w:rsid w:val="00B30D98"/>
    <w:rsid w:val="00B30E52"/>
    <w:rsid w:val="00B324C9"/>
    <w:rsid w:val="00B3534D"/>
    <w:rsid w:val="00B35BDD"/>
    <w:rsid w:val="00B421BD"/>
    <w:rsid w:val="00B449AE"/>
    <w:rsid w:val="00B47F8F"/>
    <w:rsid w:val="00B50A48"/>
    <w:rsid w:val="00B526FE"/>
    <w:rsid w:val="00B53D8C"/>
    <w:rsid w:val="00B54989"/>
    <w:rsid w:val="00B54F10"/>
    <w:rsid w:val="00B559FB"/>
    <w:rsid w:val="00B564DD"/>
    <w:rsid w:val="00B57C37"/>
    <w:rsid w:val="00B62AAF"/>
    <w:rsid w:val="00B62D6D"/>
    <w:rsid w:val="00B6449A"/>
    <w:rsid w:val="00B65F5B"/>
    <w:rsid w:val="00B66022"/>
    <w:rsid w:val="00B7072E"/>
    <w:rsid w:val="00B738AA"/>
    <w:rsid w:val="00B74631"/>
    <w:rsid w:val="00B74C83"/>
    <w:rsid w:val="00B75056"/>
    <w:rsid w:val="00B75E97"/>
    <w:rsid w:val="00B75EC6"/>
    <w:rsid w:val="00B7656E"/>
    <w:rsid w:val="00B778A5"/>
    <w:rsid w:val="00B824C5"/>
    <w:rsid w:val="00B8267F"/>
    <w:rsid w:val="00B82A9B"/>
    <w:rsid w:val="00B82C3F"/>
    <w:rsid w:val="00B86E14"/>
    <w:rsid w:val="00B91675"/>
    <w:rsid w:val="00B91F3F"/>
    <w:rsid w:val="00B94500"/>
    <w:rsid w:val="00B94A87"/>
    <w:rsid w:val="00B959E3"/>
    <w:rsid w:val="00B95B98"/>
    <w:rsid w:val="00B9732C"/>
    <w:rsid w:val="00BA2100"/>
    <w:rsid w:val="00BA2159"/>
    <w:rsid w:val="00BA28EF"/>
    <w:rsid w:val="00BA2970"/>
    <w:rsid w:val="00BA443F"/>
    <w:rsid w:val="00BA4505"/>
    <w:rsid w:val="00BA5E10"/>
    <w:rsid w:val="00BA6FD0"/>
    <w:rsid w:val="00BA72C2"/>
    <w:rsid w:val="00BA7D8F"/>
    <w:rsid w:val="00BA7F8E"/>
    <w:rsid w:val="00BB053B"/>
    <w:rsid w:val="00BB2A17"/>
    <w:rsid w:val="00BB3350"/>
    <w:rsid w:val="00BB36A9"/>
    <w:rsid w:val="00BB37AE"/>
    <w:rsid w:val="00BB50EA"/>
    <w:rsid w:val="00BB78B6"/>
    <w:rsid w:val="00BB7DF4"/>
    <w:rsid w:val="00BC5BC5"/>
    <w:rsid w:val="00BC6A49"/>
    <w:rsid w:val="00BC700B"/>
    <w:rsid w:val="00BC743F"/>
    <w:rsid w:val="00BD0A0B"/>
    <w:rsid w:val="00BD37A8"/>
    <w:rsid w:val="00BD466F"/>
    <w:rsid w:val="00BD4A9D"/>
    <w:rsid w:val="00BD5FA9"/>
    <w:rsid w:val="00BD69C0"/>
    <w:rsid w:val="00BD75FC"/>
    <w:rsid w:val="00BE5D14"/>
    <w:rsid w:val="00BE6A82"/>
    <w:rsid w:val="00BE7B44"/>
    <w:rsid w:val="00BF3003"/>
    <w:rsid w:val="00BF5128"/>
    <w:rsid w:val="00BF5A42"/>
    <w:rsid w:val="00BF5B0F"/>
    <w:rsid w:val="00BF6102"/>
    <w:rsid w:val="00C00401"/>
    <w:rsid w:val="00C014C9"/>
    <w:rsid w:val="00C03C38"/>
    <w:rsid w:val="00C04D36"/>
    <w:rsid w:val="00C055F3"/>
    <w:rsid w:val="00C05A57"/>
    <w:rsid w:val="00C0723E"/>
    <w:rsid w:val="00C17AEE"/>
    <w:rsid w:val="00C2022D"/>
    <w:rsid w:val="00C20EEC"/>
    <w:rsid w:val="00C21C1A"/>
    <w:rsid w:val="00C226F7"/>
    <w:rsid w:val="00C2330C"/>
    <w:rsid w:val="00C2666B"/>
    <w:rsid w:val="00C27242"/>
    <w:rsid w:val="00C27B5F"/>
    <w:rsid w:val="00C27EEC"/>
    <w:rsid w:val="00C30CD2"/>
    <w:rsid w:val="00C31AEF"/>
    <w:rsid w:val="00C32D36"/>
    <w:rsid w:val="00C34D37"/>
    <w:rsid w:val="00C34F06"/>
    <w:rsid w:val="00C36AB8"/>
    <w:rsid w:val="00C40507"/>
    <w:rsid w:val="00C42608"/>
    <w:rsid w:val="00C43225"/>
    <w:rsid w:val="00C44126"/>
    <w:rsid w:val="00C446FA"/>
    <w:rsid w:val="00C47F9F"/>
    <w:rsid w:val="00C50346"/>
    <w:rsid w:val="00C51E42"/>
    <w:rsid w:val="00C525D1"/>
    <w:rsid w:val="00C55B7E"/>
    <w:rsid w:val="00C56601"/>
    <w:rsid w:val="00C62CF9"/>
    <w:rsid w:val="00C64F1E"/>
    <w:rsid w:val="00C64F1F"/>
    <w:rsid w:val="00C65B6E"/>
    <w:rsid w:val="00C6638E"/>
    <w:rsid w:val="00C66473"/>
    <w:rsid w:val="00C74022"/>
    <w:rsid w:val="00C750D6"/>
    <w:rsid w:val="00C77CC7"/>
    <w:rsid w:val="00C80615"/>
    <w:rsid w:val="00C8198A"/>
    <w:rsid w:val="00C825CC"/>
    <w:rsid w:val="00C83B8C"/>
    <w:rsid w:val="00C840FD"/>
    <w:rsid w:val="00C84EE6"/>
    <w:rsid w:val="00C92F4F"/>
    <w:rsid w:val="00C93376"/>
    <w:rsid w:val="00C9381C"/>
    <w:rsid w:val="00C94ED9"/>
    <w:rsid w:val="00C95A12"/>
    <w:rsid w:val="00C97D6F"/>
    <w:rsid w:val="00C97DF2"/>
    <w:rsid w:val="00CA1956"/>
    <w:rsid w:val="00CA2E3A"/>
    <w:rsid w:val="00CA4813"/>
    <w:rsid w:val="00CA51E6"/>
    <w:rsid w:val="00CA6437"/>
    <w:rsid w:val="00CA70FB"/>
    <w:rsid w:val="00CB5537"/>
    <w:rsid w:val="00CB5715"/>
    <w:rsid w:val="00CB6ECD"/>
    <w:rsid w:val="00CB705B"/>
    <w:rsid w:val="00CB7DC3"/>
    <w:rsid w:val="00CC0DF0"/>
    <w:rsid w:val="00CC16B6"/>
    <w:rsid w:val="00CC2008"/>
    <w:rsid w:val="00CC2CA4"/>
    <w:rsid w:val="00CC3E74"/>
    <w:rsid w:val="00CC6734"/>
    <w:rsid w:val="00CD03C8"/>
    <w:rsid w:val="00CD1082"/>
    <w:rsid w:val="00CD18CD"/>
    <w:rsid w:val="00CD230D"/>
    <w:rsid w:val="00CD32C9"/>
    <w:rsid w:val="00CE4C91"/>
    <w:rsid w:val="00CE5232"/>
    <w:rsid w:val="00CE6F14"/>
    <w:rsid w:val="00CE758D"/>
    <w:rsid w:val="00CF0F3D"/>
    <w:rsid w:val="00CF44D3"/>
    <w:rsid w:val="00D00F5C"/>
    <w:rsid w:val="00D00FC1"/>
    <w:rsid w:val="00D045F9"/>
    <w:rsid w:val="00D050AB"/>
    <w:rsid w:val="00D0650F"/>
    <w:rsid w:val="00D07097"/>
    <w:rsid w:val="00D072F6"/>
    <w:rsid w:val="00D11716"/>
    <w:rsid w:val="00D13E5C"/>
    <w:rsid w:val="00D16123"/>
    <w:rsid w:val="00D22606"/>
    <w:rsid w:val="00D24C37"/>
    <w:rsid w:val="00D24E4D"/>
    <w:rsid w:val="00D2630C"/>
    <w:rsid w:val="00D26B2A"/>
    <w:rsid w:val="00D27C9E"/>
    <w:rsid w:val="00D27F4D"/>
    <w:rsid w:val="00D30B03"/>
    <w:rsid w:val="00D31BCA"/>
    <w:rsid w:val="00D32A91"/>
    <w:rsid w:val="00D3362F"/>
    <w:rsid w:val="00D350CF"/>
    <w:rsid w:val="00D3540E"/>
    <w:rsid w:val="00D3614C"/>
    <w:rsid w:val="00D364C3"/>
    <w:rsid w:val="00D41006"/>
    <w:rsid w:val="00D4142B"/>
    <w:rsid w:val="00D43CB1"/>
    <w:rsid w:val="00D52BC0"/>
    <w:rsid w:val="00D52F7E"/>
    <w:rsid w:val="00D52FB6"/>
    <w:rsid w:val="00D54716"/>
    <w:rsid w:val="00D62B25"/>
    <w:rsid w:val="00D718E2"/>
    <w:rsid w:val="00D7279D"/>
    <w:rsid w:val="00D738E3"/>
    <w:rsid w:val="00D7527A"/>
    <w:rsid w:val="00D76476"/>
    <w:rsid w:val="00D76E1A"/>
    <w:rsid w:val="00D77E4A"/>
    <w:rsid w:val="00D82DC8"/>
    <w:rsid w:val="00D8338C"/>
    <w:rsid w:val="00D841BE"/>
    <w:rsid w:val="00D8494C"/>
    <w:rsid w:val="00D84ACE"/>
    <w:rsid w:val="00D859F3"/>
    <w:rsid w:val="00D9040C"/>
    <w:rsid w:val="00D9067B"/>
    <w:rsid w:val="00D9229F"/>
    <w:rsid w:val="00D9324B"/>
    <w:rsid w:val="00D9549E"/>
    <w:rsid w:val="00DA08D2"/>
    <w:rsid w:val="00DA1450"/>
    <w:rsid w:val="00DA17AF"/>
    <w:rsid w:val="00DA1A32"/>
    <w:rsid w:val="00DA2E73"/>
    <w:rsid w:val="00DA308C"/>
    <w:rsid w:val="00DA3E04"/>
    <w:rsid w:val="00DA4302"/>
    <w:rsid w:val="00DA4320"/>
    <w:rsid w:val="00DB07D5"/>
    <w:rsid w:val="00DB1767"/>
    <w:rsid w:val="00DB2A88"/>
    <w:rsid w:val="00DB529F"/>
    <w:rsid w:val="00DB5387"/>
    <w:rsid w:val="00DB5DF2"/>
    <w:rsid w:val="00DC01FC"/>
    <w:rsid w:val="00DC0560"/>
    <w:rsid w:val="00DC0AEC"/>
    <w:rsid w:val="00DC0CB2"/>
    <w:rsid w:val="00DC1FB3"/>
    <w:rsid w:val="00DC40A2"/>
    <w:rsid w:val="00DC43CA"/>
    <w:rsid w:val="00DC751F"/>
    <w:rsid w:val="00DC7BC6"/>
    <w:rsid w:val="00DD024A"/>
    <w:rsid w:val="00DD110C"/>
    <w:rsid w:val="00DD45CF"/>
    <w:rsid w:val="00DD5112"/>
    <w:rsid w:val="00DD79E6"/>
    <w:rsid w:val="00DE03A8"/>
    <w:rsid w:val="00DE20F2"/>
    <w:rsid w:val="00DE442E"/>
    <w:rsid w:val="00DE491E"/>
    <w:rsid w:val="00DE560E"/>
    <w:rsid w:val="00DE5CB4"/>
    <w:rsid w:val="00DE6819"/>
    <w:rsid w:val="00DE770D"/>
    <w:rsid w:val="00DF0672"/>
    <w:rsid w:val="00DF18F2"/>
    <w:rsid w:val="00DF772C"/>
    <w:rsid w:val="00E0098C"/>
    <w:rsid w:val="00E1133A"/>
    <w:rsid w:val="00E11AA9"/>
    <w:rsid w:val="00E11E00"/>
    <w:rsid w:val="00E12AA0"/>
    <w:rsid w:val="00E174E2"/>
    <w:rsid w:val="00E2092E"/>
    <w:rsid w:val="00E21F51"/>
    <w:rsid w:val="00E223C2"/>
    <w:rsid w:val="00E26328"/>
    <w:rsid w:val="00E3283C"/>
    <w:rsid w:val="00E3644C"/>
    <w:rsid w:val="00E378EA"/>
    <w:rsid w:val="00E40FFD"/>
    <w:rsid w:val="00E43F28"/>
    <w:rsid w:val="00E52032"/>
    <w:rsid w:val="00E54C81"/>
    <w:rsid w:val="00E54D36"/>
    <w:rsid w:val="00E5580A"/>
    <w:rsid w:val="00E61096"/>
    <w:rsid w:val="00E6114C"/>
    <w:rsid w:val="00E616B3"/>
    <w:rsid w:val="00E62B6C"/>
    <w:rsid w:val="00E65FF0"/>
    <w:rsid w:val="00E66EEC"/>
    <w:rsid w:val="00E7102B"/>
    <w:rsid w:val="00E7136D"/>
    <w:rsid w:val="00E74DD4"/>
    <w:rsid w:val="00E74F7A"/>
    <w:rsid w:val="00E76195"/>
    <w:rsid w:val="00E804BD"/>
    <w:rsid w:val="00E80CC8"/>
    <w:rsid w:val="00E814F1"/>
    <w:rsid w:val="00E82884"/>
    <w:rsid w:val="00E82EBB"/>
    <w:rsid w:val="00E841CC"/>
    <w:rsid w:val="00E85272"/>
    <w:rsid w:val="00E92739"/>
    <w:rsid w:val="00E92DDC"/>
    <w:rsid w:val="00E93CA1"/>
    <w:rsid w:val="00E94510"/>
    <w:rsid w:val="00E96C0F"/>
    <w:rsid w:val="00EA05C0"/>
    <w:rsid w:val="00EA2410"/>
    <w:rsid w:val="00EA2AFD"/>
    <w:rsid w:val="00EA36AF"/>
    <w:rsid w:val="00EA6666"/>
    <w:rsid w:val="00EB043F"/>
    <w:rsid w:val="00EB0F54"/>
    <w:rsid w:val="00EB1C72"/>
    <w:rsid w:val="00EB324F"/>
    <w:rsid w:val="00EC1C59"/>
    <w:rsid w:val="00EC29D1"/>
    <w:rsid w:val="00EC3156"/>
    <w:rsid w:val="00EC3506"/>
    <w:rsid w:val="00EC3ED0"/>
    <w:rsid w:val="00EC64D4"/>
    <w:rsid w:val="00EC752F"/>
    <w:rsid w:val="00EC7D27"/>
    <w:rsid w:val="00ED2C63"/>
    <w:rsid w:val="00ED73A1"/>
    <w:rsid w:val="00EE2DA6"/>
    <w:rsid w:val="00EE2F50"/>
    <w:rsid w:val="00EF353F"/>
    <w:rsid w:val="00EF43E2"/>
    <w:rsid w:val="00EF7D6E"/>
    <w:rsid w:val="00F00C15"/>
    <w:rsid w:val="00F00EFB"/>
    <w:rsid w:val="00F01AF4"/>
    <w:rsid w:val="00F01B2E"/>
    <w:rsid w:val="00F01FF6"/>
    <w:rsid w:val="00F02905"/>
    <w:rsid w:val="00F03274"/>
    <w:rsid w:val="00F037F8"/>
    <w:rsid w:val="00F061FC"/>
    <w:rsid w:val="00F065A1"/>
    <w:rsid w:val="00F071AD"/>
    <w:rsid w:val="00F07A5B"/>
    <w:rsid w:val="00F15FFC"/>
    <w:rsid w:val="00F161DE"/>
    <w:rsid w:val="00F167F4"/>
    <w:rsid w:val="00F2666A"/>
    <w:rsid w:val="00F27BAD"/>
    <w:rsid w:val="00F36EB2"/>
    <w:rsid w:val="00F41201"/>
    <w:rsid w:val="00F41597"/>
    <w:rsid w:val="00F41E99"/>
    <w:rsid w:val="00F4224C"/>
    <w:rsid w:val="00F422E1"/>
    <w:rsid w:val="00F44551"/>
    <w:rsid w:val="00F46291"/>
    <w:rsid w:val="00F4718D"/>
    <w:rsid w:val="00F508EC"/>
    <w:rsid w:val="00F50F01"/>
    <w:rsid w:val="00F52173"/>
    <w:rsid w:val="00F541D8"/>
    <w:rsid w:val="00F5773E"/>
    <w:rsid w:val="00F61516"/>
    <w:rsid w:val="00F629CA"/>
    <w:rsid w:val="00F62AD9"/>
    <w:rsid w:val="00F62E7B"/>
    <w:rsid w:val="00F716AF"/>
    <w:rsid w:val="00F74A92"/>
    <w:rsid w:val="00F753DD"/>
    <w:rsid w:val="00F75954"/>
    <w:rsid w:val="00F80249"/>
    <w:rsid w:val="00F81E27"/>
    <w:rsid w:val="00F824A0"/>
    <w:rsid w:val="00F8352B"/>
    <w:rsid w:val="00F8492E"/>
    <w:rsid w:val="00F868D7"/>
    <w:rsid w:val="00F87170"/>
    <w:rsid w:val="00F90103"/>
    <w:rsid w:val="00F914A2"/>
    <w:rsid w:val="00F92E4B"/>
    <w:rsid w:val="00F9521B"/>
    <w:rsid w:val="00F95634"/>
    <w:rsid w:val="00F9570D"/>
    <w:rsid w:val="00F97B5A"/>
    <w:rsid w:val="00FA066F"/>
    <w:rsid w:val="00FA296A"/>
    <w:rsid w:val="00FA2C6C"/>
    <w:rsid w:val="00FA392A"/>
    <w:rsid w:val="00FA39EE"/>
    <w:rsid w:val="00FA517B"/>
    <w:rsid w:val="00FA534D"/>
    <w:rsid w:val="00FA595D"/>
    <w:rsid w:val="00FA64D2"/>
    <w:rsid w:val="00FA76E8"/>
    <w:rsid w:val="00FB19BB"/>
    <w:rsid w:val="00FB1F9C"/>
    <w:rsid w:val="00FB4F76"/>
    <w:rsid w:val="00FB5891"/>
    <w:rsid w:val="00FB5FDE"/>
    <w:rsid w:val="00FB699E"/>
    <w:rsid w:val="00FC06E8"/>
    <w:rsid w:val="00FC473C"/>
    <w:rsid w:val="00FC6ABA"/>
    <w:rsid w:val="00FD0868"/>
    <w:rsid w:val="00FD1AF4"/>
    <w:rsid w:val="00FD2C2D"/>
    <w:rsid w:val="00FD3F1B"/>
    <w:rsid w:val="00FD47B7"/>
    <w:rsid w:val="00FD5563"/>
    <w:rsid w:val="00FD7A18"/>
    <w:rsid w:val="00FD7BC4"/>
    <w:rsid w:val="00FD7E61"/>
    <w:rsid w:val="00FE455A"/>
    <w:rsid w:val="00FE4F39"/>
    <w:rsid w:val="00FE6BA7"/>
    <w:rsid w:val="00FE7E85"/>
    <w:rsid w:val="00FF1688"/>
    <w:rsid w:val="00FF2C70"/>
    <w:rsid w:val="00FF2C74"/>
    <w:rsid w:val="00FF3C0B"/>
    <w:rsid w:val="00FF514B"/>
    <w:rsid w:val="00FF65EB"/>
    <w:rsid w:val="00FF78E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657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2"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widowControl w:val="0"/>
      <w:jc w:val="both"/>
      <w:outlineLvl w:val="0"/>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Pr>
      <w:b/>
      <w:sz w:val="24"/>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tulo">
    <w:name w:val="Title"/>
    <w:basedOn w:val="Normal"/>
    <w:qFormat/>
    <w:pPr>
      <w:widowControl w:val="0"/>
      <w:jc w:val="center"/>
    </w:pPr>
    <w:rPr>
      <w:b/>
      <w:snapToGrid w:val="0"/>
      <w:sz w:val="28"/>
    </w:rPr>
  </w:style>
  <w:style w:type="paragraph" w:styleId="Sangradetdecuerpo">
    <w:name w:val="Body Text Indent"/>
    <w:aliases w:val="Sangría de t. independiente"/>
    <w:basedOn w:val="Normal"/>
    <w:pPr>
      <w:widowControl w:val="0"/>
      <w:ind w:firstLine="720"/>
      <w:jc w:val="both"/>
    </w:pPr>
    <w:rPr>
      <w:snapToGrid w:val="0"/>
      <w:sz w:val="24"/>
    </w:rPr>
  </w:style>
  <w:style w:type="paragraph" w:styleId="Encabezado">
    <w:name w:val="header"/>
    <w:basedOn w:val="Normal"/>
    <w:pPr>
      <w:tabs>
        <w:tab w:val="center" w:pos="4252"/>
        <w:tab w:val="right" w:pos="8504"/>
      </w:tabs>
    </w:pPr>
  </w:style>
  <w:style w:type="character" w:styleId="Hipervnculovisitado">
    <w:name w:val="FollowedHyperlink"/>
    <w:rPr>
      <w:color w:val="800080"/>
      <w:u w:val="single"/>
    </w:rPr>
  </w:style>
  <w:style w:type="table" w:styleId="Tablaconcuadrcula">
    <w:name w:val="Table Grid"/>
    <w:basedOn w:val="Tablanormal"/>
    <w:uiPriority w:val="59"/>
    <w:rsid w:val="00EC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D4294"/>
  </w:style>
  <w:style w:type="character" w:styleId="Refdenotaalpie">
    <w:name w:val="footnote reference"/>
    <w:uiPriority w:val="99"/>
    <w:rsid w:val="000D4294"/>
    <w:rPr>
      <w:vertAlign w:val="superscript"/>
    </w:rPr>
  </w:style>
  <w:style w:type="paragraph" w:styleId="NormalWeb">
    <w:name w:val="Normal (Web)"/>
    <w:basedOn w:val="Normal"/>
    <w:uiPriority w:val="99"/>
    <w:unhideWhenUsed/>
    <w:rsid w:val="00986582"/>
    <w:pPr>
      <w:spacing w:before="100" w:beforeAutospacing="1" w:after="100" w:afterAutospacing="1"/>
    </w:pPr>
    <w:rPr>
      <w:sz w:val="24"/>
      <w:szCs w:val="24"/>
    </w:rPr>
  </w:style>
  <w:style w:type="paragraph" w:styleId="Prrafodelista">
    <w:name w:val="List Paragraph"/>
    <w:basedOn w:val="Normal"/>
    <w:uiPriority w:val="34"/>
    <w:qFormat/>
    <w:rsid w:val="00627AE9"/>
    <w:pPr>
      <w:ind w:left="708"/>
    </w:pPr>
  </w:style>
  <w:style w:type="paragraph" w:styleId="Textodecuerpo2">
    <w:name w:val="Body Text 2"/>
    <w:basedOn w:val="Normal"/>
    <w:link w:val="Textodecuerpo2Car"/>
    <w:rsid w:val="002A31F9"/>
    <w:pPr>
      <w:spacing w:after="120" w:line="480" w:lineRule="auto"/>
    </w:pPr>
  </w:style>
  <w:style w:type="character" w:customStyle="1" w:styleId="Textodecuerpo2Car">
    <w:name w:val="Texto de cuerpo 2 Car"/>
    <w:basedOn w:val="Fuentedeprrafopredeter"/>
    <w:link w:val="Textodecuerpo2"/>
    <w:rsid w:val="002A31F9"/>
  </w:style>
  <w:style w:type="paragraph" w:styleId="Textodecuerpo3">
    <w:name w:val="Body Text 3"/>
    <w:basedOn w:val="Normal"/>
    <w:link w:val="Textodecuerpo3Car"/>
    <w:rsid w:val="002A31F9"/>
    <w:pPr>
      <w:spacing w:after="120"/>
    </w:pPr>
    <w:rPr>
      <w:sz w:val="16"/>
      <w:szCs w:val="16"/>
      <w:lang w:val="x-none" w:eastAsia="x-none"/>
    </w:rPr>
  </w:style>
  <w:style w:type="character" w:customStyle="1" w:styleId="Textodecuerpo3Car">
    <w:name w:val="Texto de cuerpo 3 Car"/>
    <w:link w:val="Textodecuerpo3"/>
    <w:rsid w:val="002A31F9"/>
    <w:rPr>
      <w:sz w:val="16"/>
      <w:szCs w:val="16"/>
    </w:rPr>
  </w:style>
  <w:style w:type="paragraph" w:styleId="Sangra2detdecuerpo">
    <w:name w:val="Body Text Indent 2"/>
    <w:basedOn w:val="Normal"/>
    <w:link w:val="Sangra2detdecuerpoCar"/>
    <w:rsid w:val="00337836"/>
    <w:pPr>
      <w:spacing w:after="120" w:line="480" w:lineRule="auto"/>
      <w:ind w:left="283"/>
    </w:pPr>
  </w:style>
  <w:style w:type="character" w:customStyle="1" w:styleId="Sangra2detdecuerpoCar">
    <w:name w:val="Sangría 2 de t. de cuerpo Car"/>
    <w:basedOn w:val="Fuentedeprrafopredeter"/>
    <w:link w:val="Sangra2detdecuerpo"/>
    <w:rsid w:val="00337836"/>
  </w:style>
  <w:style w:type="paragraph" w:styleId="Textocomentario">
    <w:name w:val="annotation text"/>
    <w:basedOn w:val="Normal"/>
    <w:link w:val="TextocomentarioCar"/>
    <w:rsid w:val="00462807"/>
    <w:rPr>
      <w:sz w:val="24"/>
      <w:szCs w:val="24"/>
      <w:lang w:val="x-none" w:eastAsia="x-none"/>
    </w:rPr>
  </w:style>
  <w:style w:type="character" w:customStyle="1" w:styleId="TextocomentarioCar">
    <w:name w:val="Texto comentario Car"/>
    <w:link w:val="Textocomentario"/>
    <w:rsid w:val="00462807"/>
    <w:rPr>
      <w:sz w:val="24"/>
      <w:szCs w:val="24"/>
      <w:lang w:eastAsia="x-none"/>
    </w:rPr>
  </w:style>
  <w:style w:type="character" w:customStyle="1" w:styleId="PiedepginaCar">
    <w:name w:val="Pie de página Car"/>
    <w:link w:val="Piedepgina"/>
    <w:uiPriority w:val="99"/>
    <w:rsid w:val="009364D5"/>
    <w:rPr>
      <w:lang w:val="es-ES" w:eastAsia="es-ES"/>
    </w:rPr>
  </w:style>
  <w:style w:type="paragraph" w:styleId="Lista2">
    <w:name w:val="List 2"/>
    <w:basedOn w:val="Normal"/>
    <w:uiPriority w:val="99"/>
    <w:unhideWhenUsed/>
    <w:rsid w:val="00F62AD9"/>
    <w:pPr>
      <w:spacing w:after="200" w:line="276" w:lineRule="auto"/>
      <w:ind w:left="566" w:hanging="283"/>
      <w:contextualSpacing/>
    </w:pPr>
    <w:rPr>
      <w:rFonts w:ascii="Calibri" w:eastAsia="Calibri" w:hAnsi="Calibri"/>
      <w:sz w:val="22"/>
      <w:szCs w:val="22"/>
      <w:lang w:val="es-CL" w:eastAsia="en-US"/>
    </w:rPr>
  </w:style>
  <w:style w:type="character" w:customStyle="1" w:styleId="TextodecuerpoCar">
    <w:name w:val="Texto de cuerpo Car"/>
    <w:basedOn w:val="Fuentedeprrafopredeter"/>
    <w:link w:val="Textodecuerpo"/>
    <w:rsid w:val="00D4142B"/>
    <w:rPr>
      <w:b/>
      <w:sz w:val="24"/>
      <w:lang w:val="es-ES"/>
    </w:rPr>
  </w:style>
  <w:style w:type="paragraph" w:styleId="Textodeglobo">
    <w:name w:val="Balloon Text"/>
    <w:basedOn w:val="Normal"/>
    <w:link w:val="TextodegloboCar"/>
    <w:rsid w:val="008F5402"/>
    <w:rPr>
      <w:rFonts w:ascii="Lucida Grande" w:hAnsi="Lucida Grande" w:cs="Lucida Grande"/>
      <w:sz w:val="18"/>
      <w:szCs w:val="18"/>
    </w:rPr>
  </w:style>
  <w:style w:type="character" w:customStyle="1" w:styleId="TextodegloboCar">
    <w:name w:val="Texto de globo Car"/>
    <w:basedOn w:val="Fuentedeprrafopredeter"/>
    <w:link w:val="Textodeglobo"/>
    <w:rsid w:val="008F5402"/>
    <w:rPr>
      <w:rFonts w:ascii="Lucida Grande" w:hAnsi="Lucida Grande" w:cs="Lucida Grande"/>
      <w:sz w:val="18"/>
      <w:szCs w:val="18"/>
      <w:lang w:val="es-ES"/>
    </w:rPr>
  </w:style>
  <w:style w:type="character" w:styleId="Textoennegrita">
    <w:name w:val="Strong"/>
    <w:uiPriority w:val="22"/>
    <w:qFormat/>
    <w:rsid w:val="00294072"/>
    <w:rPr>
      <w:b/>
      <w:bCs/>
    </w:rPr>
  </w:style>
  <w:style w:type="character" w:customStyle="1" w:styleId="TextonotapieCar">
    <w:name w:val="Texto nota pie Car"/>
    <w:link w:val="Textonotapie"/>
    <w:uiPriority w:val="99"/>
    <w:rsid w:val="00294072"/>
    <w:rPr>
      <w:lang w:val="es-ES"/>
    </w:rPr>
  </w:style>
  <w:style w:type="paragraph" w:styleId="Epgrafe">
    <w:name w:val="caption"/>
    <w:basedOn w:val="Normal"/>
    <w:next w:val="Normal"/>
    <w:unhideWhenUsed/>
    <w:qFormat/>
    <w:rsid w:val="00E80CC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2"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widowControl w:val="0"/>
      <w:jc w:val="both"/>
      <w:outlineLvl w:val="0"/>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Pr>
      <w:b/>
      <w:sz w:val="24"/>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tulo">
    <w:name w:val="Title"/>
    <w:basedOn w:val="Normal"/>
    <w:qFormat/>
    <w:pPr>
      <w:widowControl w:val="0"/>
      <w:jc w:val="center"/>
    </w:pPr>
    <w:rPr>
      <w:b/>
      <w:snapToGrid w:val="0"/>
      <w:sz w:val="28"/>
    </w:rPr>
  </w:style>
  <w:style w:type="paragraph" w:styleId="Sangradetdecuerpo">
    <w:name w:val="Body Text Indent"/>
    <w:aliases w:val="Sangría de t. independiente"/>
    <w:basedOn w:val="Normal"/>
    <w:pPr>
      <w:widowControl w:val="0"/>
      <w:ind w:firstLine="720"/>
      <w:jc w:val="both"/>
    </w:pPr>
    <w:rPr>
      <w:snapToGrid w:val="0"/>
      <w:sz w:val="24"/>
    </w:rPr>
  </w:style>
  <w:style w:type="paragraph" w:styleId="Encabezado">
    <w:name w:val="header"/>
    <w:basedOn w:val="Normal"/>
    <w:pPr>
      <w:tabs>
        <w:tab w:val="center" w:pos="4252"/>
        <w:tab w:val="right" w:pos="8504"/>
      </w:tabs>
    </w:pPr>
  </w:style>
  <w:style w:type="character" w:styleId="Hipervnculovisitado">
    <w:name w:val="FollowedHyperlink"/>
    <w:rPr>
      <w:color w:val="800080"/>
      <w:u w:val="single"/>
    </w:rPr>
  </w:style>
  <w:style w:type="table" w:styleId="Tablaconcuadrcula">
    <w:name w:val="Table Grid"/>
    <w:basedOn w:val="Tablanormal"/>
    <w:uiPriority w:val="59"/>
    <w:rsid w:val="00EC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D4294"/>
  </w:style>
  <w:style w:type="character" w:styleId="Refdenotaalpie">
    <w:name w:val="footnote reference"/>
    <w:uiPriority w:val="99"/>
    <w:rsid w:val="000D4294"/>
    <w:rPr>
      <w:vertAlign w:val="superscript"/>
    </w:rPr>
  </w:style>
  <w:style w:type="paragraph" w:styleId="NormalWeb">
    <w:name w:val="Normal (Web)"/>
    <w:basedOn w:val="Normal"/>
    <w:uiPriority w:val="99"/>
    <w:unhideWhenUsed/>
    <w:rsid w:val="00986582"/>
    <w:pPr>
      <w:spacing w:before="100" w:beforeAutospacing="1" w:after="100" w:afterAutospacing="1"/>
    </w:pPr>
    <w:rPr>
      <w:sz w:val="24"/>
      <w:szCs w:val="24"/>
    </w:rPr>
  </w:style>
  <w:style w:type="paragraph" w:styleId="Prrafodelista">
    <w:name w:val="List Paragraph"/>
    <w:basedOn w:val="Normal"/>
    <w:uiPriority w:val="34"/>
    <w:qFormat/>
    <w:rsid w:val="00627AE9"/>
    <w:pPr>
      <w:ind w:left="708"/>
    </w:pPr>
  </w:style>
  <w:style w:type="paragraph" w:styleId="Textodecuerpo2">
    <w:name w:val="Body Text 2"/>
    <w:basedOn w:val="Normal"/>
    <w:link w:val="Textodecuerpo2Car"/>
    <w:rsid w:val="002A31F9"/>
    <w:pPr>
      <w:spacing w:after="120" w:line="480" w:lineRule="auto"/>
    </w:pPr>
  </w:style>
  <w:style w:type="character" w:customStyle="1" w:styleId="Textodecuerpo2Car">
    <w:name w:val="Texto de cuerpo 2 Car"/>
    <w:basedOn w:val="Fuentedeprrafopredeter"/>
    <w:link w:val="Textodecuerpo2"/>
    <w:rsid w:val="002A31F9"/>
  </w:style>
  <w:style w:type="paragraph" w:styleId="Textodecuerpo3">
    <w:name w:val="Body Text 3"/>
    <w:basedOn w:val="Normal"/>
    <w:link w:val="Textodecuerpo3Car"/>
    <w:rsid w:val="002A31F9"/>
    <w:pPr>
      <w:spacing w:after="120"/>
    </w:pPr>
    <w:rPr>
      <w:sz w:val="16"/>
      <w:szCs w:val="16"/>
      <w:lang w:val="x-none" w:eastAsia="x-none"/>
    </w:rPr>
  </w:style>
  <w:style w:type="character" w:customStyle="1" w:styleId="Textodecuerpo3Car">
    <w:name w:val="Texto de cuerpo 3 Car"/>
    <w:link w:val="Textodecuerpo3"/>
    <w:rsid w:val="002A31F9"/>
    <w:rPr>
      <w:sz w:val="16"/>
      <w:szCs w:val="16"/>
    </w:rPr>
  </w:style>
  <w:style w:type="paragraph" w:styleId="Sangra2detdecuerpo">
    <w:name w:val="Body Text Indent 2"/>
    <w:basedOn w:val="Normal"/>
    <w:link w:val="Sangra2detdecuerpoCar"/>
    <w:rsid w:val="00337836"/>
    <w:pPr>
      <w:spacing w:after="120" w:line="480" w:lineRule="auto"/>
      <w:ind w:left="283"/>
    </w:pPr>
  </w:style>
  <w:style w:type="character" w:customStyle="1" w:styleId="Sangra2detdecuerpoCar">
    <w:name w:val="Sangría 2 de t. de cuerpo Car"/>
    <w:basedOn w:val="Fuentedeprrafopredeter"/>
    <w:link w:val="Sangra2detdecuerpo"/>
    <w:rsid w:val="00337836"/>
  </w:style>
  <w:style w:type="paragraph" w:styleId="Textocomentario">
    <w:name w:val="annotation text"/>
    <w:basedOn w:val="Normal"/>
    <w:link w:val="TextocomentarioCar"/>
    <w:rsid w:val="00462807"/>
    <w:rPr>
      <w:sz w:val="24"/>
      <w:szCs w:val="24"/>
      <w:lang w:val="x-none" w:eastAsia="x-none"/>
    </w:rPr>
  </w:style>
  <w:style w:type="character" w:customStyle="1" w:styleId="TextocomentarioCar">
    <w:name w:val="Texto comentario Car"/>
    <w:link w:val="Textocomentario"/>
    <w:rsid w:val="00462807"/>
    <w:rPr>
      <w:sz w:val="24"/>
      <w:szCs w:val="24"/>
      <w:lang w:eastAsia="x-none"/>
    </w:rPr>
  </w:style>
  <w:style w:type="character" w:customStyle="1" w:styleId="PiedepginaCar">
    <w:name w:val="Pie de página Car"/>
    <w:link w:val="Piedepgina"/>
    <w:uiPriority w:val="99"/>
    <w:rsid w:val="009364D5"/>
    <w:rPr>
      <w:lang w:val="es-ES" w:eastAsia="es-ES"/>
    </w:rPr>
  </w:style>
  <w:style w:type="paragraph" w:styleId="Lista2">
    <w:name w:val="List 2"/>
    <w:basedOn w:val="Normal"/>
    <w:uiPriority w:val="99"/>
    <w:unhideWhenUsed/>
    <w:rsid w:val="00F62AD9"/>
    <w:pPr>
      <w:spacing w:after="200" w:line="276" w:lineRule="auto"/>
      <w:ind w:left="566" w:hanging="283"/>
      <w:contextualSpacing/>
    </w:pPr>
    <w:rPr>
      <w:rFonts w:ascii="Calibri" w:eastAsia="Calibri" w:hAnsi="Calibri"/>
      <w:sz w:val="22"/>
      <w:szCs w:val="22"/>
      <w:lang w:val="es-CL" w:eastAsia="en-US"/>
    </w:rPr>
  </w:style>
  <w:style w:type="character" w:customStyle="1" w:styleId="TextodecuerpoCar">
    <w:name w:val="Texto de cuerpo Car"/>
    <w:basedOn w:val="Fuentedeprrafopredeter"/>
    <w:link w:val="Textodecuerpo"/>
    <w:rsid w:val="00D4142B"/>
    <w:rPr>
      <w:b/>
      <w:sz w:val="24"/>
      <w:lang w:val="es-ES"/>
    </w:rPr>
  </w:style>
  <w:style w:type="paragraph" w:styleId="Textodeglobo">
    <w:name w:val="Balloon Text"/>
    <w:basedOn w:val="Normal"/>
    <w:link w:val="TextodegloboCar"/>
    <w:rsid w:val="008F5402"/>
    <w:rPr>
      <w:rFonts w:ascii="Lucida Grande" w:hAnsi="Lucida Grande" w:cs="Lucida Grande"/>
      <w:sz w:val="18"/>
      <w:szCs w:val="18"/>
    </w:rPr>
  </w:style>
  <w:style w:type="character" w:customStyle="1" w:styleId="TextodegloboCar">
    <w:name w:val="Texto de globo Car"/>
    <w:basedOn w:val="Fuentedeprrafopredeter"/>
    <w:link w:val="Textodeglobo"/>
    <w:rsid w:val="008F5402"/>
    <w:rPr>
      <w:rFonts w:ascii="Lucida Grande" w:hAnsi="Lucida Grande" w:cs="Lucida Grande"/>
      <w:sz w:val="18"/>
      <w:szCs w:val="18"/>
      <w:lang w:val="es-ES"/>
    </w:rPr>
  </w:style>
  <w:style w:type="character" w:styleId="Textoennegrita">
    <w:name w:val="Strong"/>
    <w:uiPriority w:val="22"/>
    <w:qFormat/>
    <w:rsid w:val="00294072"/>
    <w:rPr>
      <w:b/>
      <w:bCs/>
    </w:rPr>
  </w:style>
  <w:style w:type="character" w:customStyle="1" w:styleId="TextonotapieCar">
    <w:name w:val="Texto nota pie Car"/>
    <w:link w:val="Textonotapie"/>
    <w:uiPriority w:val="99"/>
    <w:rsid w:val="00294072"/>
    <w:rPr>
      <w:lang w:val="es-ES"/>
    </w:rPr>
  </w:style>
  <w:style w:type="paragraph" w:styleId="Epgrafe">
    <w:name w:val="caption"/>
    <w:basedOn w:val="Normal"/>
    <w:next w:val="Normal"/>
    <w:unhideWhenUsed/>
    <w:qFormat/>
    <w:rsid w:val="00E80C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8906">
      <w:bodyDiv w:val="1"/>
      <w:marLeft w:val="0"/>
      <w:marRight w:val="0"/>
      <w:marTop w:val="0"/>
      <w:marBottom w:val="0"/>
      <w:divBdr>
        <w:top w:val="none" w:sz="0" w:space="0" w:color="auto"/>
        <w:left w:val="none" w:sz="0" w:space="0" w:color="auto"/>
        <w:bottom w:val="none" w:sz="0" w:space="0" w:color="auto"/>
        <w:right w:val="none" w:sz="0" w:space="0" w:color="auto"/>
      </w:divBdr>
      <w:divsChild>
        <w:div w:id="625699483">
          <w:marLeft w:val="547"/>
          <w:marRight w:val="0"/>
          <w:marTop w:val="0"/>
          <w:marBottom w:val="0"/>
          <w:divBdr>
            <w:top w:val="none" w:sz="0" w:space="0" w:color="auto"/>
            <w:left w:val="none" w:sz="0" w:space="0" w:color="auto"/>
            <w:bottom w:val="none" w:sz="0" w:space="0" w:color="auto"/>
            <w:right w:val="none" w:sz="0" w:space="0" w:color="auto"/>
          </w:divBdr>
        </w:div>
        <w:div w:id="531117134">
          <w:marLeft w:val="547"/>
          <w:marRight w:val="0"/>
          <w:marTop w:val="0"/>
          <w:marBottom w:val="0"/>
          <w:divBdr>
            <w:top w:val="none" w:sz="0" w:space="0" w:color="auto"/>
            <w:left w:val="none" w:sz="0" w:space="0" w:color="auto"/>
            <w:bottom w:val="none" w:sz="0" w:space="0" w:color="auto"/>
            <w:right w:val="none" w:sz="0" w:space="0" w:color="auto"/>
          </w:divBdr>
        </w:div>
      </w:divsChild>
    </w:div>
    <w:div w:id="552692420">
      <w:bodyDiv w:val="1"/>
      <w:marLeft w:val="0"/>
      <w:marRight w:val="0"/>
      <w:marTop w:val="0"/>
      <w:marBottom w:val="0"/>
      <w:divBdr>
        <w:top w:val="none" w:sz="0" w:space="0" w:color="auto"/>
        <w:left w:val="none" w:sz="0" w:space="0" w:color="auto"/>
        <w:bottom w:val="none" w:sz="0" w:space="0" w:color="auto"/>
        <w:right w:val="none" w:sz="0" w:space="0" w:color="auto"/>
      </w:divBdr>
    </w:div>
    <w:div w:id="700668283">
      <w:bodyDiv w:val="1"/>
      <w:marLeft w:val="0"/>
      <w:marRight w:val="0"/>
      <w:marTop w:val="0"/>
      <w:marBottom w:val="0"/>
      <w:divBdr>
        <w:top w:val="none" w:sz="0" w:space="0" w:color="auto"/>
        <w:left w:val="none" w:sz="0" w:space="0" w:color="auto"/>
        <w:bottom w:val="none" w:sz="0" w:space="0" w:color="auto"/>
        <w:right w:val="none" w:sz="0" w:space="0" w:color="auto"/>
      </w:divBdr>
    </w:div>
    <w:div w:id="800222008">
      <w:bodyDiv w:val="1"/>
      <w:marLeft w:val="0"/>
      <w:marRight w:val="0"/>
      <w:marTop w:val="0"/>
      <w:marBottom w:val="0"/>
      <w:divBdr>
        <w:top w:val="none" w:sz="0" w:space="0" w:color="auto"/>
        <w:left w:val="none" w:sz="0" w:space="0" w:color="auto"/>
        <w:bottom w:val="none" w:sz="0" w:space="0" w:color="auto"/>
        <w:right w:val="none" w:sz="0" w:space="0" w:color="auto"/>
      </w:divBdr>
      <w:divsChild>
        <w:div w:id="241183561">
          <w:marLeft w:val="0"/>
          <w:marRight w:val="0"/>
          <w:marTop w:val="0"/>
          <w:marBottom w:val="0"/>
          <w:divBdr>
            <w:top w:val="none" w:sz="0" w:space="0" w:color="auto"/>
            <w:left w:val="none" w:sz="0" w:space="0" w:color="auto"/>
            <w:bottom w:val="none" w:sz="0" w:space="0" w:color="auto"/>
            <w:right w:val="none" w:sz="0" w:space="0" w:color="auto"/>
          </w:divBdr>
        </w:div>
      </w:divsChild>
    </w:div>
    <w:div w:id="917791047">
      <w:bodyDiv w:val="1"/>
      <w:marLeft w:val="0"/>
      <w:marRight w:val="0"/>
      <w:marTop w:val="0"/>
      <w:marBottom w:val="0"/>
      <w:divBdr>
        <w:top w:val="none" w:sz="0" w:space="0" w:color="auto"/>
        <w:left w:val="none" w:sz="0" w:space="0" w:color="auto"/>
        <w:bottom w:val="none" w:sz="0" w:space="0" w:color="auto"/>
        <w:right w:val="none" w:sz="0" w:space="0" w:color="auto"/>
      </w:divBdr>
      <w:divsChild>
        <w:div w:id="706872582">
          <w:marLeft w:val="0"/>
          <w:marRight w:val="0"/>
          <w:marTop w:val="0"/>
          <w:marBottom w:val="0"/>
          <w:divBdr>
            <w:top w:val="none" w:sz="0" w:space="0" w:color="auto"/>
            <w:left w:val="none" w:sz="0" w:space="0" w:color="auto"/>
            <w:bottom w:val="none" w:sz="0" w:space="0" w:color="auto"/>
            <w:right w:val="none" w:sz="0" w:space="0" w:color="auto"/>
          </w:divBdr>
        </w:div>
      </w:divsChild>
    </w:div>
    <w:div w:id="2100175641">
      <w:bodyDiv w:val="1"/>
      <w:marLeft w:val="0"/>
      <w:marRight w:val="0"/>
      <w:marTop w:val="0"/>
      <w:marBottom w:val="0"/>
      <w:divBdr>
        <w:top w:val="none" w:sz="0" w:space="0" w:color="auto"/>
        <w:left w:val="none" w:sz="0" w:space="0" w:color="auto"/>
        <w:bottom w:val="none" w:sz="0" w:space="0" w:color="auto"/>
        <w:right w:val="none" w:sz="0" w:space="0" w:color="auto"/>
      </w:divBdr>
      <w:divsChild>
        <w:div w:id="22749869">
          <w:marLeft w:val="1296"/>
          <w:marRight w:val="0"/>
          <w:marTop w:val="100"/>
          <w:marBottom w:val="0"/>
          <w:divBdr>
            <w:top w:val="none" w:sz="0" w:space="0" w:color="auto"/>
            <w:left w:val="none" w:sz="0" w:space="0" w:color="auto"/>
            <w:bottom w:val="none" w:sz="0" w:space="0" w:color="auto"/>
            <w:right w:val="none" w:sz="0" w:space="0" w:color="auto"/>
          </w:divBdr>
        </w:div>
        <w:div w:id="110128392">
          <w:marLeft w:val="1296"/>
          <w:marRight w:val="0"/>
          <w:marTop w:val="100"/>
          <w:marBottom w:val="0"/>
          <w:divBdr>
            <w:top w:val="none" w:sz="0" w:space="0" w:color="auto"/>
            <w:left w:val="none" w:sz="0" w:space="0" w:color="auto"/>
            <w:bottom w:val="none" w:sz="0" w:space="0" w:color="auto"/>
            <w:right w:val="none" w:sz="0" w:space="0" w:color="auto"/>
          </w:divBdr>
        </w:div>
        <w:div w:id="444614152">
          <w:marLeft w:val="1296"/>
          <w:marRight w:val="0"/>
          <w:marTop w:val="100"/>
          <w:marBottom w:val="0"/>
          <w:divBdr>
            <w:top w:val="none" w:sz="0" w:space="0" w:color="auto"/>
            <w:left w:val="none" w:sz="0" w:space="0" w:color="auto"/>
            <w:bottom w:val="none" w:sz="0" w:space="0" w:color="auto"/>
            <w:right w:val="none" w:sz="0" w:space="0" w:color="auto"/>
          </w:divBdr>
        </w:div>
        <w:div w:id="477577067">
          <w:marLeft w:val="1296"/>
          <w:marRight w:val="0"/>
          <w:marTop w:val="100"/>
          <w:marBottom w:val="0"/>
          <w:divBdr>
            <w:top w:val="none" w:sz="0" w:space="0" w:color="auto"/>
            <w:left w:val="none" w:sz="0" w:space="0" w:color="auto"/>
            <w:bottom w:val="none" w:sz="0" w:space="0" w:color="auto"/>
            <w:right w:val="none" w:sz="0" w:space="0" w:color="auto"/>
          </w:divBdr>
        </w:div>
        <w:div w:id="927467540">
          <w:marLeft w:val="1296"/>
          <w:marRight w:val="0"/>
          <w:marTop w:val="100"/>
          <w:marBottom w:val="0"/>
          <w:divBdr>
            <w:top w:val="none" w:sz="0" w:space="0" w:color="auto"/>
            <w:left w:val="none" w:sz="0" w:space="0" w:color="auto"/>
            <w:bottom w:val="none" w:sz="0" w:space="0" w:color="auto"/>
            <w:right w:val="none" w:sz="0" w:space="0" w:color="auto"/>
          </w:divBdr>
        </w:div>
        <w:div w:id="1501191601">
          <w:marLeft w:val="1296"/>
          <w:marRight w:val="0"/>
          <w:marTop w:val="100"/>
          <w:marBottom w:val="0"/>
          <w:divBdr>
            <w:top w:val="none" w:sz="0" w:space="0" w:color="auto"/>
            <w:left w:val="none" w:sz="0" w:space="0" w:color="auto"/>
            <w:bottom w:val="none" w:sz="0" w:space="0" w:color="auto"/>
            <w:right w:val="none" w:sz="0" w:space="0" w:color="auto"/>
          </w:divBdr>
        </w:div>
        <w:div w:id="1800488373">
          <w:marLeft w:val="1296"/>
          <w:marRight w:val="0"/>
          <w:marTop w:val="10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50" Type="http://schemas.microsoft.com/office/2007/relationships/diagramDrawing" Target="diagrams/drawing8.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microsoft.com/office/2007/relationships/diagramDrawing" Target="diagrams/drawing6.xml"/><Relationship Id="rId41" Type="http://schemas.openxmlformats.org/officeDocument/2006/relationships/diagramData" Target="diagrams/data7.xml"/><Relationship Id="rId42" Type="http://schemas.openxmlformats.org/officeDocument/2006/relationships/diagramLayout" Target="diagrams/layout7.xml"/><Relationship Id="rId43" Type="http://schemas.openxmlformats.org/officeDocument/2006/relationships/diagramQuickStyle" Target="diagrams/quickStyle7.xml"/><Relationship Id="rId44" Type="http://schemas.openxmlformats.org/officeDocument/2006/relationships/diagramColors" Target="diagrams/colors7.xml"/><Relationship Id="rId45" Type="http://schemas.microsoft.com/office/2007/relationships/diagramDrawing" Target="diagrams/drawing7.xml"/><Relationship Id="rId46" Type="http://schemas.openxmlformats.org/officeDocument/2006/relationships/diagramData" Target="diagrams/data8.xml"/><Relationship Id="rId47" Type="http://schemas.openxmlformats.org/officeDocument/2006/relationships/diagramLayout" Target="diagrams/layout8.xml"/><Relationship Id="rId48" Type="http://schemas.openxmlformats.org/officeDocument/2006/relationships/diagramQuickStyle" Target="diagrams/quickStyle8.xml"/><Relationship Id="rId49" Type="http://schemas.openxmlformats.org/officeDocument/2006/relationships/diagramColors" Target="diagrams/colors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microsoft.com/office/2007/relationships/diagramDrawing" Target="diagrams/drawing4.xml"/><Relationship Id="rId31" Type="http://schemas.openxmlformats.org/officeDocument/2006/relationships/diagramData" Target="diagrams/data5.xml"/><Relationship Id="rId32" Type="http://schemas.openxmlformats.org/officeDocument/2006/relationships/diagramLayout" Target="diagrams/layout5.xml"/><Relationship Id="rId33" Type="http://schemas.openxmlformats.org/officeDocument/2006/relationships/diagramQuickStyle" Target="diagrams/quickStyle5.xml"/><Relationship Id="rId34" Type="http://schemas.openxmlformats.org/officeDocument/2006/relationships/diagramColors" Target="diagrams/colors5.xml"/><Relationship Id="rId35" Type="http://schemas.microsoft.com/office/2007/relationships/diagramDrawing" Target="diagrams/drawing5.xml"/><Relationship Id="rId36" Type="http://schemas.openxmlformats.org/officeDocument/2006/relationships/diagramData" Target="diagrams/data6.xml"/><Relationship Id="rId37" Type="http://schemas.openxmlformats.org/officeDocument/2006/relationships/diagramLayout" Target="diagrams/layout6.xml"/><Relationship Id="rId38" Type="http://schemas.openxmlformats.org/officeDocument/2006/relationships/diagramQuickStyle" Target="diagrams/quickStyle6.xml"/><Relationship Id="rId39" Type="http://schemas.openxmlformats.org/officeDocument/2006/relationships/diagramColors" Target="diagrams/colors6.xml"/><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diagramData" Target="diagrams/data4.xml"/><Relationship Id="rId27" Type="http://schemas.openxmlformats.org/officeDocument/2006/relationships/diagramLayout" Target="diagrams/layout4.xml"/><Relationship Id="rId28" Type="http://schemas.openxmlformats.org/officeDocument/2006/relationships/diagramQuickStyle" Target="diagrams/quickStyle4.xml"/><Relationship Id="rId29" Type="http://schemas.openxmlformats.org/officeDocument/2006/relationships/diagramColors" Target="diagrams/colors4.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179B5-F850-714D-B6E9-445B766C8E14}"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E3A0773D-1F5B-3C4D-88BA-CEA71AD88350}">
      <dgm:prSet phldrT="[Texto]"/>
      <dgm:spPr/>
      <dgm:t>
        <a:bodyPr/>
        <a:lstStyle/>
        <a:p>
          <a:r>
            <a:rPr lang="es-ES"/>
            <a:t>FORMACIÓN INTEGRAL</a:t>
          </a:r>
        </a:p>
      </dgm:t>
    </dgm:pt>
    <dgm:pt modelId="{6021813E-7C10-9B49-9EB2-18CC3128E0AD}" type="parTrans" cxnId="{F368033A-7023-1048-A733-0EF1B89319E6}">
      <dgm:prSet/>
      <dgm:spPr/>
      <dgm:t>
        <a:bodyPr/>
        <a:lstStyle/>
        <a:p>
          <a:endParaRPr lang="es-ES"/>
        </a:p>
      </dgm:t>
    </dgm:pt>
    <dgm:pt modelId="{0642971E-4DDE-1B4F-BD98-07FEC3B02F2F}" type="sibTrans" cxnId="{F368033A-7023-1048-A733-0EF1B89319E6}">
      <dgm:prSet/>
      <dgm:spPr/>
      <dgm:t>
        <a:bodyPr/>
        <a:lstStyle/>
        <a:p>
          <a:endParaRPr lang="es-ES"/>
        </a:p>
      </dgm:t>
    </dgm:pt>
    <dgm:pt modelId="{50DC2AC9-13BB-D443-A900-17585D4F3FD1}">
      <dgm:prSet phldrT="[Texto]"/>
      <dgm:spPr/>
      <dgm:t>
        <a:bodyPr/>
        <a:lstStyle/>
        <a:p>
          <a:r>
            <a:rPr lang="es-ES"/>
            <a:t>DIMENSIÓN EDUCATIVO-CULTURAL</a:t>
          </a:r>
        </a:p>
      </dgm:t>
    </dgm:pt>
    <dgm:pt modelId="{95D530F9-AA76-1E43-B254-93359F48ECDA}" type="parTrans" cxnId="{3BC6A009-0E66-514D-864E-FE8AF9D90C3B}">
      <dgm:prSet/>
      <dgm:spPr/>
      <dgm:t>
        <a:bodyPr/>
        <a:lstStyle/>
        <a:p>
          <a:endParaRPr lang="es-ES"/>
        </a:p>
      </dgm:t>
    </dgm:pt>
    <dgm:pt modelId="{A80009D0-150B-4A49-B452-C70180253CEA}" type="sibTrans" cxnId="{3BC6A009-0E66-514D-864E-FE8AF9D90C3B}">
      <dgm:prSet/>
      <dgm:spPr/>
      <dgm:t>
        <a:bodyPr/>
        <a:lstStyle/>
        <a:p>
          <a:endParaRPr lang="es-ES"/>
        </a:p>
      </dgm:t>
    </dgm:pt>
    <dgm:pt modelId="{142313D6-A2C8-444F-8905-5D5B7E92E29E}">
      <dgm:prSet phldrT="[Texto]"/>
      <dgm:spPr/>
      <dgm:t>
        <a:bodyPr/>
        <a:lstStyle/>
        <a:p>
          <a:r>
            <a:rPr lang="es-ES"/>
            <a:t>DIMENSIÓN EDUCACIÓN EN LA FE</a:t>
          </a:r>
        </a:p>
      </dgm:t>
    </dgm:pt>
    <dgm:pt modelId="{C684D6DA-7276-8447-A3ED-39166D2585C7}" type="parTrans" cxnId="{3F1EED82-FA7A-F644-9B48-804B4CE367DE}">
      <dgm:prSet/>
      <dgm:spPr/>
      <dgm:t>
        <a:bodyPr/>
        <a:lstStyle/>
        <a:p>
          <a:endParaRPr lang="es-ES"/>
        </a:p>
      </dgm:t>
    </dgm:pt>
    <dgm:pt modelId="{A6BBDABD-CE52-3242-8BDF-3EC258D26F72}" type="sibTrans" cxnId="{3F1EED82-FA7A-F644-9B48-804B4CE367DE}">
      <dgm:prSet/>
      <dgm:spPr/>
      <dgm:t>
        <a:bodyPr/>
        <a:lstStyle/>
        <a:p>
          <a:endParaRPr lang="es-ES"/>
        </a:p>
      </dgm:t>
    </dgm:pt>
    <dgm:pt modelId="{937039AE-C2F9-D445-8927-A6623B737C23}">
      <dgm:prSet phldrT="[Texto]"/>
      <dgm:spPr/>
      <dgm:t>
        <a:bodyPr/>
        <a:lstStyle/>
        <a:p>
          <a:r>
            <a:rPr lang="es-ES"/>
            <a:t>DIMENSIÓN ASOCIATIVA</a:t>
          </a:r>
        </a:p>
      </dgm:t>
    </dgm:pt>
    <dgm:pt modelId="{2898DE40-0532-5D47-B99F-3EE8449CBEDE}" type="parTrans" cxnId="{2F5A985B-5D36-E444-A8AB-01B95EE2A445}">
      <dgm:prSet/>
      <dgm:spPr/>
      <dgm:t>
        <a:bodyPr/>
        <a:lstStyle/>
        <a:p>
          <a:endParaRPr lang="es-ES"/>
        </a:p>
      </dgm:t>
    </dgm:pt>
    <dgm:pt modelId="{40A8906D-7EDF-3441-86D5-0B302F40A467}" type="sibTrans" cxnId="{2F5A985B-5D36-E444-A8AB-01B95EE2A445}">
      <dgm:prSet/>
      <dgm:spPr/>
      <dgm:t>
        <a:bodyPr/>
        <a:lstStyle/>
        <a:p>
          <a:endParaRPr lang="es-ES"/>
        </a:p>
      </dgm:t>
    </dgm:pt>
    <dgm:pt modelId="{D70E28B3-1F70-CB4A-868A-72F45882681E}">
      <dgm:prSet phldrT="[Texto]"/>
      <dgm:spPr/>
      <dgm:t>
        <a:bodyPr/>
        <a:lstStyle/>
        <a:p>
          <a:r>
            <a:rPr lang="es-ES"/>
            <a:t>DIMENSIÓN VOCACIONAL</a:t>
          </a:r>
        </a:p>
      </dgm:t>
    </dgm:pt>
    <dgm:pt modelId="{7E605D18-BD9A-9241-8D77-8C8BF5169F9E}" type="parTrans" cxnId="{ABB924C3-F067-AA4F-B96F-8333C9232B7B}">
      <dgm:prSet/>
      <dgm:spPr/>
      <dgm:t>
        <a:bodyPr/>
        <a:lstStyle/>
        <a:p>
          <a:endParaRPr lang="es-ES"/>
        </a:p>
      </dgm:t>
    </dgm:pt>
    <dgm:pt modelId="{FD8BA05A-284D-CC45-A782-15066113CFD5}" type="sibTrans" cxnId="{ABB924C3-F067-AA4F-B96F-8333C9232B7B}">
      <dgm:prSet/>
      <dgm:spPr/>
      <dgm:t>
        <a:bodyPr/>
        <a:lstStyle/>
        <a:p>
          <a:endParaRPr lang="es-ES"/>
        </a:p>
      </dgm:t>
    </dgm:pt>
    <dgm:pt modelId="{B09E2D9D-AA51-5846-A622-8A2E6D60C1CC}" type="pres">
      <dgm:prSet presAssocID="{359179B5-F850-714D-B6E9-445B766C8E14}" presName="Name0" presStyleCnt="0">
        <dgm:presLayoutVars>
          <dgm:chMax val="1"/>
          <dgm:dir/>
          <dgm:animLvl val="ctr"/>
          <dgm:resizeHandles val="exact"/>
        </dgm:presLayoutVars>
      </dgm:prSet>
      <dgm:spPr/>
      <dgm:t>
        <a:bodyPr/>
        <a:lstStyle/>
        <a:p>
          <a:endParaRPr lang="es-ES"/>
        </a:p>
      </dgm:t>
    </dgm:pt>
    <dgm:pt modelId="{53672454-5E8C-3D4C-B550-DE71DEC7CD9D}" type="pres">
      <dgm:prSet presAssocID="{E3A0773D-1F5B-3C4D-88BA-CEA71AD88350}" presName="centerShape" presStyleLbl="node0" presStyleIdx="0" presStyleCnt="1"/>
      <dgm:spPr/>
      <dgm:t>
        <a:bodyPr/>
        <a:lstStyle/>
        <a:p>
          <a:endParaRPr lang="es-ES"/>
        </a:p>
      </dgm:t>
    </dgm:pt>
    <dgm:pt modelId="{D8D7749D-27EF-5E4E-879F-5DED2D5872CD}" type="pres">
      <dgm:prSet presAssocID="{50DC2AC9-13BB-D443-A900-17585D4F3FD1}" presName="node" presStyleLbl="node1" presStyleIdx="0" presStyleCnt="4">
        <dgm:presLayoutVars>
          <dgm:bulletEnabled val="1"/>
        </dgm:presLayoutVars>
      </dgm:prSet>
      <dgm:spPr/>
      <dgm:t>
        <a:bodyPr/>
        <a:lstStyle/>
        <a:p>
          <a:endParaRPr lang="es-ES"/>
        </a:p>
      </dgm:t>
    </dgm:pt>
    <dgm:pt modelId="{51467A81-6839-9641-B99D-4940E4E7DFAD}" type="pres">
      <dgm:prSet presAssocID="{50DC2AC9-13BB-D443-A900-17585D4F3FD1}" presName="dummy" presStyleCnt="0"/>
      <dgm:spPr/>
    </dgm:pt>
    <dgm:pt modelId="{C6EAC34C-1444-CC41-951D-34A41BEA60E4}" type="pres">
      <dgm:prSet presAssocID="{A80009D0-150B-4A49-B452-C70180253CEA}" presName="sibTrans" presStyleLbl="sibTrans2D1" presStyleIdx="0" presStyleCnt="4"/>
      <dgm:spPr/>
      <dgm:t>
        <a:bodyPr/>
        <a:lstStyle/>
        <a:p>
          <a:endParaRPr lang="es-ES"/>
        </a:p>
      </dgm:t>
    </dgm:pt>
    <dgm:pt modelId="{9CA313A0-2571-EA48-BFBB-4C789ADADD1C}" type="pres">
      <dgm:prSet presAssocID="{142313D6-A2C8-444F-8905-5D5B7E92E29E}" presName="node" presStyleLbl="node1" presStyleIdx="1" presStyleCnt="4">
        <dgm:presLayoutVars>
          <dgm:bulletEnabled val="1"/>
        </dgm:presLayoutVars>
      </dgm:prSet>
      <dgm:spPr/>
      <dgm:t>
        <a:bodyPr/>
        <a:lstStyle/>
        <a:p>
          <a:endParaRPr lang="es-ES"/>
        </a:p>
      </dgm:t>
    </dgm:pt>
    <dgm:pt modelId="{A9E61665-E88C-EE4E-A907-89D384BE4636}" type="pres">
      <dgm:prSet presAssocID="{142313D6-A2C8-444F-8905-5D5B7E92E29E}" presName="dummy" presStyleCnt="0"/>
      <dgm:spPr/>
    </dgm:pt>
    <dgm:pt modelId="{284256D3-7D76-B944-AF4F-9B98B960BE60}" type="pres">
      <dgm:prSet presAssocID="{A6BBDABD-CE52-3242-8BDF-3EC258D26F72}" presName="sibTrans" presStyleLbl="sibTrans2D1" presStyleIdx="1" presStyleCnt="4"/>
      <dgm:spPr/>
      <dgm:t>
        <a:bodyPr/>
        <a:lstStyle/>
        <a:p>
          <a:endParaRPr lang="es-ES"/>
        </a:p>
      </dgm:t>
    </dgm:pt>
    <dgm:pt modelId="{A4DA73A3-D671-124E-84FF-F9A2E9095164}" type="pres">
      <dgm:prSet presAssocID="{937039AE-C2F9-D445-8927-A6623B737C23}" presName="node" presStyleLbl="node1" presStyleIdx="2" presStyleCnt="4">
        <dgm:presLayoutVars>
          <dgm:bulletEnabled val="1"/>
        </dgm:presLayoutVars>
      </dgm:prSet>
      <dgm:spPr/>
      <dgm:t>
        <a:bodyPr/>
        <a:lstStyle/>
        <a:p>
          <a:endParaRPr lang="es-ES"/>
        </a:p>
      </dgm:t>
    </dgm:pt>
    <dgm:pt modelId="{10258C89-CEBE-1244-96B6-61C5A8687F31}" type="pres">
      <dgm:prSet presAssocID="{937039AE-C2F9-D445-8927-A6623B737C23}" presName="dummy" presStyleCnt="0"/>
      <dgm:spPr/>
    </dgm:pt>
    <dgm:pt modelId="{088D9D44-094B-564E-99B1-4559359706DD}" type="pres">
      <dgm:prSet presAssocID="{40A8906D-7EDF-3441-86D5-0B302F40A467}" presName="sibTrans" presStyleLbl="sibTrans2D1" presStyleIdx="2" presStyleCnt="4"/>
      <dgm:spPr/>
      <dgm:t>
        <a:bodyPr/>
        <a:lstStyle/>
        <a:p>
          <a:endParaRPr lang="es-ES"/>
        </a:p>
      </dgm:t>
    </dgm:pt>
    <dgm:pt modelId="{C5AE0644-9CBE-7547-BB9D-3DE8D82C644A}" type="pres">
      <dgm:prSet presAssocID="{D70E28B3-1F70-CB4A-868A-72F45882681E}" presName="node" presStyleLbl="node1" presStyleIdx="3" presStyleCnt="4">
        <dgm:presLayoutVars>
          <dgm:bulletEnabled val="1"/>
        </dgm:presLayoutVars>
      </dgm:prSet>
      <dgm:spPr/>
      <dgm:t>
        <a:bodyPr/>
        <a:lstStyle/>
        <a:p>
          <a:endParaRPr lang="es-ES"/>
        </a:p>
      </dgm:t>
    </dgm:pt>
    <dgm:pt modelId="{1FAEAB8E-852C-EC41-AC27-924BEE96441E}" type="pres">
      <dgm:prSet presAssocID="{D70E28B3-1F70-CB4A-868A-72F45882681E}" presName="dummy" presStyleCnt="0"/>
      <dgm:spPr/>
    </dgm:pt>
    <dgm:pt modelId="{8D5D9B63-77AD-624E-9400-D3AE23B69B2F}" type="pres">
      <dgm:prSet presAssocID="{FD8BA05A-284D-CC45-A782-15066113CFD5}" presName="sibTrans" presStyleLbl="sibTrans2D1" presStyleIdx="3" presStyleCnt="4"/>
      <dgm:spPr/>
      <dgm:t>
        <a:bodyPr/>
        <a:lstStyle/>
        <a:p>
          <a:endParaRPr lang="es-ES"/>
        </a:p>
      </dgm:t>
    </dgm:pt>
  </dgm:ptLst>
  <dgm:cxnLst>
    <dgm:cxn modelId="{666B626F-071F-3649-BE7E-B642E0AF2988}" type="presOf" srcId="{FD8BA05A-284D-CC45-A782-15066113CFD5}" destId="{8D5D9B63-77AD-624E-9400-D3AE23B69B2F}" srcOrd="0" destOrd="0" presId="urn:microsoft.com/office/officeart/2005/8/layout/radial6"/>
    <dgm:cxn modelId="{38D1B5C0-FABF-9F4D-9E25-93379D5877CD}" type="presOf" srcId="{D70E28B3-1F70-CB4A-868A-72F45882681E}" destId="{C5AE0644-9CBE-7547-BB9D-3DE8D82C644A}" srcOrd="0" destOrd="0" presId="urn:microsoft.com/office/officeart/2005/8/layout/radial6"/>
    <dgm:cxn modelId="{3F1EED82-FA7A-F644-9B48-804B4CE367DE}" srcId="{E3A0773D-1F5B-3C4D-88BA-CEA71AD88350}" destId="{142313D6-A2C8-444F-8905-5D5B7E92E29E}" srcOrd="1" destOrd="0" parTransId="{C684D6DA-7276-8447-A3ED-39166D2585C7}" sibTransId="{A6BBDABD-CE52-3242-8BDF-3EC258D26F72}"/>
    <dgm:cxn modelId="{49D50607-EA72-6A4C-9F7D-AAC41EF4D476}" type="presOf" srcId="{142313D6-A2C8-444F-8905-5D5B7E92E29E}" destId="{9CA313A0-2571-EA48-BFBB-4C789ADADD1C}" srcOrd="0" destOrd="0" presId="urn:microsoft.com/office/officeart/2005/8/layout/radial6"/>
    <dgm:cxn modelId="{3BC6A009-0E66-514D-864E-FE8AF9D90C3B}" srcId="{E3A0773D-1F5B-3C4D-88BA-CEA71AD88350}" destId="{50DC2AC9-13BB-D443-A900-17585D4F3FD1}" srcOrd="0" destOrd="0" parTransId="{95D530F9-AA76-1E43-B254-93359F48ECDA}" sibTransId="{A80009D0-150B-4A49-B452-C70180253CEA}"/>
    <dgm:cxn modelId="{A667CE2F-961E-C84A-A8D0-3A6F1D0C9F8A}" type="presOf" srcId="{40A8906D-7EDF-3441-86D5-0B302F40A467}" destId="{088D9D44-094B-564E-99B1-4559359706DD}" srcOrd="0" destOrd="0" presId="urn:microsoft.com/office/officeart/2005/8/layout/radial6"/>
    <dgm:cxn modelId="{ABB924C3-F067-AA4F-B96F-8333C9232B7B}" srcId="{E3A0773D-1F5B-3C4D-88BA-CEA71AD88350}" destId="{D70E28B3-1F70-CB4A-868A-72F45882681E}" srcOrd="3" destOrd="0" parTransId="{7E605D18-BD9A-9241-8D77-8C8BF5169F9E}" sibTransId="{FD8BA05A-284D-CC45-A782-15066113CFD5}"/>
    <dgm:cxn modelId="{A8CEF350-B300-4B49-A766-25BF4C07D807}" type="presOf" srcId="{E3A0773D-1F5B-3C4D-88BA-CEA71AD88350}" destId="{53672454-5E8C-3D4C-B550-DE71DEC7CD9D}" srcOrd="0" destOrd="0" presId="urn:microsoft.com/office/officeart/2005/8/layout/radial6"/>
    <dgm:cxn modelId="{8F4C5EBE-B282-8F42-BCAD-9156A866C385}" type="presOf" srcId="{937039AE-C2F9-D445-8927-A6623B737C23}" destId="{A4DA73A3-D671-124E-84FF-F9A2E9095164}" srcOrd="0" destOrd="0" presId="urn:microsoft.com/office/officeart/2005/8/layout/radial6"/>
    <dgm:cxn modelId="{E1639051-D112-CB4A-AC62-B70EC644B3CA}" type="presOf" srcId="{50DC2AC9-13BB-D443-A900-17585D4F3FD1}" destId="{D8D7749D-27EF-5E4E-879F-5DED2D5872CD}" srcOrd="0" destOrd="0" presId="urn:microsoft.com/office/officeart/2005/8/layout/radial6"/>
    <dgm:cxn modelId="{9895537B-FB23-DF4F-9495-06BD589DC866}" type="presOf" srcId="{A80009D0-150B-4A49-B452-C70180253CEA}" destId="{C6EAC34C-1444-CC41-951D-34A41BEA60E4}" srcOrd="0" destOrd="0" presId="urn:microsoft.com/office/officeart/2005/8/layout/radial6"/>
    <dgm:cxn modelId="{AFEFAD81-DDE8-A048-84A6-E5F04D9B5344}" type="presOf" srcId="{A6BBDABD-CE52-3242-8BDF-3EC258D26F72}" destId="{284256D3-7D76-B944-AF4F-9B98B960BE60}" srcOrd="0" destOrd="0" presId="urn:microsoft.com/office/officeart/2005/8/layout/radial6"/>
    <dgm:cxn modelId="{F368033A-7023-1048-A733-0EF1B89319E6}" srcId="{359179B5-F850-714D-B6E9-445B766C8E14}" destId="{E3A0773D-1F5B-3C4D-88BA-CEA71AD88350}" srcOrd="0" destOrd="0" parTransId="{6021813E-7C10-9B49-9EB2-18CC3128E0AD}" sibTransId="{0642971E-4DDE-1B4F-BD98-07FEC3B02F2F}"/>
    <dgm:cxn modelId="{2F5A985B-5D36-E444-A8AB-01B95EE2A445}" srcId="{E3A0773D-1F5B-3C4D-88BA-CEA71AD88350}" destId="{937039AE-C2F9-D445-8927-A6623B737C23}" srcOrd="2" destOrd="0" parTransId="{2898DE40-0532-5D47-B99F-3EE8449CBEDE}" sibTransId="{40A8906D-7EDF-3441-86D5-0B302F40A467}"/>
    <dgm:cxn modelId="{84A4D804-7112-9E47-BEFA-0C442240DE83}" type="presOf" srcId="{359179B5-F850-714D-B6E9-445B766C8E14}" destId="{B09E2D9D-AA51-5846-A622-8A2E6D60C1CC}" srcOrd="0" destOrd="0" presId="urn:microsoft.com/office/officeart/2005/8/layout/radial6"/>
    <dgm:cxn modelId="{8128E63B-814E-A545-B102-FAF6D31F28CE}" type="presParOf" srcId="{B09E2D9D-AA51-5846-A622-8A2E6D60C1CC}" destId="{53672454-5E8C-3D4C-B550-DE71DEC7CD9D}" srcOrd="0" destOrd="0" presId="urn:microsoft.com/office/officeart/2005/8/layout/radial6"/>
    <dgm:cxn modelId="{D1B026FB-26BF-9649-9383-16C04D0A65B4}" type="presParOf" srcId="{B09E2D9D-AA51-5846-A622-8A2E6D60C1CC}" destId="{D8D7749D-27EF-5E4E-879F-5DED2D5872CD}" srcOrd="1" destOrd="0" presId="urn:microsoft.com/office/officeart/2005/8/layout/radial6"/>
    <dgm:cxn modelId="{D77F042B-A168-5241-9797-76AC4E62099F}" type="presParOf" srcId="{B09E2D9D-AA51-5846-A622-8A2E6D60C1CC}" destId="{51467A81-6839-9641-B99D-4940E4E7DFAD}" srcOrd="2" destOrd="0" presId="urn:microsoft.com/office/officeart/2005/8/layout/radial6"/>
    <dgm:cxn modelId="{2A4B9933-70FB-2545-9FC5-1DEF19A5C56B}" type="presParOf" srcId="{B09E2D9D-AA51-5846-A622-8A2E6D60C1CC}" destId="{C6EAC34C-1444-CC41-951D-34A41BEA60E4}" srcOrd="3" destOrd="0" presId="urn:microsoft.com/office/officeart/2005/8/layout/radial6"/>
    <dgm:cxn modelId="{6351E15C-EAB4-2F40-8763-679CB4CE61E8}" type="presParOf" srcId="{B09E2D9D-AA51-5846-A622-8A2E6D60C1CC}" destId="{9CA313A0-2571-EA48-BFBB-4C789ADADD1C}" srcOrd="4" destOrd="0" presId="urn:microsoft.com/office/officeart/2005/8/layout/radial6"/>
    <dgm:cxn modelId="{A5306330-784C-974A-B551-3E08D99B9E98}" type="presParOf" srcId="{B09E2D9D-AA51-5846-A622-8A2E6D60C1CC}" destId="{A9E61665-E88C-EE4E-A907-89D384BE4636}" srcOrd="5" destOrd="0" presId="urn:microsoft.com/office/officeart/2005/8/layout/radial6"/>
    <dgm:cxn modelId="{13811AAF-D4B3-4844-96C1-5046B78D14F5}" type="presParOf" srcId="{B09E2D9D-AA51-5846-A622-8A2E6D60C1CC}" destId="{284256D3-7D76-B944-AF4F-9B98B960BE60}" srcOrd="6" destOrd="0" presId="urn:microsoft.com/office/officeart/2005/8/layout/radial6"/>
    <dgm:cxn modelId="{D781AD4F-87D1-7B49-8A40-C16F46A40AC9}" type="presParOf" srcId="{B09E2D9D-AA51-5846-A622-8A2E6D60C1CC}" destId="{A4DA73A3-D671-124E-84FF-F9A2E9095164}" srcOrd="7" destOrd="0" presId="urn:microsoft.com/office/officeart/2005/8/layout/radial6"/>
    <dgm:cxn modelId="{4F0E36C1-A020-C044-844B-CC8131381AE8}" type="presParOf" srcId="{B09E2D9D-AA51-5846-A622-8A2E6D60C1CC}" destId="{10258C89-CEBE-1244-96B6-61C5A8687F31}" srcOrd="8" destOrd="0" presId="urn:microsoft.com/office/officeart/2005/8/layout/radial6"/>
    <dgm:cxn modelId="{77F12F35-A923-F344-8C43-97E69A138E80}" type="presParOf" srcId="{B09E2D9D-AA51-5846-A622-8A2E6D60C1CC}" destId="{088D9D44-094B-564E-99B1-4559359706DD}" srcOrd="9" destOrd="0" presId="urn:microsoft.com/office/officeart/2005/8/layout/radial6"/>
    <dgm:cxn modelId="{7549894B-C5AC-744D-B178-6D12F101F556}" type="presParOf" srcId="{B09E2D9D-AA51-5846-A622-8A2E6D60C1CC}" destId="{C5AE0644-9CBE-7547-BB9D-3DE8D82C644A}" srcOrd="10" destOrd="0" presId="urn:microsoft.com/office/officeart/2005/8/layout/radial6"/>
    <dgm:cxn modelId="{1DD5261D-38EB-E544-AC93-9C0FC4F97AAD}" type="presParOf" srcId="{B09E2D9D-AA51-5846-A622-8A2E6D60C1CC}" destId="{1FAEAB8E-852C-EC41-AC27-924BEE96441E}" srcOrd="11" destOrd="0" presId="urn:microsoft.com/office/officeart/2005/8/layout/radial6"/>
    <dgm:cxn modelId="{B108F0C2-2764-9144-B107-5E760F5E7604}" type="presParOf" srcId="{B09E2D9D-AA51-5846-A622-8A2E6D60C1CC}" destId="{8D5D9B63-77AD-624E-9400-D3AE23B69B2F}"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AEFD94-08F4-FE43-B9C9-4E3DA3A248F7}"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2DA6CADD-7F4F-DD4A-915C-0560AB857B56}">
      <dgm:prSet phldrT="[Texto]"/>
      <dgm:spPr/>
      <dgm:t>
        <a:bodyPr/>
        <a:lstStyle/>
        <a:p>
          <a:pPr algn="ctr"/>
          <a:r>
            <a:rPr lang="es-ES"/>
            <a:t>DIRECTOR </a:t>
          </a:r>
        </a:p>
        <a:p>
          <a:pPr algn="ctr"/>
          <a:r>
            <a:rPr lang="es-ES"/>
            <a:t>COMUNIDAD  SDB</a:t>
          </a:r>
        </a:p>
        <a:p>
          <a:pPr algn="ctr"/>
          <a:endParaRPr lang="es-ES"/>
        </a:p>
        <a:p>
          <a:pPr algn="ctr"/>
          <a:r>
            <a:rPr lang="es-ES"/>
            <a:t>RECTOR</a:t>
          </a:r>
        </a:p>
        <a:p>
          <a:pPr algn="ctr"/>
          <a:endParaRPr lang="es-ES"/>
        </a:p>
      </dgm:t>
    </dgm:pt>
    <dgm:pt modelId="{B6BEB1F0-7916-F045-B3C3-DCDBBF5F78DF}" type="parTrans" cxnId="{657112C4-7336-2F4D-8275-9E57ECB0B879}">
      <dgm:prSet/>
      <dgm:spPr/>
      <dgm:t>
        <a:bodyPr/>
        <a:lstStyle/>
        <a:p>
          <a:pPr algn="ctr"/>
          <a:endParaRPr lang="es-ES"/>
        </a:p>
      </dgm:t>
    </dgm:pt>
    <dgm:pt modelId="{690EE295-8F7F-8D47-B50B-80393A6AD2CD}" type="sibTrans" cxnId="{657112C4-7336-2F4D-8275-9E57ECB0B879}">
      <dgm:prSet/>
      <dgm:spPr/>
      <dgm:t>
        <a:bodyPr/>
        <a:lstStyle/>
        <a:p>
          <a:pPr algn="ctr"/>
          <a:endParaRPr lang="es-ES"/>
        </a:p>
      </dgm:t>
    </dgm:pt>
    <dgm:pt modelId="{624EFADC-4EA1-B74E-8AAB-0F3BE47EC918}">
      <dgm:prSet phldrT="[Texto]"/>
      <dgm:spPr/>
      <dgm:t>
        <a:bodyPr/>
        <a:lstStyle/>
        <a:p>
          <a:pPr algn="ctr"/>
          <a:r>
            <a:rPr lang="es-ES"/>
            <a:t>COORDINADOR PEDAGÓGICO</a:t>
          </a:r>
        </a:p>
      </dgm:t>
    </dgm:pt>
    <dgm:pt modelId="{4F3C1128-3B07-CA4E-9603-1468E7B06F7B}" type="parTrans" cxnId="{2637EC3A-D5DA-4B4A-A060-A464A09BF6EF}">
      <dgm:prSet/>
      <dgm:spPr/>
      <dgm:t>
        <a:bodyPr/>
        <a:lstStyle/>
        <a:p>
          <a:pPr algn="ctr"/>
          <a:endParaRPr lang="es-ES"/>
        </a:p>
      </dgm:t>
    </dgm:pt>
    <dgm:pt modelId="{22D45679-A7CF-5142-B2E9-AD6BDAE5AF97}" type="sibTrans" cxnId="{2637EC3A-D5DA-4B4A-A060-A464A09BF6EF}">
      <dgm:prSet/>
      <dgm:spPr/>
      <dgm:t>
        <a:bodyPr/>
        <a:lstStyle/>
        <a:p>
          <a:pPr algn="ctr"/>
          <a:endParaRPr lang="es-ES"/>
        </a:p>
      </dgm:t>
    </dgm:pt>
    <dgm:pt modelId="{783DBF5E-8447-BC44-8712-B0616A10BA3C}">
      <dgm:prSet phldrT="[Texto]"/>
      <dgm:spPr/>
      <dgm:t>
        <a:bodyPr/>
        <a:lstStyle/>
        <a:p>
          <a:pPr algn="ctr"/>
          <a:r>
            <a:rPr lang="es-ES"/>
            <a:t>COORDINADOR PASTORAL</a:t>
          </a:r>
        </a:p>
      </dgm:t>
    </dgm:pt>
    <dgm:pt modelId="{65095919-7DB6-4542-9A10-FA3977092614}" type="parTrans" cxnId="{5D9A1F24-1795-1A41-B02C-34238433F98D}">
      <dgm:prSet/>
      <dgm:spPr/>
      <dgm:t>
        <a:bodyPr/>
        <a:lstStyle/>
        <a:p>
          <a:pPr algn="ctr"/>
          <a:endParaRPr lang="es-ES"/>
        </a:p>
      </dgm:t>
    </dgm:pt>
    <dgm:pt modelId="{37BA7369-A2D9-CB4F-A56F-3FD361C233A0}" type="sibTrans" cxnId="{5D9A1F24-1795-1A41-B02C-34238433F98D}">
      <dgm:prSet/>
      <dgm:spPr/>
      <dgm:t>
        <a:bodyPr/>
        <a:lstStyle/>
        <a:p>
          <a:pPr algn="ctr"/>
          <a:endParaRPr lang="es-ES"/>
        </a:p>
      </dgm:t>
    </dgm:pt>
    <dgm:pt modelId="{F9B1ACC0-7FB2-EC48-AD38-9DD48B42B4A0}">
      <dgm:prSet phldrT="[Texto]"/>
      <dgm:spPr/>
      <dgm:t>
        <a:bodyPr/>
        <a:lstStyle/>
        <a:p>
          <a:pPr algn="ctr"/>
          <a:r>
            <a:rPr lang="es-ES"/>
            <a:t>COORDINADOR DE AMBIENTE</a:t>
          </a:r>
        </a:p>
      </dgm:t>
    </dgm:pt>
    <dgm:pt modelId="{A5DCCD14-3038-5B41-AE53-974DF9A871E7}" type="parTrans" cxnId="{BDD5F674-9612-3044-ACB9-45DFD941BCEC}">
      <dgm:prSet/>
      <dgm:spPr/>
      <dgm:t>
        <a:bodyPr/>
        <a:lstStyle/>
        <a:p>
          <a:pPr algn="ctr"/>
          <a:endParaRPr lang="es-ES"/>
        </a:p>
      </dgm:t>
    </dgm:pt>
    <dgm:pt modelId="{C3761152-7660-9143-A88E-F50848DB2157}" type="sibTrans" cxnId="{BDD5F674-9612-3044-ACB9-45DFD941BCEC}">
      <dgm:prSet/>
      <dgm:spPr/>
      <dgm:t>
        <a:bodyPr/>
        <a:lstStyle/>
        <a:p>
          <a:pPr algn="ctr"/>
          <a:endParaRPr lang="es-ES"/>
        </a:p>
      </dgm:t>
    </dgm:pt>
    <dgm:pt modelId="{BCC2D05F-FFC8-0A47-82B8-16A479BF3FBB}">
      <dgm:prSet phldrT="[Texto]"/>
      <dgm:spPr/>
      <dgm:t>
        <a:bodyPr/>
        <a:lstStyle/>
        <a:p>
          <a:pPr algn="ctr"/>
          <a:r>
            <a:rPr lang="es-ES"/>
            <a:t>COORDINADOR  DEL EQUIPO DE APOYO</a:t>
          </a:r>
        </a:p>
      </dgm:t>
    </dgm:pt>
    <dgm:pt modelId="{CA2C43C0-05DB-7D4D-9D90-1A64D03F65A2}" type="parTrans" cxnId="{AFFAD03F-3647-8741-BA10-DC126758E558}">
      <dgm:prSet/>
      <dgm:spPr/>
      <dgm:t>
        <a:bodyPr/>
        <a:lstStyle/>
        <a:p>
          <a:pPr algn="ctr"/>
          <a:endParaRPr lang="es-ES"/>
        </a:p>
      </dgm:t>
    </dgm:pt>
    <dgm:pt modelId="{07199C59-88ED-8249-90BC-95E6A0FDCFCC}" type="sibTrans" cxnId="{AFFAD03F-3647-8741-BA10-DC126758E558}">
      <dgm:prSet/>
      <dgm:spPr/>
      <dgm:t>
        <a:bodyPr/>
        <a:lstStyle/>
        <a:p>
          <a:pPr algn="ctr"/>
          <a:endParaRPr lang="es-ES"/>
        </a:p>
      </dgm:t>
    </dgm:pt>
    <dgm:pt modelId="{40847B62-98E4-644C-A538-88DCC8F12F51}">
      <dgm:prSet phldrT="[Texto]"/>
      <dgm:spPr/>
      <dgm:t>
        <a:bodyPr/>
        <a:lstStyle/>
        <a:p>
          <a:pPr algn="ctr"/>
          <a:r>
            <a:rPr lang="es-ES"/>
            <a:t>COORDINADOR TÉCNICO PROFESIONAL</a:t>
          </a:r>
        </a:p>
      </dgm:t>
    </dgm:pt>
    <dgm:pt modelId="{35018B06-4AF5-9B4E-9970-92D1726473A6}" type="parTrans" cxnId="{69E134BF-A93F-4343-8AC7-2BAFD1CB995D}">
      <dgm:prSet/>
      <dgm:spPr/>
      <dgm:t>
        <a:bodyPr/>
        <a:lstStyle/>
        <a:p>
          <a:pPr algn="ctr"/>
          <a:endParaRPr lang="es-ES"/>
        </a:p>
      </dgm:t>
    </dgm:pt>
    <dgm:pt modelId="{EDA70EA8-1B3B-F346-A950-BCACC042061B}" type="sibTrans" cxnId="{69E134BF-A93F-4343-8AC7-2BAFD1CB995D}">
      <dgm:prSet/>
      <dgm:spPr/>
      <dgm:t>
        <a:bodyPr/>
        <a:lstStyle/>
        <a:p>
          <a:pPr algn="ctr"/>
          <a:endParaRPr lang="es-ES"/>
        </a:p>
      </dgm:t>
    </dgm:pt>
    <dgm:pt modelId="{7DCAE6E7-F692-8F4D-8165-6F8A7323F4D6}">
      <dgm:prSet phldrT="[Texto]"/>
      <dgm:spPr/>
      <dgm:t>
        <a:bodyPr/>
        <a:lstStyle/>
        <a:p>
          <a:pPr algn="ctr"/>
          <a:r>
            <a:rPr lang="es-ES"/>
            <a:t>COORDINADOR DE ADMINISTRACIÓN Y FINANZAS</a:t>
          </a:r>
        </a:p>
      </dgm:t>
    </dgm:pt>
    <dgm:pt modelId="{1ADC3289-957F-4D41-84FB-EE6B2700C990}" type="parTrans" cxnId="{32BD4BB8-D61B-2F41-97FB-9E555C8AF0FD}">
      <dgm:prSet/>
      <dgm:spPr/>
      <dgm:t>
        <a:bodyPr/>
        <a:lstStyle/>
        <a:p>
          <a:pPr algn="ctr"/>
          <a:endParaRPr lang="es-ES"/>
        </a:p>
      </dgm:t>
    </dgm:pt>
    <dgm:pt modelId="{04561B10-B5AE-C048-96AA-C46879C3B48F}" type="sibTrans" cxnId="{32BD4BB8-D61B-2F41-97FB-9E555C8AF0FD}">
      <dgm:prSet/>
      <dgm:spPr/>
      <dgm:t>
        <a:bodyPr/>
        <a:lstStyle/>
        <a:p>
          <a:pPr algn="ctr"/>
          <a:endParaRPr lang="es-ES"/>
        </a:p>
      </dgm:t>
    </dgm:pt>
    <dgm:pt modelId="{1D8C97A0-3D14-AE43-BB47-2DF73F2BE9E1}" type="pres">
      <dgm:prSet presAssocID="{62AEFD94-08F4-FE43-B9C9-4E3DA3A248F7}" presName="Name0" presStyleCnt="0">
        <dgm:presLayoutVars>
          <dgm:chMax val="1"/>
          <dgm:dir/>
          <dgm:animLvl val="ctr"/>
          <dgm:resizeHandles val="exact"/>
        </dgm:presLayoutVars>
      </dgm:prSet>
      <dgm:spPr/>
      <dgm:t>
        <a:bodyPr/>
        <a:lstStyle/>
        <a:p>
          <a:endParaRPr lang="es-ES"/>
        </a:p>
      </dgm:t>
    </dgm:pt>
    <dgm:pt modelId="{BC452641-FF06-264D-94EA-4DB21F9CE548}" type="pres">
      <dgm:prSet presAssocID="{2DA6CADD-7F4F-DD4A-915C-0560AB857B56}" presName="centerShape" presStyleLbl="node0" presStyleIdx="0" presStyleCnt="1" custScaleX="81208" custScaleY="80395" custLinFactNeighborY="-59"/>
      <dgm:spPr/>
      <dgm:t>
        <a:bodyPr/>
        <a:lstStyle/>
        <a:p>
          <a:endParaRPr lang="es-ES"/>
        </a:p>
      </dgm:t>
    </dgm:pt>
    <dgm:pt modelId="{CC1A3EC0-A1EC-2E45-8068-DC8209D34E63}" type="pres">
      <dgm:prSet presAssocID="{624EFADC-4EA1-B74E-8AAB-0F3BE47EC918}" presName="node" presStyleLbl="node1" presStyleIdx="0" presStyleCnt="6">
        <dgm:presLayoutVars>
          <dgm:bulletEnabled val="1"/>
        </dgm:presLayoutVars>
      </dgm:prSet>
      <dgm:spPr/>
      <dgm:t>
        <a:bodyPr/>
        <a:lstStyle/>
        <a:p>
          <a:endParaRPr lang="es-ES"/>
        </a:p>
      </dgm:t>
    </dgm:pt>
    <dgm:pt modelId="{71651B4F-8B83-734B-8090-FE4047D7E7C6}" type="pres">
      <dgm:prSet presAssocID="{624EFADC-4EA1-B74E-8AAB-0F3BE47EC918}" presName="dummy" presStyleCnt="0"/>
      <dgm:spPr/>
    </dgm:pt>
    <dgm:pt modelId="{FA756199-EA73-B44E-B83A-B4D98ED215D4}" type="pres">
      <dgm:prSet presAssocID="{22D45679-A7CF-5142-B2E9-AD6BDAE5AF97}" presName="sibTrans" presStyleLbl="sibTrans2D1" presStyleIdx="0" presStyleCnt="6"/>
      <dgm:spPr/>
      <dgm:t>
        <a:bodyPr/>
        <a:lstStyle/>
        <a:p>
          <a:endParaRPr lang="es-ES"/>
        </a:p>
      </dgm:t>
    </dgm:pt>
    <dgm:pt modelId="{627776D6-F21F-294E-8422-266A7CBCC43E}" type="pres">
      <dgm:prSet presAssocID="{40847B62-98E4-644C-A538-88DCC8F12F51}" presName="node" presStyleLbl="node1" presStyleIdx="1" presStyleCnt="6">
        <dgm:presLayoutVars>
          <dgm:bulletEnabled val="1"/>
        </dgm:presLayoutVars>
      </dgm:prSet>
      <dgm:spPr/>
      <dgm:t>
        <a:bodyPr/>
        <a:lstStyle/>
        <a:p>
          <a:endParaRPr lang="es-ES"/>
        </a:p>
      </dgm:t>
    </dgm:pt>
    <dgm:pt modelId="{52457C9F-4578-DE4A-9619-4ED4074F037A}" type="pres">
      <dgm:prSet presAssocID="{40847B62-98E4-644C-A538-88DCC8F12F51}" presName="dummy" presStyleCnt="0"/>
      <dgm:spPr/>
    </dgm:pt>
    <dgm:pt modelId="{37307260-B5E7-FC44-A923-96F78994F32E}" type="pres">
      <dgm:prSet presAssocID="{EDA70EA8-1B3B-F346-A950-BCACC042061B}" presName="sibTrans" presStyleLbl="sibTrans2D1" presStyleIdx="1" presStyleCnt="6"/>
      <dgm:spPr/>
      <dgm:t>
        <a:bodyPr/>
        <a:lstStyle/>
        <a:p>
          <a:endParaRPr lang="es-ES"/>
        </a:p>
      </dgm:t>
    </dgm:pt>
    <dgm:pt modelId="{50A85F0F-FF89-E148-A557-6429B13688ED}" type="pres">
      <dgm:prSet presAssocID="{783DBF5E-8447-BC44-8712-B0616A10BA3C}" presName="node" presStyleLbl="node1" presStyleIdx="2" presStyleCnt="6">
        <dgm:presLayoutVars>
          <dgm:bulletEnabled val="1"/>
        </dgm:presLayoutVars>
      </dgm:prSet>
      <dgm:spPr/>
      <dgm:t>
        <a:bodyPr/>
        <a:lstStyle/>
        <a:p>
          <a:endParaRPr lang="es-ES"/>
        </a:p>
      </dgm:t>
    </dgm:pt>
    <dgm:pt modelId="{F3B602B7-9E27-CA43-99E7-6ADC5F1CC1FE}" type="pres">
      <dgm:prSet presAssocID="{783DBF5E-8447-BC44-8712-B0616A10BA3C}" presName="dummy" presStyleCnt="0"/>
      <dgm:spPr/>
    </dgm:pt>
    <dgm:pt modelId="{3FEF2AB7-FB09-4740-A98A-247D87754AE1}" type="pres">
      <dgm:prSet presAssocID="{37BA7369-A2D9-CB4F-A56F-3FD361C233A0}" presName="sibTrans" presStyleLbl="sibTrans2D1" presStyleIdx="2" presStyleCnt="6"/>
      <dgm:spPr/>
      <dgm:t>
        <a:bodyPr/>
        <a:lstStyle/>
        <a:p>
          <a:endParaRPr lang="es-ES"/>
        </a:p>
      </dgm:t>
    </dgm:pt>
    <dgm:pt modelId="{9297F7B8-52BD-614E-A69C-B5F318D801BB}" type="pres">
      <dgm:prSet presAssocID="{F9B1ACC0-7FB2-EC48-AD38-9DD48B42B4A0}" presName="node" presStyleLbl="node1" presStyleIdx="3" presStyleCnt="6" custRadScaleRad="100165" custRadScaleInc="-16433">
        <dgm:presLayoutVars>
          <dgm:bulletEnabled val="1"/>
        </dgm:presLayoutVars>
      </dgm:prSet>
      <dgm:spPr/>
      <dgm:t>
        <a:bodyPr/>
        <a:lstStyle/>
        <a:p>
          <a:endParaRPr lang="es-ES"/>
        </a:p>
      </dgm:t>
    </dgm:pt>
    <dgm:pt modelId="{C64C2D26-AE7D-7949-97C4-5D8B39A7662E}" type="pres">
      <dgm:prSet presAssocID="{F9B1ACC0-7FB2-EC48-AD38-9DD48B42B4A0}" presName="dummy" presStyleCnt="0"/>
      <dgm:spPr/>
    </dgm:pt>
    <dgm:pt modelId="{8EC71F68-CE98-BE4D-BEC2-E17E82C660DC}" type="pres">
      <dgm:prSet presAssocID="{C3761152-7660-9143-A88E-F50848DB2157}" presName="sibTrans" presStyleLbl="sibTrans2D1" presStyleIdx="3" presStyleCnt="6"/>
      <dgm:spPr/>
      <dgm:t>
        <a:bodyPr/>
        <a:lstStyle/>
        <a:p>
          <a:endParaRPr lang="es-ES"/>
        </a:p>
      </dgm:t>
    </dgm:pt>
    <dgm:pt modelId="{6AA4AC0E-B69F-F544-986C-E2B3C0C6CCF2}" type="pres">
      <dgm:prSet presAssocID="{BCC2D05F-FFC8-0A47-82B8-16A479BF3FBB}" presName="node" presStyleLbl="node1" presStyleIdx="4" presStyleCnt="6">
        <dgm:presLayoutVars>
          <dgm:bulletEnabled val="1"/>
        </dgm:presLayoutVars>
      </dgm:prSet>
      <dgm:spPr/>
      <dgm:t>
        <a:bodyPr/>
        <a:lstStyle/>
        <a:p>
          <a:endParaRPr lang="es-ES"/>
        </a:p>
      </dgm:t>
    </dgm:pt>
    <dgm:pt modelId="{30BEB7AF-0C21-BD40-B4E7-819D8E9ED41F}" type="pres">
      <dgm:prSet presAssocID="{BCC2D05F-FFC8-0A47-82B8-16A479BF3FBB}" presName="dummy" presStyleCnt="0"/>
      <dgm:spPr/>
    </dgm:pt>
    <dgm:pt modelId="{DF1FB95C-7420-3948-AE1B-1A0E11AA927F}" type="pres">
      <dgm:prSet presAssocID="{07199C59-88ED-8249-90BC-95E6A0FDCFCC}" presName="sibTrans" presStyleLbl="sibTrans2D1" presStyleIdx="4" presStyleCnt="6"/>
      <dgm:spPr/>
      <dgm:t>
        <a:bodyPr/>
        <a:lstStyle/>
        <a:p>
          <a:endParaRPr lang="es-ES"/>
        </a:p>
      </dgm:t>
    </dgm:pt>
    <dgm:pt modelId="{0EB59010-1D37-BA4C-985D-4980BAE06A49}" type="pres">
      <dgm:prSet presAssocID="{7DCAE6E7-F692-8F4D-8165-6F8A7323F4D6}" presName="node" presStyleLbl="node1" presStyleIdx="5" presStyleCnt="6">
        <dgm:presLayoutVars>
          <dgm:bulletEnabled val="1"/>
        </dgm:presLayoutVars>
      </dgm:prSet>
      <dgm:spPr/>
      <dgm:t>
        <a:bodyPr/>
        <a:lstStyle/>
        <a:p>
          <a:endParaRPr lang="es-ES"/>
        </a:p>
      </dgm:t>
    </dgm:pt>
    <dgm:pt modelId="{A4B03CCA-7383-C043-BF7A-F3E19FEDEEC4}" type="pres">
      <dgm:prSet presAssocID="{7DCAE6E7-F692-8F4D-8165-6F8A7323F4D6}" presName="dummy" presStyleCnt="0"/>
      <dgm:spPr/>
    </dgm:pt>
    <dgm:pt modelId="{E6130A56-EE90-E948-8EC2-7798F2CC70DA}" type="pres">
      <dgm:prSet presAssocID="{04561B10-B5AE-C048-96AA-C46879C3B48F}" presName="sibTrans" presStyleLbl="sibTrans2D1" presStyleIdx="5" presStyleCnt="6"/>
      <dgm:spPr/>
      <dgm:t>
        <a:bodyPr/>
        <a:lstStyle/>
        <a:p>
          <a:endParaRPr lang="es-ES"/>
        </a:p>
      </dgm:t>
    </dgm:pt>
  </dgm:ptLst>
  <dgm:cxnLst>
    <dgm:cxn modelId="{F2109B7D-04C9-1C4D-A956-9F629B2C56E6}" type="presOf" srcId="{04561B10-B5AE-C048-96AA-C46879C3B48F}" destId="{E6130A56-EE90-E948-8EC2-7798F2CC70DA}" srcOrd="0" destOrd="0" presId="urn:microsoft.com/office/officeart/2005/8/layout/radial6"/>
    <dgm:cxn modelId="{BDD5F674-9612-3044-ACB9-45DFD941BCEC}" srcId="{2DA6CADD-7F4F-DD4A-915C-0560AB857B56}" destId="{F9B1ACC0-7FB2-EC48-AD38-9DD48B42B4A0}" srcOrd="3" destOrd="0" parTransId="{A5DCCD14-3038-5B41-AE53-974DF9A871E7}" sibTransId="{C3761152-7660-9143-A88E-F50848DB2157}"/>
    <dgm:cxn modelId="{49A2AB03-8166-EC46-A885-C2769C664AD7}" type="presOf" srcId="{07199C59-88ED-8249-90BC-95E6A0FDCFCC}" destId="{DF1FB95C-7420-3948-AE1B-1A0E11AA927F}" srcOrd="0" destOrd="0" presId="urn:microsoft.com/office/officeart/2005/8/layout/radial6"/>
    <dgm:cxn modelId="{2637EC3A-D5DA-4B4A-A060-A464A09BF6EF}" srcId="{2DA6CADD-7F4F-DD4A-915C-0560AB857B56}" destId="{624EFADC-4EA1-B74E-8AAB-0F3BE47EC918}" srcOrd="0" destOrd="0" parTransId="{4F3C1128-3B07-CA4E-9603-1468E7B06F7B}" sibTransId="{22D45679-A7CF-5142-B2E9-AD6BDAE5AF97}"/>
    <dgm:cxn modelId="{7D5E117C-892E-8940-ADDF-93695009E013}" type="presOf" srcId="{C3761152-7660-9143-A88E-F50848DB2157}" destId="{8EC71F68-CE98-BE4D-BEC2-E17E82C660DC}" srcOrd="0" destOrd="0" presId="urn:microsoft.com/office/officeart/2005/8/layout/radial6"/>
    <dgm:cxn modelId="{61544881-FD98-6245-90C9-1EBB0DE3C3FC}" type="presOf" srcId="{62AEFD94-08F4-FE43-B9C9-4E3DA3A248F7}" destId="{1D8C97A0-3D14-AE43-BB47-2DF73F2BE9E1}" srcOrd="0" destOrd="0" presId="urn:microsoft.com/office/officeart/2005/8/layout/radial6"/>
    <dgm:cxn modelId="{7D41051A-B8D6-4742-832B-C6F8622065B3}" type="presOf" srcId="{22D45679-A7CF-5142-B2E9-AD6BDAE5AF97}" destId="{FA756199-EA73-B44E-B83A-B4D98ED215D4}" srcOrd="0" destOrd="0" presId="urn:microsoft.com/office/officeart/2005/8/layout/radial6"/>
    <dgm:cxn modelId="{971E5175-7CE3-D444-85CB-0445D564F994}" type="presOf" srcId="{F9B1ACC0-7FB2-EC48-AD38-9DD48B42B4A0}" destId="{9297F7B8-52BD-614E-A69C-B5F318D801BB}" srcOrd="0" destOrd="0" presId="urn:microsoft.com/office/officeart/2005/8/layout/radial6"/>
    <dgm:cxn modelId="{615973BF-3F8A-7342-B6F7-D6E3039FEB4C}" type="presOf" srcId="{7DCAE6E7-F692-8F4D-8165-6F8A7323F4D6}" destId="{0EB59010-1D37-BA4C-985D-4980BAE06A49}" srcOrd="0" destOrd="0" presId="urn:microsoft.com/office/officeart/2005/8/layout/radial6"/>
    <dgm:cxn modelId="{AFFAD03F-3647-8741-BA10-DC126758E558}" srcId="{2DA6CADD-7F4F-DD4A-915C-0560AB857B56}" destId="{BCC2D05F-FFC8-0A47-82B8-16A479BF3FBB}" srcOrd="4" destOrd="0" parTransId="{CA2C43C0-05DB-7D4D-9D90-1A64D03F65A2}" sibTransId="{07199C59-88ED-8249-90BC-95E6A0FDCFCC}"/>
    <dgm:cxn modelId="{91EF072C-C730-0346-9ED7-FCCD113354A2}" type="presOf" srcId="{783DBF5E-8447-BC44-8712-B0616A10BA3C}" destId="{50A85F0F-FF89-E148-A557-6429B13688ED}" srcOrd="0" destOrd="0" presId="urn:microsoft.com/office/officeart/2005/8/layout/radial6"/>
    <dgm:cxn modelId="{CBEB3EDF-EACC-D74D-81CB-47488E3DE488}" type="presOf" srcId="{2DA6CADD-7F4F-DD4A-915C-0560AB857B56}" destId="{BC452641-FF06-264D-94EA-4DB21F9CE548}" srcOrd="0" destOrd="0" presId="urn:microsoft.com/office/officeart/2005/8/layout/radial6"/>
    <dgm:cxn modelId="{69E134BF-A93F-4343-8AC7-2BAFD1CB995D}" srcId="{2DA6CADD-7F4F-DD4A-915C-0560AB857B56}" destId="{40847B62-98E4-644C-A538-88DCC8F12F51}" srcOrd="1" destOrd="0" parTransId="{35018B06-4AF5-9B4E-9970-92D1726473A6}" sibTransId="{EDA70EA8-1B3B-F346-A950-BCACC042061B}"/>
    <dgm:cxn modelId="{E636697C-4D28-5548-9F8A-32E8E8E738D7}" type="presOf" srcId="{37BA7369-A2D9-CB4F-A56F-3FD361C233A0}" destId="{3FEF2AB7-FB09-4740-A98A-247D87754AE1}" srcOrd="0" destOrd="0" presId="urn:microsoft.com/office/officeart/2005/8/layout/radial6"/>
    <dgm:cxn modelId="{A3E18DBD-6E66-5748-AEDE-8552998AE37C}" type="presOf" srcId="{624EFADC-4EA1-B74E-8AAB-0F3BE47EC918}" destId="{CC1A3EC0-A1EC-2E45-8068-DC8209D34E63}" srcOrd="0" destOrd="0" presId="urn:microsoft.com/office/officeart/2005/8/layout/radial6"/>
    <dgm:cxn modelId="{113C87B7-56A5-E848-A371-51AE2A0B3DD4}" type="presOf" srcId="{40847B62-98E4-644C-A538-88DCC8F12F51}" destId="{627776D6-F21F-294E-8422-266A7CBCC43E}" srcOrd="0" destOrd="0" presId="urn:microsoft.com/office/officeart/2005/8/layout/radial6"/>
    <dgm:cxn modelId="{5D9A1F24-1795-1A41-B02C-34238433F98D}" srcId="{2DA6CADD-7F4F-DD4A-915C-0560AB857B56}" destId="{783DBF5E-8447-BC44-8712-B0616A10BA3C}" srcOrd="2" destOrd="0" parTransId="{65095919-7DB6-4542-9A10-FA3977092614}" sibTransId="{37BA7369-A2D9-CB4F-A56F-3FD361C233A0}"/>
    <dgm:cxn modelId="{57E732BF-5170-DB4B-9432-C46D9A20AE5A}" type="presOf" srcId="{BCC2D05F-FFC8-0A47-82B8-16A479BF3FBB}" destId="{6AA4AC0E-B69F-F544-986C-E2B3C0C6CCF2}" srcOrd="0" destOrd="0" presId="urn:microsoft.com/office/officeart/2005/8/layout/radial6"/>
    <dgm:cxn modelId="{32BD4BB8-D61B-2F41-97FB-9E555C8AF0FD}" srcId="{2DA6CADD-7F4F-DD4A-915C-0560AB857B56}" destId="{7DCAE6E7-F692-8F4D-8165-6F8A7323F4D6}" srcOrd="5" destOrd="0" parTransId="{1ADC3289-957F-4D41-84FB-EE6B2700C990}" sibTransId="{04561B10-B5AE-C048-96AA-C46879C3B48F}"/>
    <dgm:cxn modelId="{657112C4-7336-2F4D-8275-9E57ECB0B879}" srcId="{62AEFD94-08F4-FE43-B9C9-4E3DA3A248F7}" destId="{2DA6CADD-7F4F-DD4A-915C-0560AB857B56}" srcOrd="0" destOrd="0" parTransId="{B6BEB1F0-7916-F045-B3C3-DCDBBF5F78DF}" sibTransId="{690EE295-8F7F-8D47-B50B-80393A6AD2CD}"/>
    <dgm:cxn modelId="{7BE90B8E-0DCC-9E4A-914D-15D87CEFAE40}" type="presOf" srcId="{EDA70EA8-1B3B-F346-A950-BCACC042061B}" destId="{37307260-B5E7-FC44-A923-96F78994F32E}" srcOrd="0" destOrd="0" presId="urn:microsoft.com/office/officeart/2005/8/layout/radial6"/>
    <dgm:cxn modelId="{19D788ED-2784-C14E-9111-82074E46F25B}" type="presParOf" srcId="{1D8C97A0-3D14-AE43-BB47-2DF73F2BE9E1}" destId="{BC452641-FF06-264D-94EA-4DB21F9CE548}" srcOrd="0" destOrd="0" presId="urn:microsoft.com/office/officeart/2005/8/layout/radial6"/>
    <dgm:cxn modelId="{7A0BF11D-6D62-E643-A78E-54EBBD91E743}" type="presParOf" srcId="{1D8C97A0-3D14-AE43-BB47-2DF73F2BE9E1}" destId="{CC1A3EC0-A1EC-2E45-8068-DC8209D34E63}" srcOrd="1" destOrd="0" presId="urn:microsoft.com/office/officeart/2005/8/layout/radial6"/>
    <dgm:cxn modelId="{82171232-C7B2-1748-91C5-22AF244D300C}" type="presParOf" srcId="{1D8C97A0-3D14-AE43-BB47-2DF73F2BE9E1}" destId="{71651B4F-8B83-734B-8090-FE4047D7E7C6}" srcOrd="2" destOrd="0" presId="urn:microsoft.com/office/officeart/2005/8/layout/radial6"/>
    <dgm:cxn modelId="{DB99DA73-8746-9D42-A456-57C13F048EAC}" type="presParOf" srcId="{1D8C97A0-3D14-AE43-BB47-2DF73F2BE9E1}" destId="{FA756199-EA73-B44E-B83A-B4D98ED215D4}" srcOrd="3" destOrd="0" presId="urn:microsoft.com/office/officeart/2005/8/layout/radial6"/>
    <dgm:cxn modelId="{3EA23763-D6C6-3042-8156-D4611245F694}" type="presParOf" srcId="{1D8C97A0-3D14-AE43-BB47-2DF73F2BE9E1}" destId="{627776D6-F21F-294E-8422-266A7CBCC43E}" srcOrd="4" destOrd="0" presId="urn:microsoft.com/office/officeart/2005/8/layout/radial6"/>
    <dgm:cxn modelId="{BBD9E6DA-A9E5-8C42-AFCE-E70FA49B45D1}" type="presParOf" srcId="{1D8C97A0-3D14-AE43-BB47-2DF73F2BE9E1}" destId="{52457C9F-4578-DE4A-9619-4ED4074F037A}" srcOrd="5" destOrd="0" presId="urn:microsoft.com/office/officeart/2005/8/layout/radial6"/>
    <dgm:cxn modelId="{5BF286EA-4660-7D4A-932D-1BA46BCFF27D}" type="presParOf" srcId="{1D8C97A0-3D14-AE43-BB47-2DF73F2BE9E1}" destId="{37307260-B5E7-FC44-A923-96F78994F32E}" srcOrd="6" destOrd="0" presId="urn:microsoft.com/office/officeart/2005/8/layout/radial6"/>
    <dgm:cxn modelId="{51940237-0B08-F34F-89AE-6B94923E8A42}" type="presParOf" srcId="{1D8C97A0-3D14-AE43-BB47-2DF73F2BE9E1}" destId="{50A85F0F-FF89-E148-A557-6429B13688ED}" srcOrd="7" destOrd="0" presId="urn:microsoft.com/office/officeart/2005/8/layout/radial6"/>
    <dgm:cxn modelId="{D2E0B5F7-803D-8F44-90C6-47A0F5430D1C}" type="presParOf" srcId="{1D8C97A0-3D14-AE43-BB47-2DF73F2BE9E1}" destId="{F3B602B7-9E27-CA43-99E7-6ADC5F1CC1FE}" srcOrd="8" destOrd="0" presId="urn:microsoft.com/office/officeart/2005/8/layout/radial6"/>
    <dgm:cxn modelId="{F704359D-2046-5642-8F8F-F9C09A972069}" type="presParOf" srcId="{1D8C97A0-3D14-AE43-BB47-2DF73F2BE9E1}" destId="{3FEF2AB7-FB09-4740-A98A-247D87754AE1}" srcOrd="9" destOrd="0" presId="urn:microsoft.com/office/officeart/2005/8/layout/radial6"/>
    <dgm:cxn modelId="{9A2B71E7-7DFE-E945-8B3C-43EE453318D3}" type="presParOf" srcId="{1D8C97A0-3D14-AE43-BB47-2DF73F2BE9E1}" destId="{9297F7B8-52BD-614E-A69C-B5F318D801BB}" srcOrd="10" destOrd="0" presId="urn:microsoft.com/office/officeart/2005/8/layout/radial6"/>
    <dgm:cxn modelId="{E729E823-6191-1142-A8F9-E18C61C7F170}" type="presParOf" srcId="{1D8C97A0-3D14-AE43-BB47-2DF73F2BE9E1}" destId="{C64C2D26-AE7D-7949-97C4-5D8B39A7662E}" srcOrd="11" destOrd="0" presId="urn:microsoft.com/office/officeart/2005/8/layout/radial6"/>
    <dgm:cxn modelId="{99664DE6-33BC-314D-B63A-BB6B28E4E741}" type="presParOf" srcId="{1D8C97A0-3D14-AE43-BB47-2DF73F2BE9E1}" destId="{8EC71F68-CE98-BE4D-BEC2-E17E82C660DC}" srcOrd="12" destOrd="0" presId="urn:microsoft.com/office/officeart/2005/8/layout/radial6"/>
    <dgm:cxn modelId="{0EFD5733-AE06-354B-9BB0-CAB002980B50}" type="presParOf" srcId="{1D8C97A0-3D14-AE43-BB47-2DF73F2BE9E1}" destId="{6AA4AC0E-B69F-F544-986C-E2B3C0C6CCF2}" srcOrd="13" destOrd="0" presId="urn:microsoft.com/office/officeart/2005/8/layout/radial6"/>
    <dgm:cxn modelId="{B39DEC94-1EAE-7C4F-9987-472FC95EF163}" type="presParOf" srcId="{1D8C97A0-3D14-AE43-BB47-2DF73F2BE9E1}" destId="{30BEB7AF-0C21-BD40-B4E7-819D8E9ED41F}" srcOrd="14" destOrd="0" presId="urn:microsoft.com/office/officeart/2005/8/layout/radial6"/>
    <dgm:cxn modelId="{4A5E8548-4AD9-AC48-BF1C-37F91720AAF9}" type="presParOf" srcId="{1D8C97A0-3D14-AE43-BB47-2DF73F2BE9E1}" destId="{DF1FB95C-7420-3948-AE1B-1A0E11AA927F}" srcOrd="15" destOrd="0" presId="urn:microsoft.com/office/officeart/2005/8/layout/radial6"/>
    <dgm:cxn modelId="{87135A53-3135-4D4C-B316-4E72E5231AF8}" type="presParOf" srcId="{1D8C97A0-3D14-AE43-BB47-2DF73F2BE9E1}" destId="{0EB59010-1D37-BA4C-985D-4980BAE06A49}" srcOrd="16" destOrd="0" presId="urn:microsoft.com/office/officeart/2005/8/layout/radial6"/>
    <dgm:cxn modelId="{6D3658E6-710D-7641-9D29-3852B2643941}" type="presParOf" srcId="{1D8C97A0-3D14-AE43-BB47-2DF73F2BE9E1}" destId="{A4B03CCA-7383-C043-BF7A-F3E19FEDEEC4}" srcOrd="17" destOrd="0" presId="urn:microsoft.com/office/officeart/2005/8/layout/radial6"/>
    <dgm:cxn modelId="{97B60AAF-7423-3A4A-9A64-123581FD98BF}" type="presParOf" srcId="{1D8C97A0-3D14-AE43-BB47-2DF73F2BE9E1}" destId="{E6130A56-EE90-E948-8EC2-7798F2CC70DA}"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96D342-D33A-454F-A987-E7EA30B0878F}"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83EBB6C8-9F52-FE42-BBB8-3DF4141EAC5E}">
      <dgm:prSet phldrT="[Texto]"/>
      <dgm:spPr/>
      <dgm:t>
        <a:bodyPr/>
        <a:lstStyle/>
        <a:p>
          <a:r>
            <a:rPr lang="es-ES"/>
            <a:t>COORDINACIÓN PEDAGÓGICA</a:t>
          </a:r>
        </a:p>
      </dgm:t>
    </dgm:pt>
    <dgm:pt modelId="{507162B0-B2BF-FB49-BFDD-F1B47A6D61ED}" type="parTrans" cxnId="{73B733FA-2AE3-8E40-832E-A85680AD386A}">
      <dgm:prSet/>
      <dgm:spPr/>
      <dgm:t>
        <a:bodyPr/>
        <a:lstStyle/>
        <a:p>
          <a:endParaRPr lang="es-ES"/>
        </a:p>
      </dgm:t>
    </dgm:pt>
    <dgm:pt modelId="{B5CE4C99-FE8E-EC44-BC21-87DBDF8BE0A7}" type="sibTrans" cxnId="{73B733FA-2AE3-8E40-832E-A85680AD386A}">
      <dgm:prSet/>
      <dgm:spPr/>
      <dgm:t>
        <a:bodyPr/>
        <a:lstStyle/>
        <a:p>
          <a:endParaRPr lang="es-ES"/>
        </a:p>
      </dgm:t>
    </dgm:pt>
    <dgm:pt modelId="{DF543E99-081D-E04C-AE46-4C87BAA913DC}">
      <dgm:prSet phldrT="[Texto]" custT="1"/>
      <dgm:spPr/>
      <dgm:t>
        <a:bodyPr/>
        <a:lstStyle/>
        <a:p>
          <a:r>
            <a:rPr lang="es-ES" sz="800"/>
            <a:t>DEPARTAMENTOS Y SECTORES DE APRENDIZAJE</a:t>
          </a:r>
        </a:p>
      </dgm:t>
    </dgm:pt>
    <dgm:pt modelId="{C71AB01B-3036-FE42-AF5D-F24DEB80C25D}" type="parTrans" cxnId="{79E76A13-359B-C747-BB83-3E5E88E1DE3B}">
      <dgm:prSet/>
      <dgm:spPr/>
      <dgm:t>
        <a:bodyPr/>
        <a:lstStyle/>
        <a:p>
          <a:endParaRPr lang="es-ES"/>
        </a:p>
      </dgm:t>
    </dgm:pt>
    <dgm:pt modelId="{24838E78-AE75-2A48-B355-91136077683B}" type="sibTrans" cxnId="{79E76A13-359B-C747-BB83-3E5E88E1DE3B}">
      <dgm:prSet/>
      <dgm:spPr/>
      <dgm:t>
        <a:bodyPr/>
        <a:lstStyle/>
        <a:p>
          <a:endParaRPr lang="es-ES"/>
        </a:p>
      </dgm:t>
    </dgm:pt>
    <dgm:pt modelId="{0B860BC1-1223-8249-B869-7956EFDE0E55}">
      <dgm:prSet phldrT="[Texto]"/>
      <dgm:spPr/>
      <dgm:t>
        <a:bodyPr/>
        <a:lstStyle/>
        <a:p>
          <a:r>
            <a:rPr lang="es-ES"/>
            <a:t>ACTIVIDADES COMPLEMENTARIAS DE LIBRE ELECCIÓN</a:t>
          </a:r>
        </a:p>
      </dgm:t>
    </dgm:pt>
    <dgm:pt modelId="{F791B7EB-BFAA-9F44-B746-8E270B96A6C5}" type="parTrans" cxnId="{69FEA1E2-2AFD-A34B-8EBE-FF695D18616A}">
      <dgm:prSet/>
      <dgm:spPr/>
      <dgm:t>
        <a:bodyPr/>
        <a:lstStyle/>
        <a:p>
          <a:endParaRPr lang="es-ES"/>
        </a:p>
      </dgm:t>
    </dgm:pt>
    <dgm:pt modelId="{F027DDEF-51B2-9340-ADAB-F2790F9D8758}" type="sibTrans" cxnId="{69FEA1E2-2AFD-A34B-8EBE-FF695D18616A}">
      <dgm:prSet/>
      <dgm:spPr/>
      <dgm:t>
        <a:bodyPr/>
        <a:lstStyle/>
        <a:p>
          <a:endParaRPr lang="es-ES"/>
        </a:p>
      </dgm:t>
    </dgm:pt>
    <dgm:pt modelId="{68892C01-024E-B946-8721-F0BA30E8CC82}">
      <dgm:prSet phldrT="[Texto]"/>
      <dgm:spPr/>
      <dgm:t>
        <a:bodyPr/>
        <a:lstStyle/>
        <a:p>
          <a:r>
            <a:rPr lang="es-ES"/>
            <a:t>CENTRO DE RECURSOS DE APRENDIZAJE</a:t>
          </a:r>
        </a:p>
        <a:p>
          <a:endParaRPr lang="es-ES"/>
        </a:p>
      </dgm:t>
    </dgm:pt>
    <dgm:pt modelId="{426E7AC6-D074-9749-AE3B-A69FDC42590E}" type="parTrans" cxnId="{2E9B1B15-E8EA-DD41-A946-EAE7F50167AD}">
      <dgm:prSet/>
      <dgm:spPr/>
      <dgm:t>
        <a:bodyPr/>
        <a:lstStyle/>
        <a:p>
          <a:endParaRPr lang="es-ES"/>
        </a:p>
      </dgm:t>
    </dgm:pt>
    <dgm:pt modelId="{D60A268C-312D-4940-A11C-87AD349A8C18}" type="sibTrans" cxnId="{2E9B1B15-E8EA-DD41-A946-EAE7F50167AD}">
      <dgm:prSet/>
      <dgm:spPr/>
      <dgm:t>
        <a:bodyPr/>
        <a:lstStyle/>
        <a:p>
          <a:endParaRPr lang="es-ES"/>
        </a:p>
      </dgm:t>
    </dgm:pt>
    <dgm:pt modelId="{112D8517-0E3C-6E49-9E3E-A6ABA779298C}">
      <dgm:prSet phldrT="[Texto]" custT="1"/>
      <dgm:spPr/>
      <dgm:t>
        <a:bodyPr/>
        <a:lstStyle/>
        <a:p>
          <a:r>
            <a:rPr lang="es-ES" sz="800"/>
            <a:t>COMUNICACIONES</a:t>
          </a:r>
        </a:p>
      </dgm:t>
    </dgm:pt>
    <dgm:pt modelId="{8215AFD4-0A71-FD46-AC98-804C5BD23E86}" type="sibTrans" cxnId="{5C16F1B2-D578-D84A-BE3E-E517AF7FA953}">
      <dgm:prSet/>
      <dgm:spPr/>
      <dgm:t>
        <a:bodyPr/>
        <a:lstStyle/>
        <a:p>
          <a:endParaRPr lang="es-ES"/>
        </a:p>
      </dgm:t>
    </dgm:pt>
    <dgm:pt modelId="{4A20E622-4AA5-AD40-9468-9E099D9086B4}" type="parTrans" cxnId="{5C16F1B2-D578-D84A-BE3E-E517AF7FA953}">
      <dgm:prSet/>
      <dgm:spPr/>
      <dgm:t>
        <a:bodyPr/>
        <a:lstStyle/>
        <a:p>
          <a:endParaRPr lang="es-ES"/>
        </a:p>
      </dgm:t>
    </dgm:pt>
    <dgm:pt modelId="{BF93175A-E783-9C4D-AA3D-15FCA750077A}">
      <dgm:prSet phldrT="[Texto]"/>
      <dgm:spPr/>
      <dgm:t>
        <a:bodyPr/>
        <a:lstStyle/>
        <a:p>
          <a:endParaRPr lang="es-ES"/>
        </a:p>
      </dgm:t>
    </dgm:pt>
    <dgm:pt modelId="{F612098E-2AB3-904F-A3EC-01487DEDD2C5}" type="parTrans" cxnId="{43A48438-6A4D-9846-8289-51C1DDD0699B}">
      <dgm:prSet/>
      <dgm:spPr/>
      <dgm:t>
        <a:bodyPr/>
        <a:lstStyle/>
        <a:p>
          <a:endParaRPr lang="es-ES"/>
        </a:p>
      </dgm:t>
    </dgm:pt>
    <dgm:pt modelId="{764EF796-1244-6845-9EFA-3FBD47B3E545}" type="sibTrans" cxnId="{43A48438-6A4D-9846-8289-51C1DDD0699B}">
      <dgm:prSet/>
      <dgm:spPr/>
      <dgm:t>
        <a:bodyPr/>
        <a:lstStyle/>
        <a:p>
          <a:endParaRPr lang="es-ES"/>
        </a:p>
      </dgm:t>
    </dgm:pt>
    <dgm:pt modelId="{D59A100D-02C6-2F46-AE61-B2E1086BFC29}">
      <dgm:prSet phldrT="[Texto]"/>
      <dgm:spPr/>
      <dgm:t>
        <a:bodyPr/>
        <a:lstStyle/>
        <a:p>
          <a:endParaRPr lang="es-ES"/>
        </a:p>
      </dgm:t>
    </dgm:pt>
    <dgm:pt modelId="{B7D73FA9-9322-0F4B-B82F-1CBA933FC995}" type="parTrans" cxnId="{7BBEA8F8-74A3-F64F-A3E9-E36E06614242}">
      <dgm:prSet/>
      <dgm:spPr/>
      <dgm:t>
        <a:bodyPr/>
        <a:lstStyle/>
        <a:p>
          <a:endParaRPr lang="es-ES"/>
        </a:p>
      </dgm:t>
    </dgm:pt>
    <dgm:pt modelId="{83AEE8A5-D362-3B4B-8DEF-2225FAF38107}" type="sibTrans" cxnId="{7BBEA8F8-74A3-F64F-A3E9-E36E06614242}">
      <dgm:prSet/>
      <dgm:spPr/>
      <dgm:t>
        <a:bodyPr/>
        <a:lstStyle/>
        <a:p>
          <a:endParaRPr lang="es-ES"/>
        </a:p>
      </dgm:t>
    </dgm:pt>
    <dgm:pt modelId="{CD8537D4-DE4E-A540-9764-409529AB23C5}">
      <dgm:prSet phldrT="[Texto]"/>
      <dgm:spPr/>
      <dgm:t>
        <a:bodyPr/>
        <a:lstStyle/>
        <a:p>
          <a:endParaRPr lang="es-ES"/>
        </a:p>
      </dgm:t>
    </dgm:pt>
    <dgm:pt modelId="{B5C0ABBF-9359-5840-9CC4-43102CC8C602}" type="parTrans" cxnId="{D9E08D31-D613-EB4F-B754-938E94DBFC5A}">
      <dgm:prSet/>
      <dgm:spPr/>
      <dgm:t>
        <a:bodyPr/>
        <a:lstStyle/>
        <a:p>
          <a:endParaRPr lang="es-ES"/>
        </a:p>
      </dgm:t>
    </dgm:pt>
    <dgm:pt modelId="{A925B72C-72E3-9142-AB18-0D9D9843241A}" type="sibTrans" cxnId="{D9E08D31-D613-EB4F-B754-938E94DBFC5A}">
      <dgm:prSet/>
      <dgm:spPr/>
      <dgm:t>
        <a:bodyPr/>
        <a:lstStyle/>
        <a:p>
          <a:endParaRPr lang="es-ES"/>
        </a:p>
      </dgm:t>
    </dgm:pt>
    <dgm:pt modelId="{BB3E0C62-A01E-B64C-A43C-289C78483ECF}">
      <dgm:prSet phldrT="[Texto]"/>
      <dgm:spPr/>
      <dgm:t>
        <a:bodyPr/>
        <a:lstStyle/>
        <a:p>
          <a:r>
            <a:rPr lang="es-ES"/>
            <a:t>SECRETARIA DE ESTUDIO</a:t>
          </a:r>
        </a:p>
      </dgm:t>
    </dgm:pt>
    <dgm:pt modelId="{6ECE3981-881A-FA46-9DAF-E942285DFC1C}" type="parTrans" cxnId="{2222B69C-0442-9E4F-9DC5-BC840BC40CDA}">
      <dgm:prSet/>
      <dgm:spPr/>
      <dgm:t>
        <a:bodyPr/>
        <a:lstStyle/>
        <a:p>
          <a:endParaRPr lang="es-ES"/>
        </a:p>
      </dgm:t>
    </dgm:pt>
    <dgm:pt modelId="{0B998B83-509A-154F-A707-E82DF2B2FDEC}" type="sibTrans" cxnId="{2222B69C-0442-9E4F-9DC5-BC840BC40CDA}">
      <dgm:prSet/>
      <dgm:spPr/>
      <dgm:t>
        <a:bodyPr/>
        <a:lstStyle/>
        <a:p>
          <a:endParaRPr lang="es-ES"/>
        </a:p>
      </dgm:t>
    </dgm:pt>
    <dgm:pt modelId="{FDD376D7-829C-2444-94C9-A8ADF2A22E02}">
      <dgm:prSet phldrT="[Texto]" custScaleX="56867" custScaleY="56878" custRadScaleRad="74816" custRadScaleInc="-136262"/>
      <dgm:spPr/>
      <dgm:t>
        <a:bodyPr/>
        <a:lstStyle/>
        <a:p>
          <a:endParaRPr lang="es-ES"/>
        </a:p>
      </dgm:t>
    </dgm:pt>
    <dgm:pt modelId="{353282F8-A108-FE4D-922B-8163C8FE570A}" type="parTrans" cxnId="{FB0B7780-0582-094D-8393-08D4EBEE379F}">
      <dgm:prSet/>
      <dgm:spPr/>
      <dgm:t>
        <a:bodyPr/>
        <a:lstStyle/>
        <a:p>
          <a:endParaRPr lang="es-ES"/>
        </a:p>
      </dgm:t>
    </dgm:pt>
    <dgm:pt modelId="{A348F463-725D-374B-A632-8BDD3B50BDB8}" type="sibTrans" cxnId="{FB0B7780-0582-094D-8393-08D4EBEE379F}">
      <dgm:prSet custAng="19958481" custScaleX="17940" custScaleY="32621" custLinFactNeighborX="26463" custLinFactNeighborY="-40661"/>
      <dgm:spPr/>
      <dgm:t>
        <a:bodyPr/>
        <a:lstStyle/>
        <a:p>
          <a:endParaRPr lang="es-ES"/>
        </a:p>
      </dgm:t>
    </dgm:pt>
    <dgm:pt modelId="{7BF949A7-322E-FA48-B1C1-320B4573EEB2}" type="pres">
      <dgm:prSet presAssocID="{A196D342-D33A-454F-A987-E7EA30B0878F}" presName="Name0" presStyleCnt="0">
        <dgm:presLayoutVars>
          <dgm:chMax val="1"/>
          <dgm:dir/>
          <dgm:animLvl val="ctr"/>
          <dgm:resizeHandles val="exact"/>
        </dgm:presLayoutVars>
      </dgm:prSet>
      <dgm:spPr/>
      <dgm:t>
        <a:bodyPr/>
        <a:lstStyle/>
        <a:p>
          <a:endParaRPr lang="es-ES"/>
        </a:p>
      </dgm:t>
    </dgm:pt>
    <dgm:pt modelId="{FBA71C6E-9AA7-834F-BB81-5493DE6F51D0}" type="pres">
      <dgm:prSet presAssocID="{83EBB6C8-9F52-FE42-BBB8-3DF4141EAC5E}" presName="centerShape" presStyleLbl="node0" presStyleIdx="0" presStyleCnt="1" custLinFactNeighborY="-3277"/>
      <dgm:spPr/>
      <dgm:t>
        <a:bodyPr/>
        <a:lstStyle/>
        <a:p>
          <a:endParaRPr lang="es-ES"/>
        </a:p>
      </dgm:t>
    </dgm:pt>
    <dgm:pt modelId="{6FFA14EE-8573-3241-AABF-08E13D1EA5C1}" type="pres">
      <dgm:prSet presAssocID="{DF543E99-081D-E04C-AE46-4C87BAA913DC}" presName="node" presStyleLbl="node1" presStyleIdx="0" presStyleCnt="5">
        <dgm:presLayoutVars>
          <dgm:bulletEnabled val="1"/>
        </dgm:presLayoutVars>
      </dgm:prSet>
      <dgm:spPr/>
      <dgm:t>
        <a:bodyPr/>
        <a:lstStyle/>
        <a:p>
          <a:endParaRPr lang="es-ES"/>
        </a:p>
      </dgm:t>
    </dgm:pt>
    <dgm:pt modelId="{1CC381C5-B230-484F-BB66-462F4D783489}" type="pres">
      <dgm:prSet presAssocID="{DF543E99-081D-E04C-AE46-4C87BAA913DC}" presName="dummy" presStyleCnt="0"/>
      <dgm:spPr/>
    </dgm:pt>
    <dgm:pt modelId="{774E8BAF-0996-484C-B5E1-E4BCFBF53FB0}" type="pres">
      <dgm:prSet presAssocID="{24838E78-AE75-2A48-B355-91136077683B}" presName="sibTrans" presStyleLbl="sibTrans2D1" presStyleIdx="0" presStyleCnt="5" custScaleX="107783" custScaleY="96551" custLinFactNeighborX="15786" custLinFactNeighborY="2446"/>
      <dgm:spPr/>
      <dgm:t>
        <a:bodyPr/>
        <a:lstStyle/>
        <a:p>
          <a:endParaRPr lang="es-ES"/>
        </a:p>
      </dgm:t>
    </dgm:pt>
    <dgm:pt modelId="{E834AEC4-296B-F649-B5A1-2F408B863903}" type="pres">
      <dgm:prSet presAssocID="{BB3E0C62-A01E-B64C-A43C-289C78483ECF}" presName="node" presStyleLbl="node1" presStyleIdx="1" presStyleCnt="5" custScaleX="56867" custScaleY="56878" custRadScaleRad="74816" custRadScaleInc="-136262">
        <dgm:presLayoutVars>
          <dgm:bulletEnabled val="1"/>
        </dgm:presLayoutVars>
      </dgm:prSet>
      <dgm:spPr/>
      <dgm:t>
        <a:bodyPr/>
        <a:lstStyle/>
        <a:p>
          <a:endParaRPr lang="es-ES"/>
        </a:p>
      </dgm:t>
    </dgm:pt>
    <dgm:pt modelId="{D0A1DF10-3444-0946-AD6A-B05DDE75C6DA}" type="pres">
      <dgm:prSet presAssocID="{BB3E0C62-A01E-B64C-A43C-289C78483ECF}" presName="dummy" presStyleCnt="0"/>
      <dgm:spPr/>
    </dgm:pt>
    <dgm:pt modelId="{27CF7557-7826-E043-8748-FE5B0960C4D5}" type="pres">
      <dgm:prSet presAssocID="{0B998B83-509A-154F-A707-E82DF2B2FDEC}" presName="sibTrans" presStyleLbl="sibTrans2D1" presStyleIdx="1" presStyleCnt="5" custAng="19958481" custScaleX="17940" custScaleY="32621" custLinFactNeighborX="26463" custLinFactNeighborY="-40661"/>
      <dgm:spPr/>
      <dgm:t>
        <a:bodyPr/>
        <a:lstStyle/>
        <a:p>
          <a:endParaRPr lang="es-ES"/>
        </a:p>
      </dgm:t>
    </dgm:pt>
    <dgm:pt modelId="{601D8F69-59F2-8240-9A6E-434B7CB75D44}" type="pres">
      <dgm:prSet presAssocID="{0B860BC1-1223-8249-B869-7956EFDE0E55}" presName="node" presStyleLbl="node1" presStyleIdx="2" presStyleCnt="5" custRadScaleRad="92693" custRadScaleInc="-278734">
        <dgm:presLayoutVars>
          <dgm:bulletEnabled val="1"/>
        </dgm:presLayoutVars>
      </dgm:prSet>
      <dgm:spPr/>
      <dgm:t>
        <a:bodyPr/>
        <a:lstStyle/>
        <a:p>
          <a:endParaRPr lang="es-ES"/>
        </a:p>
      </dgm:t>
    </dgm:pt>
    <dgm:pt modelId="{3AC6F91E-3517-0B42-A7E1-FB4022ED243E}" type="pres">
      <dgm:prSet presAssocID="{0B860BC1-1223-8249-B869-7956EFDE0E55}" presName="dummy" presStyleCnt="0"/>
      <dgm:spPr/>
    </dgm:pt>
    <dgm:pt modelId="{ACBBCB14-B9DD-804A-8E5E-0E0F84A47277}" type="pres">
      <dgm:prSet presAssocID="{F027DDEF-51B2-9340-ADAB-F2790F9D8758}" presName="sibTrans" presStyleLbl="sibTrans2D1" presStyleIdx="2" presStyleCnt="5"/>
      <dgm:spPr/>
      <dgm:t>
        <a:bodyPr/>
        <a:lstStyle/>
        <a:p>
          <a:endParaRPr lang="es-ES"/>
        </a:p>
      </dgm:t>
    </dgm:pt>
    <dgm:pt modelId="{ECA9245D-AC49-8F40-A86E-C2DD249BB7AF}" type="pres">
      <dgm:prSet presAssocID="{68892C01-024E-B946-8721-F0BA30E8CC82}" presName="node" presStyleLbl="node1" presStyleIdx="3" presStyleCnt="5" custRadScaleRad="88558" custRadScaleInc="-145601">
        <dgm:presLayoutVars>
          <dgm:bulletEnabled val="1"/>
        </dgm:presLayoutVars>
      </dgm:prSet>
      <dgm:spPr/>
      <dgm:t>
        <a:bodyPr/>
        <a:lstStyle/>
        <a:p>
          <a:endParaRPr lang="es-ES"/>
        </a:p>
      </dgm:t>
    </dgm:pt>
    <dgm:pt modelId="{E0355A2B-4927-C94E-897A-78B86F40E0C0}" type="pres">
      <dgm:prSet presAssocID="{68892C01-024E-B946-8721-F0BA30E8CC82}" presName="dummy" presStyleCnt="0"/>
      <dgm:spPr/>
    </dgm:pt>
    <dgm:pt modelId="{B30F4C62-7520-0046-A600-1BEA452D3805}" type="pres">
      <dgm:prSet presAssocID="{D60A268C-312D-4940-A11C-87AD349A8C18}" presName="sibTrans" presStyleLbl="sibTrans2D1" presStyleIdx="3" presStyleCnt="5"/>
      <dgm:spPr/>
      <dgm:t>
        <a:bodyPr/>
        <a:lstStyle/>
        <a:p>
          <a:endParaRPr lang="es-ES"/>
        </a:p>
      </dgm:t>
    </dgm:pt>
    <dgm:pt modelId="{86D072ED-32A3-764F-A865-0D53444185DD}" type="pres">
      <dgm:prSet presAssocID="{112D8517-0E3C-6E49-9E3E-A6ABA779298C}" presName="node" presStyleLbl="node1" presStyleIdx="4" presStyleCnt="5" custRadScaleRad="100483" custRadScaleInc="-39368">
        <dgm:presLayoutVars>
          <dgm:bulletEnabled val="1"/>
        </dgm:presLayoutVars>
      </dgm:prSet>
      <dgm:spPr/>
      <dgm:t>
        <a:bodyPr/>
        <a:lstStyle/>
        <a:p>
          <a:endParaRPr lang="es-ES"/>
        </a:p>
      </dgm:t>
    </dgm:pt>
    <dgm:pt modelId="{F06ACEE0-5D37-864A-8C62-E68B3432C79A}" type="pres">
      <dgm:prSet presAssocID="{112D8517-0E3C-6E49-9E3E-A6ABA779298C}" presName="dummy" presStyleCnt="0"/>
      <dgm:spPr/>
    </dgm:pt>
    <dgm:pt modelId="{1960390B-20A5-5F47-96C5-7F7D02655DEC}" type="pres">
      <dgm:prSet presAssocID="{8215AFD4-0A71-FD46-AC98-804C5BD23E86}" presName="sibTrans" presStyleLbl="sibTrans2D1" presStyleIdx="4" presStyleCnt="5"/>
      <dgm:spPr/>
      <dgm:t>
        <a:bodyPr/>
        <a:lstStyle/>
        <a:p>
          <a:endParaRPr lang="es-ES"/>
        </a:p>
      </dgm:t>
    </dgm:pt>
  </dgm:ptLst>
  <dgm:cxnLst>
    <dgm:cxn modelId="{43A48438-6A4D-9846-8289-51C1DDD0699B}" srcId="{A196D342-D33A-454F-A987-E7EA30B0878F}" destId="{BF93175A-E783-9C4D-AA3D-15FCA750077A}" srcOrd="1" destOrd="0" parTransId="{F612098E-2AB3-904F-A3EC-01487DEDD2C5}" sibTransId="{764EF796-1244-6845-9EFA-3FBD47B3E545}"/>
    <dgm:cxn modelId="{FB0B7780-0582-094D-8393-08D4EBEE379F}" srcId="{A196D342-D33A-454F-A987-E7EA30B0878F}" destId="{FDD376D7-829C-2444-94C9-A8ADF2A22E02}" srcOrd="4" destOrd="0" parTransId="{353282F8-A108-FE4D-922B-8163C8FE570A}" sibTransId="{A348F463-725D-374B-A632-8BDD3B50BDB8}"/>
    <dgm:cxn modelId="{6215CC1F-D262-F249-AB97-D91E1187F2AF}" type="presOf" srcId="{24838E78-AE75-2A48-B355-91136077683B}" destId="{774E8BAF-0996-484C-B5E1-E4BCFBF53FB0}" srcOrd="0" destOrd="0" presId="urn:microsoft.com/office/officeart/2005/8/layout/radial6"/>
    <dgm:cxn modelId="{2222B69C-0442-9E4F-9DC5-BC840BC40CDA}" srcId="{83EBB6C8-9F52-FE42-BBB8-3DF4141EAC5E}" destId="{BB3E0C62-A01E-B64C-A43C-289C78483ECF}" srcOrd="1" destOrd="0" parTransId="{6ECE3981-881A-FA46-9DAF-E942285DFC1C}" sibTransId="{0B998B83-509A-154F-A707-E82DF2B2FDEC}"/>
    <dgm:cxn modelId="{042C446F-596A-374D-9C11-31CC04A06B57}" type="presOf" srcId="{83EBB6C8-9F52-FE42-BBB8-3DF4141EAC5E}" destId="{FBA71C6E-9AA7-834F-BB81-5493DE6F51D0}" srcOrd="0" destOrd="0" presId="urn:microsoft.com/office/officeart/2005/8/layout/radial6"/>
    <dgm:cxn modelId="{52D4A4C2-E6A6-1B42-8EEA-BBB003E39557}" type="presOf" srcId="{8215AFD4-0A71-FD46-AC98-804C5BD23E86}" destId="{1960390B-20A5-5F47-96C5-7F7D02655DEC}" srcOrd="0" destOrd="0" presId="urn:microsoft.com/office/officeart/2005/8/layout/radial6"/>
    <dgm:cxn modelId="{5CCF2D3C-0ACA-A44C-B9F5-ECF21EB96963}" type="presOf" srcId="{F027DDEF-51B2-9340-ADAB-F2790F9D8758}" destId="{ACBBCB14-B9DD-804A-8E5E-0E0F84A47277}" srcOrd="0" destOrd="0" presId="urn:microsoft.com/office/officeart/2005/8/layout/radial6"/>
    <dgm:cxn modelId="{88DFD86E-530C-0346-B1C1-D2922EBAFC71}" type="presOf" srcId="{68892C01-024E-B946-8721-F0BA30E8CC82}" destId="{ECA9245D-AC49-8F40-A86E-C2DD249BB7AF}" srcOrd="0" destOrd="0" presId="urn:microsoft.com/office/officeart/2005/8/layout/radial6"/>
    <dgm:cxn modelId="{73B733FA-2AE3-8E40-832E-A85680AD386A}" srcId="{A196D342-D33A-454F-A987-E7EA30B0878F}" destId="{83EBB6C8-9F52-FE42-BBB8-3DF4141EAC5E}" srcOrd="0" destOrd="0" parTransId="{507162B0-B2BF-FB49-BFDD-F1B47A6D61ED}" sibTransId="{B5CE4C99-FE8E-EC44-BC21-87DBDF8BE0A7}"/>
    <dgm:cxn modelId="{B7898591-1EDF-6246-81D6-48EA27D662F7}" type="presOf" srcId="{A196D342-D33A-454F-A987-E7EA30B0878F}" destId="{7BF949A7-322E-FA48-B1C1-320B4573EEB2}" srcOrd="0" destOrd="0" presId="urn:microsoft.com/office/officeart/2005/8/layout/radial6"/>
    <dgm:cxn modelId="{5C16F1B2-D578-D84A-BE3E-E517AF7FA953}" srcId="{83EBB6C8-9F52-FE42-BBB8-3DF4141EAC5E}" destId="{112D8517-0E3C-6E49-9E3E-A6ABA779298C}" srcOrd="4" destOrd="0" parTransId="{4A20E622-4AA5-AD40-9468-9E099D9086B4}" sibTransId="{8215AFD4-0A71-FD46-AC98-804C5BD23E86}"/>
    <dgm:cxn modelId="{C49A3005-23AC-1E48-A9AF-23857B51FA10}" type="presOf" srcId="{D60A268C-312D-4940-A11C-87AD349A8C18}" destId="{B30F4C62-7520-0046-A600-1BEA452D3805}" srcOrd="0" destOrd="0" presId="urn:microsoft.com/office/officeart/2005/8/layout/radial6"/>
    <dgm:cxn modelId="{69FEA1E2-2AFD-A34B-8EBE-FF695D18616A}" srcId="{83EBB6C8-9F52-FE42-BBB8-3DF4141EAC5E}" destId="{0B860BC1-1223-8249-B869-7956EFDE0E55}" srcOrd="2" destOrd="0" parTransId="{F791B7EB-BFAA-9F44-B746-8E270B96A6C5}" sibTransId="{F027DDEF-51B2-9340-ADAB-F2790F9D8758}"/>
    <dgm:cxn modelId="{D9E08D31-D613-EB4F-B754-938E94DBFC5A}" srcId="{A196D342-D33A-454F-A987-E7EA30B0878F}" destId="{CD8537D4-DE4E-A540-9764-409529AB23C5}" srcOrd="3" destOrd="0" parTransId="{B5C0ABBF-9359-5840-9CC4-43102CC8C602}" sibTransId="{A925B72C-72E3-9142-AB18-0D9D9843241A}"/>
    <dgm:cxn modelId="{A21473BC-E73B-224A-961E-9E731EC616B9}" type="presOf" srcId="{0B998B83-509A-154F-A707-E82DF2B2FDEC}" destId="{27CF7557-7826-E043-8748-FE5B0960C4D5}" srcOrd="0" destOrd="0" presId="urn:microsoft.com/office/officeart/2005/8/layout/radial6"/>
    <dgm:cxn modelId="{A11F27B1-C764-2344-8D63-5A1161F9BC40}" type="presOf" srcId="{0B860BC1-1223-8249-B869-7956EFDE0E55}" destId="{601D8F69-59F2-8240-9A6E-434B7CB75D44}" srcOrd="0" destOrd="0" presId="urn:microsoft.com/office/officeart/2005/8/layout/radial6"/>
    <dgm:cxn modelId="{79E76A13-359B-C747-BB83-3E5E88E1DE3B}" srcId="{83EBB6C8-9F52-FE42-BBB8-3DF4141EAC5E}" destId="{DF543E99-081D-E04C-AE46-4C87BAA913DC}" srcOrd="0" destOrd="0" parTransId="{C71AB01B-3036-FE42-AF5D-F24DEB80C25D}" sibTransId="{24838E78-AE75-2A48-B355-91136077683B}"/>
    <dgm:cxn modelId="{B5112884-033F-7948-B6F2-10F837143A2F}" type="presOf" srcId="{112D8517-0E3C-6E49-9E3E-A6ABA779298C}" destId="{86D072ED-32A3-764F-A865-0D53444185DD}" srcOrd="0" destOrd="0" presId="urn:microsoft.com/office/officeart/2005/8/layout/radial6"/>
    <dgm:cxn modelId="{2E9B1B15-E8EA-DD41-A946-EAE7F50167AD}" srcId="{83EBB6C8-9F52-FE42-BBB8-3DF4141EAC5E}" destId="{68892C01-024E-B946-8721-F0BA30E8CC82}" srcOrd="3" destOrd="0" parTransId="{426E7AC6-D074-9749-AE3B-A69FDC42590E}" sibTransId="{D60A268C-312D-4940-A11C-87AD349A8C18}"/>
    <dgm:cxn modelId="{32C817BA-FB58-D643-842F-BCAB33055EE4}" type="presOf" srcId="{BB3E0C62-A01E-B64C-A43C-289C78483ECF}" destId="{E834AEC4-296B-F649-B5A1-2F408B863903}" srcOrd="0" destOrd="0" presId="urn:microsoft.com/office/officeart/2005/8/layout/radial6"/>
    <dgm:cxn modelId="{52E3ABA4-8ADC-574A-A902-A36367E059FE}" type="presOf" srcId="{DF543E99-081D-E04C-AE46-4C87BAA913DC}" destId="{6FFA14EE-8573-3241-AABF-08E13D1EA5C1}" srcOrd="0" destOrd="0" presId="urn:microsoft.com/office/officeart/2005/8/layout/radial6"/>
    <dgm:cxn modelId="{7BBEA8F8-74A3-F64F-A3E9-E36E06614242}" srcId="{A196D342-D33A-454F-A987-E7EA30B0878F}" destId="{D59A100D-02C6-2F46-AE61-B2E1086BFC29}" srcOrd="2" destOrd="0" parTransId="{B7D73FA9-9322-0F4B-B82F-1CBA933FC995}" sibTransId="{83AEE8A5-D362-3B4B-8DEF-2225FAF38107}"/>
    <dgm:cxn modelId="{2BCD3160-08E7-8644-A166-DA0A4647DF41}" type="presParOf" srcId="{7BF949A7-322E-FA48-B1C1-320B4573EEB2}" destId="{FBA71C6E-9AA7-834F-BB81-5493DE6F51D0}" srcOrd="0" destOrd="0" presId="urn:microsoft.com/office/officeart/2005/8/layout/radial6"/>
    <dgm:cxn modelId="{97AAED73-724E-B04A-8258-9C3E9254C637}" type="presParOf" srcId="{7BF949A7-322E-FA48-B1C1-320B4573EEB2}" destId="{6FFA14EE-8573-3241-AABF-08E13D1EA5C1}" srcOrd="1" destOrd="0" presId="urn:microsoft.com/office/officeart/2005/8/layout/radial6"/>
    <dgm:cxn modelId="{82C58D64-0B07-E54B-AA40-18E4095DC132}" type="presParOf" srcId="{7BF949A7-322E-FA48-B1C1-320B4573EEB2}" destId="{1CC381C5-B230-484F-BB66-462F4D783489}" srcOrd="2" destOrd="0" presId="urn:microsoft.com/office/officeart/2005/8/layout/radial6"/>
    <dgm:cxn modelId="{990D9297-569B-2B41-BDFD-8D4BDC406B7C}" type="presParOf" srcId="{7BF949A7-322E-FA48-B1C1-320B4573EEB2}" destId="{774E8BAF-0996-484C-B5E1-E4BCFBF53FB0}" srcOrd="3" destOrd="0" presId="urn:microsoft.com/office/officeart/2005/8/layout/radial6"/>
    <dgm:cxn modelId="{6057F41A-0339-0448-9D6A-4F8BB01D8947}" type="presParOf" srcId="{7BF949A7-322E-FA48-B1C1-320B4573EEB2}" destId="{E834AEC4-296B-F649-B5A1-2F408B863903}" srcOrd="4" destOrd="0" presId="urn:microsoft.com/office/officeart/2005/8/layout/radial6"/>
    <dgm:cxn modelId="{20ABB7F7-AB88-5847-9BD5-8D65FFD6693E}" type="presParOf" srcId="{7BF949A7-322E-FA48-B1C1-320B4573EEB2}" destId="{D0A1DF10-3444-0946-AD6A-B05DDE75C6DA}" srcOrd="5" destOrd="0" presId="urn:microsoft.com/office/officeart/2005/8/layout/radial6"/>
    <dgm:cxn modelId="{3B8501FC-8C13-9D4E-9D77-E2BE6BB2169F}" type="presParOf" srcId="{7BF949A7-322E-FA48-B1C1-320B4573EEB2}" destId="{27CF7557-7826-E043-8748-FE5B0960C4D5}" srcOrd="6" destOrd="0" presId="urn:microsoft.com/office/officeart/2005/8/layout/radial6"/>
    <dgm:cxn modelId="{8C37A748-A927-604A-A731-7FA951AD472A}" type="presParOf" srcId="{7BF949A7-322E-FA48-B1C1-320B4573EEB2}" destId="{601D8F69-59F2-8240-9A6E-434B7CB75D44}" srcOrd="7" destOrd="0" presId="urn:microsoft.com/office/officeart/2005/8/layout/radial6"/>
    <dgm:cxn modelId="{AA73D4D1-CE65-3F46-9DAD-1413553DE4AA}" type="presParOf" srcId="{7BF949A7-322E-FA48-B1C1-320B4573EEB2}" destId="{3AC6F91E-3517-0B42-A7E1-FB4022ED243E}" srcOrd="8" destOrd="0" presId="urn:microsoft.com/office/officeart/2005/8/layout/radial6"/>
    <dgm:cxn modelId="{089DC1E1-D10E-254A-B63C-F90CF531B6BD}" type="presParOf" srcId="{7BF949A7-322E-FA48-B1C1-320B4573EEB2}" destId="{ACBBCB14-B9DD-804A-8E5E-0E0F84A47277}" srcOrd="9" destOrd="0" presId="urn:microsoft.com/office/officeart/2005/8/layout/radial6"/>
    <dgm:cxn modelId="{0343DDE6-0232-8A4D-97CF-AAF3091E46A8}" type="presParOf" srcId="{7BF949A7-322E-FA48-B1C1-320B4573EEB2}" destId="{ECA9245D-AC49-8F40-A86E-C2DD249BB7AF}" srcOrd="10" destOrd="0" presId="urn:microsoft.com/office/officeart/2005/8/layout/radial6"/>
    <dgm:cxn modelId="{0D801897-A547-624D-AAA1-3B6C05FC4107}" type="presParOf" srcId="{7BF949A7-322E-FA48-B1C1-320B4573EEB2}" destId="{E0355A2B-4927-C94E-897A-78B86F40E0C0}" srcOrd="11" destOrd="0" presId="urn:microsoft.com/office/officeart/2005/8/layout/radial6"/>
    <dgm:cxn modelId="{2542F646-B7A2-094E-8F15-D3B379422F88}" type="presParOf" srcId="{7BF949A7-322E-FA48-B1C1-320B4573EEB2}" destId="{B30F4C62-7520-0046-A600-1BEA452D3805}" srcOrd="12" destOrd="0" presId="urn:microsoft.com/office/officeart/2005/8/layout/radial6"/>
    <dgm:cxn modelId="{C8D72167-2D75-B34D-9121-4A5C9111E6F0}" type="presParOf" srcId="{7BF949A7-322E-FA48-B1C1-320B4573EEB2}" destId="{86D072ED-32A3-764F-A865-0D53444185DD}" srcOrd="13" destOrd="0" presId="urn:microsoft.com/office/officeart/2005/8/layout/radial6"/>
    <dgm:cxn modelId="{CDBE5EF4-ADB1-3441-A370-FD9A1DE47D68}" type="presParOf" srcId="{7BF949A7-322E-FA48-B1C1-320B4573EEB2}" destId="{F06ACEE0-5D37-864A-8C62-E68B3432C79A}" srcOrd="14" destOrd="0" presId="urn:microsoft.com/office/officeart/2005/8/layout/radial6"/>
    <dgm:cxn modelId="{74132126-0EBC-2843-ABDF-D0967827552C}" type="presParOf" srcId="{7BF949A7-322E-FA48-B1C1-320B4573EEB2}" destId="{1960390B-20A5-5F47-96C5-7F7D02655DEC}" srcOrd="15"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48CB31-C35C-9F4A-8522-FE13C21552D5}"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C9EF2771-B11B-034A-A3BC-A6CAB78829A8}">
      <dgm:prSet phldrT="[Texto]"/>
      <dgm:spPr/>
      <dgm:t>
        <a:bodyPr/>
        <a:lstStyle/>
        <a:p>
          <a:r>
            <a:rPr lang="es-ES"/>
            <a:t>COORDINADOR TÉCNICO PROFESIONAL</a:t>
          </a:r>
        </a:p>
      </dgm:t>
    </dgm:pt>
    <dgm:pt modelId="{8FB044F1-1269-1645-A491-16A3EAC6DE58}" type="parTrans" cxnId="{157CD0A3-B26E-BA42-A0EC-7CE1E0FF5F45}">
      <dgm:prSet/>
      <dgm:spPr/>
      <dgm:t>
        <a:bodyPr/>
        <a:lstStyle/>
        <a:p>
          <a:endParaRPr lang="es-ES"/>
        </a:p>
      </dgm:t>
    </dgm:pt>
    <dgm:pt modelId="{9068E04C-F7DC-BE4B-B969-B50FFE0C47FC}" type="sibTrans" cxnId="{157CD0A3-B26E-BA42-A0EC-7CE1E0FF5F45}">
      <dgm:prSet/>
      <dgm:spPr/>
      <dgm:t>
        <a:bodyPr/>
        <a:lstStyle/>
        <a:p>
          <a:endParaRPr lang="es-ES"/>
        </a:p>
      </dgm:t>
    </dgm:pt>
    <dgm:pt modelId="{814B2904-FAC4-B94C-B56B-6DF7FE74656B}">
      <dgm:prSet phldrT="[Texto]"/>
      <dgm:spPr/>
      <dgm:t>
        <a:bodyPr/>
        <a:lstStyle/>
        <a:p>
          <a:r>
            <a:rPr lang="es-ES"/>
            <a:t>ENCARGADO DEL ÁREA EÉCTRICA</a:t>
          </a:r>
        </a:p>
      </dgm:t>
    </dgm:pt>
    <dgm:pt modelId="{AC11DE51-2198-3248-BEE1-4F81CEB5842B}" type="sibTrans" cxnId="{3A48801F-67E4-F746-B98F-6D3F405A0B77}">
      <dgm:prSet/>
      <dgm:spPr/>
      <dgm:t>
        <a:bodyPr/>
        <a:lstStyle/>
        <a:p>
          <a:endParaRPr lang="es-ES"/>
        </a:p>
      </dgm:t>
    </dgm:pt>
    <dgm:pt modelId="{12B6EB1B-6AE4-4F41-AF7E-05A39AC0D06C}" type="parTrans" cxnId="{3A48801F-67E4-F746-B98F-6D3F405A0B77}">
      <dgm:prSet/>
      <dgm:spPr/>
      <dgm:t>
        <a:bodyPr/>
        <a:lstStyle/>
        <a:p>
          <a:endParaRPr lang="es-ES"/>
        </a:p>
      </dgm:t>
    </dgm:pt>
    <dgm:pt modelId="{2B7E3146-ED65-3C49-B63F-08A3E67E9EC8}">
      <dgm:prSet phldrT="[Texto]"/>
      <dgm:spPr/>
      <dgm:t>
        <a:bodyPr/>
        <a:lstStyle/>
        <a:p>
          <a:r>
            <a:rPr lang="es-ES"/>
            <a:t>ENCARGADO ÁREA METALMECÁNICA</a:t>
          </a:r>
        </a:p>
      </dgm:t>
    </dgm:pt>
    <dgm:pt modelId="{1DA406AD-D5F5-564B-BB82-D73FB5D3FB8D}" type="sibTrans" cxnId="{512471C3-EB8D-3744-8896-8C6F6B173504}">
      <dgm:prSet/>
      <dgm:spPr/>
      <dgm:t>
        <a:bodyPr/>
        <a:lstStyle/>
        <a:p>
          <a:endParaRPr lang="es-ES"/>
        </a:p>
      </dgm:t>
    </dgm:pt>
    <dgm:pt modelId="{F8505836-E4A3-6149-A5FD-D2929A7372B4}" type="parTrans" cxnId="{512471C3-EB8D-3744-8896-8C6F6B173504}">
      <dgm:prSet/>
      <dgm:spPr/>
      <dgm:t>
        <a:bodyPr/>
        <a:lstStyle/>
        <a:p>
          <a:endParaRPr lang="es-ES"/>
        </a:p>
      </dgm:t>
    </dgm:pt>
    <dgm:pt modelId="{02AE98D7-D843-C440-8265-AC1F6E747EAC}">
      <dgm:prSet phldrT="[Texto]"/>
      <dgm:spPr/>
      <dgm:t>
        <a:bodyPr/>
        <a:lstStyle/>
        <a:p>
          <a:r>
            <a:rPr lang="es-ES"/>
            <a:t>ENCARGADO </a:t>
          </a:r>
        </a:p>
        <a:p>
          <a:r>
            <a:rPr lang="es-ES"/>
            <a:t>SISTEMA DUAL</a:t>
          </a:r>
        </a:p>
      </dgm:t>
    </dgm:pt>
    <dgm:pt modelId="{F67102D8-BF67-B640-A121-45E85E36FA97}" type="sibTrans" cxnId="{1BF9EA64-8602-0746-9ACC-65AB26494C46}">
      <dgm:prSet/>
      <dgm:spPr/>
      <dgm:t>
        <a:bodyPr/>
        <a:lstStyle/>
        <a:p>
          <a:endParaRPr lang="es-ES"/>
        </a:p>
      </dgm:t>
    </dgm:pt>
    <dgm:pt modelId="{1BD6843F-19BE-E648-BDB0-9C6F76F8B7C1}" type="parTrans" cxnId="{1BF9EA64-8602-0746-9ACC-65AB26494C46}">
      <dgm:prSet/>
      <dgm:spPr/>
      <dgm:t>
        <a:bodyPr/>
        <a:lstStyle/>
        <a:p>
          <a:endParaRPr lang="es-ES"/>
        </a:p>
      </dgm:t>
    </dgm:pt>
    <dgm:pt modelId="{AE7C6ECE-A2BC-1D4B-BF07-80B696DD35B4}">
      <dgm:prSet/>
      <dgm:spPr/>
      <dgm:t>
        <a:bodyPr/>
        <a:lstStyle/>
        <a:p>
          <a:endParaRPr lang="es-ES"/>
        </a:p>
      </dgm:t>
    </dgm:pt>
    <dgm:pt modelId="{D40510CA-84BC-B742-982E-C27E8C9198C9}" type="sibTrans" cxnId="{635A3ACF-0A08-2646-BAC3-178FCFDBB157}">
      <dgm:prSet/>
      <dgm:spPr/>
      <dgm:t>
        <a:bodyPr/>
        <a:lstStyle/>
        <a:p>
          <a:endParaRPr lang="es-ES"/>
        </a:p>
      </dgm:t>
    </dgm:pt>
    <dgm:pt modelId="{70661A2C-AED2-3443-AD7A-2DEFF27D3189}" type="parTrans" cxnId="{635A3ACF-0A08-2646-BAC3-178FCFDBB157}">
      <dgm:prSet/>
      <dgm:spPr/>
      <dgm:t>
        <a:bodyPr/>
        <a:lstStyle/>
        <a:p>
          <a:endParaRPr lang="es-ES"/>
        </a:p>
      </dgm:t>
    </dgm:pt>
    <dgm:pt modelId="{F629C2E5-ED2A-024C-BD6B-233A0FF61E53}" type="pres">
      <dgm:prSet presAssocID="{DA48CB31-C35C-9F4A-8522-FE13C21552D5}" presName="Name0" presStyleCnt="0">
        <dgm:presLayoutVars>
          <dgm:chMax val="1"/>
          <dgm:dir/>
          <dgm:animLvl val="ctr"/>
          <dgm:resizeHandles val="exact"/>
        </dgm:presLayoutVars>
      </dgm:prSet>
      <dgm:spPr/>
      <dgm:t>
        <a:bodyPr/>
        <a:lstStyle/>
        <a:p>
          <a:endParaRPr lang="es-ES"/>
        </a:p>
      </dgm:t>
    </dgm:pt>
    <dgm:pt modelId="{70E0DCAE-5E9C-1A44-B932-C6A670BA6DC8}" type="pres">
      <dgm:prSet presAssocID="{C9EF2771-B11B-034A-A3BC-A6CAB78829A8}" presName="centerShape" presStyleLbl="node0" presStyleIdx="0" presStyleCnt="1" custLinFactNeighborX="-3828"/>
      <dgm:spPr/>
      <dgm:t>
        <a:bodyPr/>
        <a:lstStyle/>
        <a:p>
          <a:endParaRPr lang="es-ES"/>
        </a:p>
      </dgm:t>
    </dgm:pt>
    <dgm:pt modelId="{C4559CD9-AD75-AC44-ADFA-CB6AD5BA7D9C}" type="pres">
      <dgm:prSet presAssocID="{814B2904-FAC4-B94C-B56B-6DF7FE74656B}" presName="node" presStyleLbl="node1" presStyleIdx="0" presStyleCnt="3">
        <dgm:presLayoutVars>
          <dgm:bulletEnabled val="1"/>
        </dgm:presLayoutVars>
      </dgm:prSet>
      <dgm:spPr/>
      <dgm:t>
        <a:bodyPr/>
        <a:lstStyle/>
        <a:p>
          <a:endParaRPr lang="es-ES"/>
        </a:p>
      </dgm:t>
    </dgm:pt>
    <dgm:pt modelId="{603257FA-994B-4047-ADE2-93C3AFBF483F}" type="pres">
      <dgm:prSet presAssocID="{814B2904-FAC4-B94C-B56B-6DF7FE74656B}" presName="dummy" presStyleCnt="0"/>
      <dgm:spPr/>
    </dgm:pt>
    <dgm:pt modelId="{EC0973AD-6C69-F040-B34B-1EDF1937B090}" type="pres">
      <dgm:prSet presAssocID="{AC11DE51-2198-3248-BEE1-4F81CEB5842B}" presName="sibTrans" presStyleLbl="sibTrans2D1" presStyleIdx="0" presStyleCnt="3"/>
      <dgm:spPr/>
      <dgm:t>
        <a:bodyPr/>
        <a:lstStyle/>
        <a:p>
          <a:endParaRPr lang="es-ES"/>
        </a:p>
      </dgm:t>
    </dgm:pt>
    <dgm:pt modelId="{21FA3603-11CE-D240-8E46-25768D0715D4}" type="pres">
      <dgm:prSet presAssocID="{2B7E3146-ED65-3C49-B63F-08A3E67E9EC8}" presName="node" presStyleLbl="node1" presStyleIdx="1" presStyleCnt="3">
        <dgm:presLayoutVars>
          <dgm:bulletEnabled val="1"/>
        </dgm:presLayoutVars>
      </dgm:prSet>
      <dgm:spPr/>
      <dgm:t>
        <a:bodyPr/>
        <a:lstStyle/>
        <a:p>
          <a:endParaRPr lang="es-ES"/>
        </a:p>
      </dgm:t>
    </dgm:pt>
    <dgm:pt modelId="{6632B87B-1FF8-694C-9966-BD41CDB4086B}" type="pres">
      <dgm:prSet presAssocID="{2B7E3146-ED65-3C49-B63F-08A3E67E9EC8}" presName="dummy" presStyleCnt="0"/>
      <dgm:spPr/>
    </dgm:pt>
    <dgm:pt modelId="{D17AF71B-F6BF-F940-85F0-FF6474987FEC}" type="pres">
      <dgm:prSet presAssocID="{1DA406AD-D5F5-564B-BB82-D73FB5D3FB8D}" presName="sibTrans" presStyleLbl="sibTrans2D1" presStyleIdx="1" presStyleCnt="3"/>
      <dgm:spPr/>
      <dgm:t>
        <a:bodyPr/>
        <a:lstStyle/>
        <a:p>
          <a:endParaRPr lang="es-ES"/>
        </a:p>
      </dgm:t>
    </dgm:pt>
    <dgm:pt modelId="{AFEAF214-DD08-BC40-AD65-594DBBDE9A09}" type="pres">
      <dgm:prSet presAssocID="{02AE98D7-D843-C440-8265-AC1F6E747EAC}" presName="node" presStyleLbl="node1" presStyleIdx="2" presStyleCnt="3">
        <dgm:presLayoutVars>
          <dgm:bulletEnabled val="1"/>
        </dgm:presLayoutVars>
      </dgm:prSet>
      <dgm:spPr/>
      <dgm:t>
        <a:bodyPr/>
        <a:lstStyle/>
        <a:p>
          <a:endParaRPr lang="es-ES"/>
        </a:p>
      </dgm:t>
    </dgm:pt>
    <dgm:pt modelId="{25724CFE-5588-6347-8610-2CCD84DBB38D}" type="pres">
      <dgm:prSet presAssocID="{02AE98D7-D843-C440-8265-AC1F6E747EAC}" presName="dummy" presStyleCnt="0"/>
      <dgm:spPr/>
    </dgm:pt>
    <dgm:pt modelId="{74021EEF-906E-A749-8DBD-F7332E5A6550}" type="pres">
      <dgm:prSet presAssocID="{F67102D8-BF67-B640-A121-45E85E36FA97}" presName="sibTrans" presStyleLbl="sibTrans2D1" presStyleIdx="2" presStyleCnt="3"/>
      <dgm:spPr/>
      <dgm:t>
        <a:bodyPr/>
        <a:lstStyle/>
        <a:p>
          <a:endParaRPr lang="es-ES"/>
        </a:p>
      </dgm:t>
    </dgm:pt>
  </dgm:ptLst>
  <dgm:cxnLst>
    <dgm:cxn modelId="{60C00955-7565-864B-80A1-AD6E4E3DF7F2}" type="presOf" srcId="{AC11DE51-2198-3248-BEE1-4F81CEB5842B}" destId="{EC0973AD-6C69-F040-B34B-1EDF1937B090}" srcOrd="0" destOrd="0" presId="urn:microsoft.com/office/officeart/2005/8/layout/radial6"/>
    <dgm:cxn modelId="{3A48801F-67E4-F746-B98F-6D3F405A0B77}" srcId="{C9EF2771-B11B-034A-A3BC-A6CAB78829A8}" destId="{814B2904-FAC4-B94C-B56B-6DF7FE74656B}" srcOrd="0" destOrd="0" parTransId="{12B6EB1B-6AE4-4F41-AF7E-05A39AC0D06C}" sibTransId="{AC11DE51-2198-3248-BEE1-4F81CEB5842B}"/>
    <dgm:cxn modelId="{B039F9DF-53D1-9D4A-9D39-02A42291FCEF}" type="presOf" srcId="{AE7C6ECE-A2BC-1D4B-BF07-80B696DD35B4}" destId="{21FA3603-11CE-D240-8E46-25768D0715D4}" srcOrd="0" destOrd="1" presId="urn:microsoft.com/office/officeart/2005/8/layout/radial6"/>
    <dgm:cxn modelId="{1BF9EA64-8602-0746-9ACC-65AB26494C46}" srcId="{C9EF2771-B11B-034A-A3BC-A6CAB78829A8}" destId="{02AE98D7-D843-C440-8265-AC1F6E747EAC}" srcOrd="2" destOrd="0" parTransId="{1BD6843F-19BE-E648-BDB0-9C6F76F8B7C1}" sibTransId="{F67102D8-BF67-B640-A121-45E85E36FA97}"/>
    <dgm:cxn modelId="{D9532340-3E1B-5648-94BD-9E0C8EE08C76}" type="presOf" srcId="{C9EF2771-B11B-034A-A3BC-A6CAB78829A8}" destId="{70E0DCAE-5E9C-1A44-B932-C6A670BA6DC8}" srcOrd="0" destOrd="0" presId="urn:microsoft.com/office/officeart/2005/8/layout/radial6"/>
    <dgm:cxn modelId="{512471C3-EB8D-3744-8896-8C6F6B173504}" srcId="{C9EF2771-B11B-034A-A3BC-A6CAB78829A8}" destId="{2B7E3146-ED65-3C49-B63F-08A3E67E9EC8}" srcOrd="1" destOrd="0" parTransId="{F8505836-E4A3-6149-A5FD-D2929A7372B4}" sibTransId="{1DA406AD-D5F5-564B-BB82-D73FB5D3FB8D}"/>
    <dgm:cxn modelId="{157CD0A3-B26E-BA42-A0EC-7CE1E0FF5F45}" srcId="{DA48CB31-C35C-9F4A-8522-FE13C21552D5}" destId="{C9EF2771-B11B-034A-A3BC-A6CAB78829A8}" srcOrd="0" destOrd="0" parTransId="{8FB044F1-1269-1645-A491-16A3EAC6DE58}" sibTransId="{9068E04C-F7DC-BE4B-B969-B50FFE0C47FC}"/>
    <dgm:cxn modelId="{DEE79754-3304-534F-979B-86D2E71A9F0D}" type="presOf" srcId="{2B7E3146-ED65-3C49-B63F-08A3E67E9EC8}" destId="{21FA3603-11CE-D240-8E46-25768D0715D4}" srcOrd="0" destOrd="0" presId="urn:microsoft.com/office/officeart/2005/8/layout/radial6"/>
    <dgm:cxn modelId="{3AF0C953-D145-AB40-91F9-AD5694BB1383}" type="presOf" srcId="{DA48CB31-C35C-9F4A-8522-FE13C21552D5}" destId="{F629C2E5-ED2A-024C-BD6B-233A0FF61E53}" srcOrd="0" destOrd="0" presId="urn:microsoft.com/office/officeart/2005/8/layout/radial6"/>
    <dgm:cxn modelId="{08B0701E-D1E8-FB49-9A49-DBAF32C5F64D}" type="presOf" srcId="{F67102D8-BF67-B640-A121-45E85E36FA97}" destId="{74021EEF-906E-A749-8DBD-F7332E5A6550}" srcOrd="0" destOrd="0" presId="urn:microsoft.com/office/officeart/2005/8/layout/radial6"/>
    <dgm:cxn modelId="{90A011F1-BDA8-0446-9C9D-AF583DE90A04}" type="presOf" srcId="{1DA406AD-D5F5-564B-BB82-D73FB5D3FB8D}" destId="{D17AF71B-F6BF-F940-85F0-FF6474987FEC}" srcOrd="0" destOrd="0" presId="urn:microsoft.com/office/officeart/2005/8/layout/radial6"/>
    <dgm:cxn modelId="{5B04F916-0451-6247-9D86-4F9847EB9045}" type="presOf" srcId="{814B2904-FAC4-B94C-B56B-6DF7FE74656B}" destId="{C4559CD9-AD75-AC44-ADFA-CB6AD5BA7D9C}" srcOrd="0" destOrd="0" presId="urn:microsoft.com/office/officeart/2005/8/layout/radial6"/>
    <dgm:cxn modelId="{1FF83E52-7743-6F4B-ACA0-507FECEB03CD}" type="presOf" srcId="{02AE98D7-D843-C440-8265-AC1F6E747EAC}" destId="{AFEAF214-DD08-BC40-AD65-594DBBDE9A09}" srcOrd="0" destOrd="0" presId="urn:microsoft.com/office/officeart/2005/8/layout/radial6"/>
    <dgm:cxn modelId="{635A3ACF-0A08-2646-BAC3-178FCFDBB157}" srcId="{2B7E3146-ED65-3C49-B63F-08A3E67E9EC8}" destId="{AE7C6ECE-A2BC-1D4B-BF07-80B696DD35B4}" srcOrd="0" destOrd="0" parTransId="{70661A2C-AED2-3443-AD7A-2DEFF27D3189}" sibTransId="{D40510CA-84BC-B742-982E-C27E8C9198C9}"/>
    <dgm:cxn modelId="{2828DB1A-7EDC-544F-885F-E7B2502DD582}" type="presParOf" srcId="{F629C2E5-ED2A-024C-BD6B-233A0FF61E53}" destId="{70E0DCAE-5E9C-1A44-B932-C6A670BA6DC8}" srcOrd="0" destOrd="0" presId="urn:microsoft.com/office/officeart/2005/8/layout/radial6"/>
    <dgm:cxn modelId="{8BE0361D-97B9-F144-95C7-87FB20B38ED8}" type="presParOf" srcId="{F629C2E5-ED2A-024C-BD6B-233A0FF61E53}" destId="{C4559CD9-AD75-AC44-ADFA-CB6AD5BA7D9C}" srcOrd="1" destOrd="0" presId="urn:microsoft.com/office/officeart/2005/8/layout/radial6"/>
    <dgm:cxn modelId="{E10F520F-9340-D647-98DE-56FE5C304718}" type="presParOf" srcId="{F629C2E5-ED2A-024C-BD6B-233A0FF61E53}" destId="{603257FA-994B-4047-ADE2-93C3AFBF483F}" srcOrd="2" destOrd="0" presId="urn:microsoft.com/office/officeart/2005/8/layout/radial6"/>
    <dgm:cxn modelId="{22275760-ADED-714A-9C73-E1F44547F425}" type="presParOf" srcId="{F629C2E5-ED2A-024C-BD6B-233A0FF61E53}" destId="{EC0973AD-6C69-F040-B34B-1EDF1937B090}" srcOrd="3" destOrd="0" presId="urn:microsoft.com/office/officeart/2005/8/layout/radial6"/>
    <dgm:cxn modelId="{CD0A8663-7178-0247-9137-557B130E00D8}" type="presParOf" srcId="{F629C2E5-ED2A-024C-BD6B-233A0FF61E53}" destId="{21FA3603-11CE-D240-8E46-25768D0715D4}" srcOrd="4" destOrd="0" presId="urn:microsoft.com/office/officeart/2005/8/layout/radial6"/>
    <dgm:cxn modelId="{86F700E4-F358-6F44-8FBE-D2445EE59C2A}" type="presParOf" srcId="{F629C2E5-ED2A-024C-BD6B-233A0FF61E53}" destId="{6632B87B-1FF8-694C-9966-BD41CDB4086B}" srcOrd="5" destOrd="0" presId="urn:microsoft.com/office/officeart/2005/8/layout/radial6"/>
    <dgm:cxn modelId="{408527F8-5CF0-F74F-8F3C-5C404052B9DF}" type="presParOf" srcId="{F629C2E5-ED2A-024C-BD6B-233A0FF61E53}" destId="{D17AF71B-F6BF-F940-85F0-FF6474987FEC}" srcOrd="6" destOrd="0" presId="urn:microsoft.com/office/officeart/2005/8/layout/radial6"/>
    <dgm:cxn modelId="{6BBCDDE1-8B18-6340-9DBF-CBDAFAE1FE52}" type="presParOf" srcId="{F629C2E5-ED2A-024C-BD6B-233A0FF61E53}" destId="{AFEAF214-DD08-BC40-AD65-594DBBDE9A09}" srcOrd="7" destOrd="0" presId="urn:microsoft.com/office/officeart/2005/8/layout/radial6"/>
    <dgm:cxn modelId="{FCA200E7-BE7A-054C-B922-547CAE7D6995}" type="presParOf" srcId="{F629C2E5-ED2A-024C-BD6B-233A0FF61E53}" destId="{25724CFE-5588-6347-8610-2CCD84DBB38D}" srcOrd="8" destOrd="0" presId="urn:microsoft.com/office/officeart/2005/8/layout/radial6"/>
    <dgm:cxn modelId="{E08D408C-0E21-0142-8273-1AC93F8F7D29}" type="presParOf" srcId="{F629C2E5-ED2A-024C-BD6B-233A0FF61E53}" destId="{74021EEF-906E-A749-8DBD-F7332E5A6550}" srcOrd="9" destOrd="0" presId="urn:microsoft.com/office/officeart/2005/8/layout/radial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90D3E7-B1B7-934A-8485-E9AFFD91BF4C}"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4E1C68A5-6704-914C-BA25-1951F2C6D582}">
      <dgm:prSet phldrT="[Texto]" custT="1"/>
      <dgm:spPr/>
      <dgm:t>
        <a:bodyPr/>
        <a:lstStyle/>
        <a:p>
          <a:pPr algn="ctr"/>
          <a:r>
            <a:rPr lang="es-ES" sz="1200"/>
            <a:t>COORDINADOR PASTORAL</a:t>
          </a:r>
        </a:p>
      </dgm:t>
    </dgm:pt>
    <dgm:pt modelId="{1FE66646-8917-F54C-824A-DCD8CE5900B7}" type="parTrans" cxnId="{D986B0FE-CEA8-C142-99EC-F7E35F307B20}">
      <dgm:prSet/>
      <dgm:spPr/>
      <dgm:t>
        <a:bodyPr/>
        <a:lstStyle/>
        <a:p>
          <a:pPr algn="ctr"/>
          <a:endParaRPr lang="es-ES"/>
        </a:p>
      </dgm:t>
    </dgm:pt>
    <dgm:pt modelId="{F41B7A06-01AA-B34D-8D58-650744DFB744}" type="sibTrans" cxnId="{D986B0FE-CEA8-C142-99EC-F7E35F307B20}">
      <dgm:prSet/>
      <dgm:spPr/>
      <dgm:t>
        <a:bodyPr/>
        <a:lstStyle/>
        <a:p>
          <a:pPr algn="ctr"/>
          <a:endParaRPr lang="es-ES"/>
        </a:p>
      </dgm:t>
    </dgm:pt>
    <dgm:pt modelId="{7AE3C9BB-D24D-EA49-BDD8-0F64605D4351}">
      <dgm:prSet phldrT="[Texto]" custT="1"/>
      <dgm:spPr/>
      <dgm:t>
        <a:bodyPr/>
        <a:lstStyle/>
        <a:p>
          <a:pPr algn="ctr"/>
          <a:r>
            <a:rPr lang="es-ES" sz="1200" b="1"/>
            <a:t>CURRICULAR</a:t>
          </a:r>
        </a:p>
      </dgm:t>
    </dgm:pt>
    <dgm:pt modelId="{37D2AE1C-2432-2346-8AD9-C1DA8E7DDD9F}" type="parTrans" cxnId="{42257EAB-C72C-0F47-9B56-BAF7E0656539}">
      <dgm:prSet/>
      <dgm:spPr/>
      <dgm:t>
        <a:bodyPr/>
        <a:lstStyle/>
        <a:p>
          <a:pPr algn="ctr"/>
          <a:endParaRPr lang="es-ES"/>
        </a:p>
      </dgm:t>
    </dgm:pt>
    <dgm:pt modelId="{405700D5-0BCA-8B4B-8BC8-D476FFAF314E}" type="sibTrans" cxnId="{42257EAB-C72C-0F47-9B56-BAF7E0656539}">
      <dgm:prSet/>
      <dgm:spPr/>
      <dgm:t>
        <a:bodyPr/>
        <a:lstStyle/>
        <a:p>
          <a:pPr algn="ctr"/>
          <a:endParaRPr lang="es-ES"/>
        </a:p>
      </dgm:t>
    </dgm:pt>
    <dgm:pt modelId="{E2ED92A3-A074-2740-85AF-D67BEBB3B4BD}">
      <dgm:prSet phldrT="[Texto]" custT="1"/>
      <dgm:spPr/>
      <dgm:t>
        <a:bodyPr/>
        <a:lstStyle/>
        <a:p>
          <a:pPr algn="ctr"/>
          <a:r>
            <a:rPr lang="es-ES" sz="800"/>
            <a:t>EVANGELIZACIÓN AMBIENTAL</a:t>
          </a:r>
        </a:p>
      </dgm:t>
    </dgm:pt>
    <dgm:pt modelId="{B909188B-2998-2745-885D-679449AB019E}" type="parTrans" cxnId="{6A00D335-42B2-1C45-B246-E3FAF8F2EDD2}">
      <dgm:prSet/>
      <dgm:spPr/>
      <dgm:t>
        <a:bodyPr/>
        <a:lstStyle/>
        <a:p>
          <a:pPr algn="ctr"/>
          <a:endParaRPr lang="es-ES"/>
        </a:p>
      </dgm:t>
    </dgm:pt>
    <dgm:pt modelId="{B65F6C4E-F5C5-C84C-97EE-21883179C2B9}" type="sibTrans" cxnId="{6A00D335-42B2-1C45-B246-E3FAF8F2EDD2}">
      <dgm:prSet/>
      <dgm:spPr/>
      <dgm:t>
        <a:bodyPr/>
        <a:lstStyle/>
        <a:p>
          <a:pPr algn="ctr"/>
          <a:endParaRPr lang="es-ES"/>
        </a:p>
      </dgm:t>
    </dgm:pt>
    <dgm:pt modelId="{BAEC10ED-EA1D-2148-8C78-D6EAB0BD0A85}">
      <dgm:prSet phldrT="[Texto]" custT="1"/>
      <dgm:spPr/>
      <dgm:t>
        <a:bodyPr/>
        <a:lstStyle/>
        <a:p>
          <a:pPr algn="ctr"/>
          <a:r>
            <a:rPr lang="es-ES" sz="1400"/>
            <a:t>TEMPLO DON BOSCO</a:t>
          </a:r>
        </a:p>
      </dgm:t>
    </dgm:pt>
    <dgm:pt modelId="{845B88FF-C67D-D743-BDBF-D998AADE8878}" type="parTrans" cxnId="{FAB18E2A-92FC-7849-B978-0091C882EE8D}">
      <dgm:prSet/>
      <dgm:spPr/>
      <dgm:t>
        <a:bodyPr/>
        <a:lstStyle/>
        <a:p>
          <a:pPr algn="ctr"/>
          <a:endParaRPr lang="es-ES"/>
        </a:p>
      </dgm:t>
    </dgm:pt>
    <dgm:pt modelId="{EB2B9C1D-06C3-EF41-B744-B4E3C1EF3282}" type="sibTrans" cxnId="{FAB18E2A-92FC-7849-B978-0091C882EE8D}">
      <dgm:prSet/>
      <dgm:spPr/>
      <dgm:t>
        <a:bodyPr/>
        <a:lstStyle/>
        <a:p>
          <a:pPr algn="ctr"/>
          <a:endParaRPr lang="es-ES"/>
        </a:p>
      </dgm:t>
    </dgm:pt>
    <dgm:pt modelId="{F3F337B6-7A46-BA4A-81FD-0CDD6B137DC1}">
      <dgm:prSet phldrT="[Texto]"/>
      <dgm:spPr/>
      <dgm:t>
        <a:bodyPr/>
        <a:lstStyle/>
        <a:p>
          <a:pPr algn="ctr"/>
          <a:r>
            <a:rPr lang="es-ES"/>
            <a:t>ASOCIATIVA Y DE MAYOR COMPROMISO</a:t>
          </a:r>
        </a:p>
      </dgm:t>
    </dgm:pt>
    <dgm:pt modelId="{21DDC872-1808-2C4B-AD9E-0E88FFF2AE22}" type="parTrans" cxnId="{9CC35B64-86EF-8945-9FB1-063E965CA51C}">
      <dgm:prSet/>
      <dgm:spPr/>
      <dgm:t>
        <a:bodyPr/>
        <a:lstStyle/>
        <a:p>
          <a:pPr algn="ctr"/>
          <a:endParaRPr lang="es-ES"/>
        </a:p>
      </dgm:t>
    </dgm:pt>
    <dgm:pt modelId="{EF59EE18-4E01-F340-8C43-5A320B5335D1}" type="sibTrans" cxnId="{9CC35B64-86EF-8945-9FB1-063E965CA51C}">
      <dgm:prSet/>
      <dgm:spPr/>
      <dgm:t>
        <a:bodyPr/>
        <a:lstStyle/>
        <a:p>
          <a:pPr algn="ctr"/>
          <a:endParaRPr lang="es-ES"/>
        </a:p>
      </dgm:t>
    </dgm:pt>
    <dgm:pt modelId="{7F838532-EF35-AE47-A45E-3D6F3C022374}">
      <dgm:prSet phldrT="[Texto]"/>
      <dgm:spPr/>
      <dgm:t>
        <a:bodyPr/>
        <a:lstStyle/>
        <a:p>
          <a:pPr algn="ctr"/>
          <a:r>
            <a:rPr lang="es-ES"/>
            <a:t>VOCACIONAL</a:t>
          </a:r>
        </a:p>
      </dgm:t>
    </dgm:pt>
    <dgm:pt modelId="{F7345550-AFD7-D443-9B14-889EC1E8DA49}" type="parTrans" cxnId="{6D055E87-5D18-A640-A6D4-04323A5A0B19}">
      <dgm:prSet/>
      <dgm:spPr/>
      <dgm:t>
        <a:bodyPr/>
        <a:lstStyle/>
        <a:p>
          <a:pPr algn="ctr"/>
          <a:endParaRPr lang="es-ES"/>
        </a:p>
      </dgm:t>
    </dgm:pt>
    <dgm:pt modelId="{61B36FA7-F13C-4D41-AFC6-7C592C9C28ED}" type="sibTrans" cxnId="{6D055E87-5D18-A640-A6D4-04323A5A0B19}">
      <dgm:prSet/>
      <dgm:spPr/>
      <dgm:t>
        <a:bodyPr/>
        <a:lstStyle/>
        <a:p>
          <a:pPr algn="ctr"/>
          <a:endParaRPr lang="es-ES"/>
        </a:p>
      </dgm:t>
    </dgm:pt>
    <dgm:pt modelId="{68A5460F-04A1-D84A-A039-1AAD2EB86E0E}">
      <dgm:prSet/>
      <dgm:spPr/>
      <dgm:t>
        <a:bodyPr/>
        <a:lstStyle/>
        <a:p>
          <a:pPr algn="ctr"/>
          <a:endParaRPr lang="es-ES"/>
        </a:p>
      </dgm:t>
    </dgm:pt>
    <dgm:pt modelId="{4070DE82-A35E-924E-A65D-F527BA03B5D4}" type="parTrans" cxnId="{A95318D4-7006-5446-9362-D93243821D6D}">
      <dgm:prSet/>
      <dgm:spPr/>
      <dgm:t>
        <a:bodyPr/>
        <a:lstStyle/>
        <a:p>
          <a:pPr algn="ctr"/>
          <a:endParaRPr lang="es-ES"/>
        </a:p>
      </dgm:t>
    </dgm:pt>
    <dgm:pt modelId="{FD7677E4-29BF-EE4A-A40B-1FDBBE2AA93E}" type="sibTrans" cxnId="{A95318D4-7006-5446-9362-D93243821D6D}">
      <dgm:prSet/>
      <dgm:spPr/>
      <dgm:t>
        <a:bodyPr/>
        <a:lstStyle/>
        <a:p>
          <a:pPr algn="ctr"/>
          <a:endParaRPr lang="es-ES"/>
        </a:p>
      </dgm:t>
    </dgm:pt>
    <dgm:pt modelId="{AE5159C5-2FBD-FC42-A5AF-01A5232B5EA6}">
      <dgm:prSet/>
      <dgm:spPr/>
      <dgm:t>
        <a:bodyPr/>
        <a:lstStyle/>
        <a:p>
          <a:pPr algn="ctr"/>
          <a:endParaRPr lang="es-ES"/>
        </a:p>
      </dgm:t>
    </dgm:pt>
    <dgm:pt modelId="{39F6D84F-7853-874A-8B7C-0C8D60CD59C5}" type="parTrans" cxnId="{32D3898D-BA64-A74F-AEB0-A15361654E0C}">
      <dgm:prSet/>
      <dgm:spPr/>
      <dgm:t>
        <a:bodyPr/>
        <a:lstStyle/>
        <a:p>
          <a:pPr algn="ctr"/>
          <a:endParaRPr lang="es-ES"/>
        </a:p>
      </dgm:t>
    </dgm:pt>
    <dgm:pt modelId="{43D68A6E-79A3-924C-B8F5-B7BA9413AF0B}" type="sibTrans" cxnId="{32D3898D-BA64-A74F-AEB0-A15361654E0C}">
      <dgm:prSet/>
      <dgm:spPr/>
      <dgm:t>
        <a:bodyPr/>
        <a:lstStyle/>
        <a:p>
          <a:pPr algn="ctr"/>
          <a:endParaRPr lang="es-ES"/>
        </a:p>
      </dgm:t>
    </dgm:pt>
    <dgm:pt modelId="{8521D641-28B3-324D-B0FE-9F0E804BAE50}" type="pres">
      <dgm:prSet presAssocID="{0B90D3E7-B1B7-934A-8485-E9AFFD91BF4C}" presName="Name0" presStyleCnt="0">
        <dgm:presLayoutVars>
          <dgm:chMax val="1"/>
          <dgm:dir/>
          <dgm:animLvl val="ctr"/>
          <dgm:resizeHandles val="exact"/>
        </dgm:presLayoutVars>
      </dgm:prSet>
      <dgm:spPr/>
      <dgm:t>
        <a:bodyPr/>
        <a:lstStyle/>
        <a:p>
          <a:endParaRPr lang="es-ES"/>
        </a:p>
      </dgm:t>
    </dgm:pt>
    <dgm:pt modelId="{AD059478-7A23-EE4A-971B-2C29D793C222}" type="pres">
      <dgm:prSet presAssocID="{4E1C68A5-6704-914C-BA25-1951F2C6D582}" presName="centerShape" presStyleLbl="node0" presStyleIdx="0" presStyleCnt="1"/>
      <dgm:spPr/>
      <dgm:t>
        <a:bodyPr/>
        <a:lstStyle/>
        <a:p>
          <a:endParaRPr lang="es-ES"/>
        </a:p>
      </dgm:t>
    </dgm:pt>
    <dgm:pt modelId="{284023BE-5EB3-244F-8EB2-C59880C2A625}" type="pres">
      <dgm:prSet presAssocID="{7AE3C9BB-D24D-EA49-BDD8-0F64605D4351}" presName="node" presStyleLbl="node1" presStyleIdx="0" presStyleCnt="5">
        <dgm:presLayoutVars>
          <dgm:bulletEnabled val="1"/>
        </dgm:presLayoutVars>
      </dgm:prSet>
      <dgm:spPr/>
      <dgm:t>
        <a:bodyPr/>
        <a:lstStyle/>
        <a:p>
          <a:endParaRPr lang="es-ES"/>
        </a:p>
      </dgm:t>
    </dgm:pt>
    <dgm:pt modelId="{9FE47A66-4014-264E-80EF-610B2D6B32E8}" type="pres">
      <dgm:prSet presAssocID="{7AE3C9BB-D24D-EA49-BDD8-0F64605D4351}" presName="dummy" presStyleCnt="0"/>
      <dgm:spPr/>
    </dgm:pt>
    <dgm:pt modelId="{3C78523A-E734-A542-B123-5BFDB44F72B3}" type="pres">
      <dgm:prSet presAssocID="{405700D5-0BCA-8B4B-8BC8-D476FFAF314E}" presName="sibTrans" presStyleLbl="sibTrans2D1" presStyleIdx="0" presStyleCnt="5"/>
      <dgm:spPr/>
      <dgm:t>
        <a:bodyPr/>
        <a:lstStyle/>
        <a:p>
          <a:endParaRPr lang="es-ES"/>
        </a:p>
      </dgm:t>
    </dgm:pt>
    <dgm:pt modelId="{2678CDB2-5617-6348-B3F1-4D7F1BBC78B7}" type="pres">
      <dgm:prSet presAssocID="{E2ED92A3-A074-2740-85AF-D67BEBB3B4BD}" presName="node" presStyleLbl="node1" presStyleIdx="1" presStyleCnt="5">
        <dgm:presLayoutVars>
          <dgm:bulletEnabled val="1"/>
        </dgm:presLayoutVars>
      </dgm:prSet>
      <dgm:spPr/>
      <dgm:t>
        <a:bodyPr/>
        <a:lstStyle/>
        <a:p>
          <a:endParaRPr lang="es-ES"/>
        </a:p>
      </dgm:t>
    </dgm:pt>
    <dgm:pt modelId="{9F5E2799-B2C9-B24A-8B04-35D808BD9F83}" type="pres">
      <dgm:prSet presAssocID="{E2ED92A3-A074-2740-85AF-D67BEBB3B4BD}" presName="dummy" presStyleCnt="0"/>
      <dgm:spPr/>
    </dgm:pt>
    <dgm:pt modelId="{38D4D3A7-22EF-BA4F-9F2B-AEFACB325742}" type="pres">
      <dgm:prSet presAssocID="{B65F6C4E-F5C5-C84C-97EE-21883179C2B9}" presName="sibTrans" presStyleLbl="sibTrans2D1" presStyleIdx="1" presStyleCnt="5"/>
      <dgm:spPr/>
      <dgm:t>
        <a:bodyPr/>
        <a:lstStyle/>
        <a:p>
          <a:endParaRPr lang="es-ES"/>
        </a:p>
      </dgm:t>
    </dgm:pt>
    <dgm:pt modelId="{23A90EC7-4176-5149-83BC-B2DC450CE8CD}" type="pres">
      <dgm:prSet presAssocID="{BAEC10ED-EA1D-2148-8C78-D6EAB0BD0A85}" presName="node" presStyleLbl="node1" presStyleIdx="2" presStyleCnt="5">
        <dgm:presLayoutVars>
          <dgm:bulletEnabled val="1"/>
        </dgm:presLayoutVars>
      </dgm:prSet>
      <dgm:spPr/>
      <dgm:t>
        <a:bodyPr/>
        <a:lstStyle/>
        <a:p>
          <a:endParaRPr lang="es-ES"/>
        </a:p>
      </dgm:t>
    </dgm:pt>
    <dgm:pt modelId="{F4CCE65D-5042-1443-9B99-1D3D5079C278}" type="pres">
      <dgm:prSet presAssocID="{BAEC10ED-EA1D-2148-8C78-D6EAB0BD0A85}" presName="dummy" presStyleCnt="0"/>
      <dgm:spPr/>
    </dgm:pt>
    <dgm:pt modelId="{60F4A652-26C3-264F-8ADC-6C78E7FADFDD}" type="pres">
      <dgm:prSet presAssocID="{EB2B9C1D-06C3-EF41-B744-B4E3C1EF3282}" presName="sibTrans" presStyleLbl="sibTrans2D1" presStyleIdx="2" presStyleCnt="5"/>
      <dgm:spPr/>
      <dgm:t>
        <a:bodyPr/>
        <a:lstStyle/>
        <a:p>
          <a:endParaRPr lang="es-ES"/>
        </a:p>
      </dgm:t>
    </dgm:pt>
    <dgm:pt modelId="{CC091030-052A-B045-999A-AD6995AE17A2}" type="pres">
      <dgm:prSet presAssocID="{7F838532-EF35-AE47-A45E-3D6F3C022374}" presName="node" presStyleLbl="node1" presStyleIdx="3" presStyleCnt="5">
        <dgm:presLayoutVars>
          <dgm:bulletEnabled val="1"/>
        </dgm:presLayoutVars>
      </dgm:prSet>
      <dgm:spPr/>
      <dgm:t>
        <a:bodyPr/>
        <a:lstStyle/>
        <a:p>
          <a:endParaRPr lang="es-ES"/>
        </a:p>
      </dgm:t>
    </dgm:pt>
    <dgm:pt modelId="{85C3BBF5-8CAD-114B-AC72-BCFB3DAF0771}" type="pres">
      <dgm:prSet presAssocID="{7F838532-EF35-AE47-A45E-3D6F3C022374}" presName="dummy" presStyleCnt="0"/>
      <dgm:spPr/>
    </dgm:pt>
    <dgm:pt modelId="{E97FBA1E-B880-7549-BE8C-AF1582C581D5}" type="pres">
      <dgm:prSet presAssocID="{61B36FA7-F13C-4D41-AFC6-7C592C9C28ED}" presName="sibTrans" presStyleLbl="sibTrans2D1" presStyleIdx="3" presStyleCnt="5"/>
      <dgm:spPr/>
      <dgm:t>
        <a:bodyPr/>
        <a:lstStyle/>
        <a:p>
          <a:endParaRPr lang="es-ES"/>
        </a:p>
      </dgm:t>
    </dgm:pt>
    <dgm:pt modelId="{B4956623-882E-D546-86D3-A543D9BF8B88}" type="pres">
      <dgm:prSet presAssocID="{F3F337B6-7A46-BA4A-81FD-0CDD6B137DC1}" presName="node" presStyleLbl="node1" presStyleIdx="4" presStyleCnt="5">
        <dgm:presLayoutVars>
          <dgm:bulletEnabled val="1"/>
        </dgm:presLayoutVars>
      </dgm:prSet>
      <dgm:spPr/>
      <dgm:t>
        <a:bodyPr/>
        <a:lstStyle/>
        <a:p>
          <a:endParaRPr lang="es-ES"/>
        </a:p>
      </dgm:t>
    </dgm:pt>
    <dgm:pt modelId="{B42A3B2D-AA48-844C-B240-47AEA9ADFD45}" type="pres">
      <dgm:prSet presAssocID="{F3F337B6-7A46-BA4A-81FD-0CDD6B137DC1}" presName="dummy" presStyleCnt="0"/>
      <dgm:spPr/>
    </dgm:pt>
    <dgm:pt modelId="{75E35F72-2CD7-4242-839A-2C0BFCC7D841}" type="pres">
      <dgm:prSet presAssocID="{EF59EE18-4E01-F340-8C43-5A320B5335D1}" presName="sibTrans" presStyleLbl="sibTrans2D1" presStyleIdx="4" presStyleCnt="5"/>
      <dgm:spPr/>
      <dgm:t>
        <a:bodyPr/>
        <a:lstStyle/>
        <a:p>
          <a:endParaRPr lang="es-ES"/>
        </a:p>
      </dgm:t>
    </dgm:pt>
  </dgm:ptLst>
  <dgm:cxnLst>
    <dgm:cxn modelId="{4BA7F110-D555-664E-B14B-70B66C586D56}" type="presOf" srcId="{EB2B9C1D-06C3-EF41-B744-B4E3C1EF3282}" destId="{60F4A652-26C3-264F-8ADC-6C78E7FADFDD}" srcOrd="0" destOrd="0" presId="urn:microsoft.com/office/officeart/2005/8/layout/radial6"/>
    <dgm:cxn modelId="{775F7E6C-0782-8043-9632-7A926CD5268C}" type="presOf" srcId="{405700D5-0BCA-8B4B-8BC8-D476FFAF314E}" destId="{3C78523A-E734-A542-B123-5BFDB44F72B3}" srcOrd="0" destOrd="0" presId="urn:microsoft.com/office/officeart/2005/8/layout/radial6"/>
    <dgm:cxn modelId="{C55ED2C9-8EC2-5A4D-A193-2B57B08EC589}" type="presOf" srcId="{B65F6C4E-F5C5-C84C-97EE-21883179C2B9}" destId="{38D4D3A7-22EF-BA4F-9F2B-AEFACB325742}" srcOrd="0" destOrd="0" presId="urn:microsoft.com/office/officeart/2005/8/layout/radial6"/>
    <dgm:cxn modelId="{32D3898D-BA64-A74F-AEB0-A15361654E0C}" srcId="{0B90D3E7-B1B7-934A-8485-E9AFFD91BF4C}" destId="{AE5159C5-2FBD-FC42-A5AF-01A5232B5EA6}" srcOrd="2" destOrd="0" parTransId="{39F6D84F-7853-874A-8B7C-0C8D60CD59C5}" sibTransId="{43D68A6E-79A3-924C-B8F5-B7BA9413AF0B}"/>
    <dgm:cxn modelId="{6A00D335-42B2-1C45-B246-E3FAF8F2EDD2}" srcId="{4E1C68A5-6704-914C-BA25-1951F2C6D582}" destId="{E2ED92A3-A074-2740-85AF-D67BEBB3B4BD}" srcOrd="1" destOrd="0" parTransId="{B909188B-2998-2745-885D-679449AB019E}" sibTransId="{B65F6C4E-F5C5-C84C-97EE-21883179C2B9}"/>
    <dgm:cxn modelId="{A95318D4-7006-5446-9362-D93243821D6D}" srcId="{0B90D3E7-B1B7-934A-8485-E9AFFD91BF4C}" destId="{68A5460F-04A1-D84A-A039-1AAD2EB86E0E}" srcOrd="1" destOrd="0" parTransId="{4070DE82-A35E-924E-A65D-F527BA03B5D4}" sibTransId="{FD7677E4-29BF-EE4A-A40B-1FDBBE2AA93E}"/>
    <dgm:cxn modelId="{74B5B494-56D1-114D-8220-992405790A61}" type="presOf" srcId="{0B90D3E7-B1B7-934A-8485-E9AFFD91BF4C}" destId="{8521D641-28B3-324D-B0FE-9F0E804BAE50}" srcOrd="0" destOrd="0" presId="urn:microsoft.com/office/officeart/2005/8/layout/radial6"/>
    <dgm:cxn modelId="{7BF5D177-BF07-D847-8AC3-B84272C3784E}" type="presOf" srcId="{EF59EE18-4E01-F340-8C43-5A320B5335D1}" destId="{75E35F72-2CD7-4242-839A-2C0BFCC7D841}" srcOrd="0" destOrd="0" presId="urn:microsoft.com/office/officeart/2005/8/layout/radial6"/>
    <dgm:cxn modelId="{F6AF5678-831B-5247-83AC-64EFBA28B5BB}" type="presOf" srcId="{7F838532-EF35-AE47-A45E-3D6F3C022374}" destId="{CC091030-052A-B045-999A-AD6995AE17A2}" srcOrd="0" destOrd="0" presId="urn:microsoft.com/office/officeart/2005/8/layout/radial6"/>
    <dgm:cxn modelId="{E33D8613-1464-8849-BD7C-9419E5D9245B}" type="presOf" srcId="{F3F337B6-7A46-BA4A-81FD-0CDD6B137DC1}" destId="{B4956623-882E-D546-86D3-A543D9BF8B88}" srcOrd="0" destOrd="0" presId="urn:microsoft.com/office/officeart/2005/8/layout/radial6"/>
    <dgm:cxn modelId="{FAB18E2A-92FC-7849-B978-0091C882EE8D}" srcId="{4E1C68A5-6704-914C-BA25-1951F2C6D582}" destId="{BAEC10ED-EA1D-2148-8C78-D6EAB0BD0A85}" srcOrd="2" destOrd="0" parTransId="{845B88FF-C67D-D743-BDBF-D998AADE8878}" sibTransId="{EB2B9C1D-06C3-EF41-B744-B4E3C1EF3282}"/>
    <dgm:cxn modelId="{42257EAB-C72C-0F47-9B56-BAF7E0656539}" srcId="{4E1C68A5-6704-914C-BA25-1951F2C6D582}" destId="{7AE3C9BB-D24D-EA49-BDD8-0F64605D4351}" srcOrd="0" destOrd="0" parTransId="{37D2AE1C-2432-2346-8AD9-C1DA8E7DDD9F}" sibTransId="{405700D5-0BCA-8B4B-8BC8-D476FFAF314E}"/>
    <dgm:cxn modelId="{855A6205-FDCF-184F-80C2-10BE52A5A356}" type="presOf" srcId="{7AE3C9BB-D24D-EA49-BDD8-0F64605D4351}" destId="{284023BE-5EB3-244F-8EB2-C59880C2A625}" srcOrd="0" destOrd="0" presId="urn:microsoft.com/office/officeart/2005/8/layout/radial6"/>
    <dgm:cxn modelId="{1C5D807D-036A-B74C-8E27-B108387DE2DC}" type="presOf" srcId="{61B36FA7-F13C-4D41-AFC6-7C592C9C28ED}" destId="{E97FBA1E-B880-7549-BE8C-AF1582C581D5}" srcOrd="0" destOrd="0" presId="urn:microsoft.com/office/officeart/2005/8/layout/radial6"/>
    <dgm:cxn modelId="{9CC35B64-86EF-8945-9FB1-063E965CA51C}" srcId="{4E1C68A5-6704-914C-BA25-1951F2C6D582}" destId="{F3F337B6-7A46-BA4A-81FD-0CDD6B137DC1}" srcOrd="4" destOrd="0" parTransId="{21DDC872-1808-2C4B-AD9E-0E88FFF2AE22}" sibTransId="{EF59EE18-4E01-F340-8C43-5A320B5335D1}"/>
    <dgm:cxn modelId="{3E36105E-5B79-4444-9363-69FFA119C852}" type="presOf" srcId="{BAEC10ED-EA1D-2148-8C78-D6EAB0BD0A85}" destId="{23A90EC7-4176-5149-83BC-B2DC450CE8CD}" srcOrd="0" destOrd="0" presId="urn:microsoft.com/office/officeart/2005/8/layout/radial6"/>
    <dgm:cxn modelId="{8677BB9B-C48E-154A-A32B-3C809AF81CB6}" type="presOf" srcId="{E2ED92A3-A074-2740-85AF-D67BEBB3B4BD}" destId="{2678CDB2-5617-6348-B3F1-4D7F1BBC78B7}" srcOrd="0" destOrd="0" presId="urn:microsoft.com/office/officeart/2005/8/layout/radial6"/>
    <dgm:cxn modelId="{D986B0FE-CEA8-C142-99EC-F7E35F307B20}" srcId="{0B90D3E7-B1B7-934A-8485-E9AFFD91BF4C}" destId="{4E1C68A5-6704-914C-BA25-1951F2C6D582}" srcOrd="0" destOrd="0" parTransId="{1FE66646-8917-F54C-824A-DCD8CE5900B7}" sibTransId="{F41B7A06-01AA-B34D-8D58-650744DFB744}"/>
    <dgm:cxn modelId="{82B18E24-78FB-294A-A7DC-406BF6B1AD26}" type="presOf" srcId="{4E1C68A5-6704-914C-BA25-1951F2C6D582}" destId="{AD059478-7A23-EE4A-971B-2C29D793C222}" srcOrd="0" destOrd="0" presId="urn:microsoft.com/office/officeart/2005/8/layout/radial6"/>
    <dgm:cxn modelId="{6D055E87-5D18-A640-A6D4-04323A5A0B19}" srcId="{4E1C68A5-6704-914C-BA25-1951F2C6D582}" destId="{7F838532-EF35-AE47-A45E-3D6F3C022374}" srcOrd="3" destOrd="0" parTransId="{F7345550-AFD7-D443-9B14-889EC1E8DA49}" sibTransId="{61B36FA7-F13C-4D41-AFC6-7C592C9C28ED}"/>
    <dgm:cxn modelId="{2A0A98E9-0551-4344-A6BD-905C829FA5B6}" type="presParOf" srcId="{8521D641-28B3-324D-B0FE-9F0E804BAE50}" destId="{AD059478-7A23-EE4A-971B-2C29D793C222}" srcOrd="0" destOrd="0" presId="urn:microsoft.com/office/officeart/2005/8/layout/radial6"/>
    <dgm:cxn modelId="{55D93690-9448-6C46-82F5-D2BFD3256EE6}" type="presParOf" srcId="{8521D641-28B3-324D-B0FE-9F0E804BAE50}" destId="{284023BE-5EB3-244F-8EB2-C59880C2A625}" srcOrd="1" destOrd="0" presId="urn:microsoft.com/office/officeart/2005/8/layout/radial6"/>
    <dgm:cxn modelId="{66FEE9E0-20D3-8B4C-A529-CF7D0B98CE65}" type="presParOf" srcId="{8521D641-28B3-324D-B0FE-9F0E804BAE50}" destId="{9FE47A66-4014-264E-80EF-610B2D6B32E8}" srcOrd="2" destOrd="0" presId="urn:microsoft.com/office/officeart/2005/8/layout/radial6"/>
    <dgm:cxn modelId="{E05E230C-68C3-1543-86F0-D5D95C71E3BB}" type="presParOf" srcId="{8521D641-28B3-324D-B0FE-9F0E804BAE50}" destId="{3C78523A-E734-A542-B123-5BFDB44F72B3}" srcOrd="3" destOrd="0" presId="urn:microsoft.com/office/officeart/2005/8/layout/radial6"/>
    <dgm:cxn modelId="{4AE0EFF5-CE45-944A-A04D-29B8CEC48C97}" type="presParOf" srcId="{8521D641-28B3-324D-B0FE-9F0E804BAE50}" destId="{2678CDB2-5617-6348-B3F1-4D7F1BBC78B7}" srcOrd="4" destOrd="0" presId="urn:microsoft.com/office/officeart/2005/8/layout/radial6"/>
    <dgm:cxn modelId="{0B504582-4BD0-A74F-A69D-E899A86F49D5}" type="presParOf" srcId="{8521D641-28B3-324D-B0FE-9F0E804BAE50}" destId="{9F5E2799-B2C9-B24A-8B04-35D808BD9F83}" srcOrd="5" destOrd="0" presId="urn:microsoft.com/office/officeart/2005/8/layout/radial6"/>
    <dgm:cxn modelId="{6D041811-5CCD-5545-964A-10310FCABE45}" type="presParOf" srcId="{8521D641-28B3-324D-B0FE-9F0E804BAE50}" destId="{38D4D3A7-22EF-BA4F-9F2B-AEFACB325742}" srcOrd="6" destOrd="0" presId="urn:microsoft.com/office/officeart/2005/8/layout/radial6"/>
    <dgm:cxn modelId="{FA0F43F3-429F-3F4C-ACFF-999570A97FE4}" type="presParOf" srcId="{8521D641-28B3-324D-B0FE-9F0E804BAE50}" destId="{23A90EC7-4176-5149-83BC-B2DC450CE8CD}" srcOrd="7" destOrd="0" presId="urn:microsoft.com/office/officeart/2005/8/layout/radial6"/>
    <dgm:cxn modelId="{CBE46403-58AE-7748-9CAD-D7CAFA5E10B1}" type="presParOf" srcId="{8521D641-28B3-324D-B0FE-9F0E804BAE50}" destId="{F4CCE65D-5042-1443-9B99-1D3D5079C278}" srcOrd="8" destOrd="0" presId="urn:microsoft.com/office/officeart/2005/8/layout/radial6"/>
    <dgm:cxn modelId="{138D53BE-53F1-AF47-99A5-54DC9F6F7812}" type="presParOf" srcId="{8521D641-28B3-324D-B0FE-9F0E804BAE50}" destId="{60F4A652-26C3-264F-8ADC-6C78E7FADFDD}" srcOrd="9" destOrd="0" presId="urn:microsoft.com/office/officeart/2005/8/layout/radial6"/>
    <dgm:cxn modelId="{75E9DF09-E887-E141-9D25-129E7410CE31}" type="presParOf" srcId="{8521D641-28B3-324D-B0FE-9F0E804BAE50}" destId="{CC091030-052A-B045-999A-AD6995AE17A2}" srcOrd="10" destOrd="0" presId="urn:microsoft.com/office/officeart/2005/8/layout/radial6"/>
    <dgm:cxn modelId="{4B0E8A98-39AA-3948-9A87-0D1AEC9BB7DA}" type="presParOf" srcId="{8521D641-28B3-324D-B0FE-9F0E804BAE50}" destId="{85C3BBF5-8CAD-114B-AC72-BCFB3DAF0771}" srcOrd="11" destOrd="0" presId="urn:microsoft.com/office/officeart/2005/8/layout/radial6"/>
    <dgm:cxn modelId="{3966CA5E-54CA-6840-BF82-35CD17824306}" type="presParOf" srcId="{8521D641-28B3-324D-B0FE-9F0E804BAE50}" destId="{E97FBA1E-B880-7549-BE8C-AF1582C581D5}" srcOrd="12" destOrd="0" presId="urn:microsoft.com/office/officeart/2005/8/layout/radial6"/>
    <dgm:cxn modelId="{5AE8A82E-6670-5C41-9DC6-CD564CB414B8}" type="presParOf" srcId="{8521D641-28B3-324D-B0FE-9F0E804BAE50}" destId="{B4956623-882E-D546-86D3-A543D9BF8B88}" srcOrd="13" destOrd="0" presId="urn:microsoft.com/office/officeart/2005/8/layout/radial6"/>
    <dgm:cxn modelId="{45B72552-E3AC-D740-BDB9-76F48FC86B8C}" type="presParOf" srcId="{8521D641-28B3-324D-B0FE-9F0E804BAE50}" destId="{B42A3B2D-AA48-844C-B240-47AEA9ADFD45}" srcOrd="14" destOrd="0" presId="urn:microsoft.com/office/officeart/2005/8/layout/radial6"/>
    <dgm:cxn modelId="{1DE2D032-700A-BF4C-B7C3-DE24F7E52B9B}" type="presParOf" srcId="{8521D641-28B3-324D-B0FE-9F0E804BAE50}" destId="{75E35F72-2CD7-4242-839A-2C0BFCC7D841}" srcOrd="15" destOrd="0" presId="urn:microsoft.com/office/officeart/2005/8/layout/radial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F10029A-94F2-FD42-916B-C03D66DE2CAE}"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58CF9E13-A38D-974A-B331-AE11ACED2B51}">
      <dgm:prSet phldrT="[Texto]"/>
      <dgm:spPr/>
      <dgm:t>
        <a:bodyPr/>
        <a:lstStyle/>
        <a:p>
          <a:r>
            <a:rPr lang="es-ES"/>
            <a:t>COORDINADOR DE AMBIENTE </a:t>
          </a:r>
        </a:p>
      </dgm:t>
    </dgm:pt>
    <dgm:pt modelId="{1E96A7BA-8E3F-6E42-BE9F-C36199B72526}" type="parTrans" cxnId="{17F347E8-81A5-5E40-AD0F-CCFCA42BDE6D}">
      <dgm:prSet/>
      <dgm:spPr/>
      <dgm:t>
        <a:bodyPr/>
        <a:lstStyle/>
        <a:p>
          <a:endParaRPr lang="es-ES"/>
        </a:p>
      </dgm:t>
    </dgm:pt>
    <dgm:pt modelId="{3973A7DA-0A04-784F-8755-DB04E2E9240F}" type="sibTrans" cxnId="{17F347E8-81A5-5E40-AD0F-CCFCA42BDE6D}">
      <dgm:prSet/>
      <dgm:spPr/>
      <dgm:t>
        <a:bodyPr/>
        <a:lstStyle/>
        <a:p>
          <a:endParaRPr lang="es-ES"/>
        </a:p>
      </dgm:t>
    </dgm:pt>
    <dgm:pt modelId="{EC6FA13C-0B76-5B45-B115-F3398FF104AE}">
      <dgm:prSet phldrT="[Texto]"/>
      <dgm:spPr/>
      <dgm:t>
        <a:bodyPr/>
        <a:lstStyle/>
        <a:p>
          <a:r>
            <a:rPr lang="es-ES"/>
            <a:t>Inspector </a:t>
          </a:r>
        </a:p>
        <a:p>
          <a:r>
            <a:rPr lang="es-ES"/>
            <a:t>7vo - 8vo</a:t>
          </a:r>
        </a:p>
      </dgm:t>
    </dgm:pt>
    <dgm:pt modelId="{38A4EDFC-F305-1744-9DA7-9108DCC569BE}" type="parTrans" cxnId="{14A18F2D-73AA-AA41-B1B1-0DBFCDCF6277}">
      <dgm:prSet/>
      <dgm:spPr/>
      <dgm:t>
        <a:bodyPr/>
        <a:lstStyle/>
        <a:p>
          <a:endParaRPr lang="es-ES"/>
        </a:p>
      </dgm:t>
    </dgm:pt>
    <dgm:pt modelId="{B894B792-0CCF-9044-B878-D11273AAEB6C}" type="sibTrans" cxnId="{14A18F2D-73AA-AA41-B1B1-0DBFCDCF6277}">
      <dgm:prSet/>
      <dgm:spPr/>
      <dgm:t>
        <a:bodyPr/>
        <a:lstStyle/>
        <a:p>
          <a:endParaRPr lang="es-ES"/>
        </a:p>
      </dgm:t>
    </dgm:pt>
    <dgm:pt modelId="{97EC2E78-4721-3E4E-878F-CEC7D0C37D82}">
      <dgm:prSet phldrT="[Texto]"/>
      <dgm:spPr/>
      <dgm:t>
        <a:bodyPr/>
        <a:lstStyle/>
        <a:p>
          <a:r>
            <a:rPr lang="es-ES"/>
            <a:t>Inspector</a:t>
          </a:r>
        </a:p>
        <a:p>
          <a:r>
            <a:rPr lang="es-ES"/>
            <a:t>3ro - 4to</a:t>
          </a:r>
        </a:p>
      </dgm:t>
    </dgm:pt>
    <dgm:pt modelId="{46832D1D-6D15-BF47-935A-8A02A956FD68}" type="parTrans" cxnId="{DE571BBE-D2B9-614F-A9DE-692CA1CA4AA1}">
      <dgm:prSet/>
      <dgm:spPr/>
      <dgm:t>
        <a:bodyPr/>
        <a:lstStyle/>
        <a:p>
          <a:endParaRPr lang="es-ES"/>
        </a:p>
      </dgm:t>
    </dgm:pt>
    <dgm:pt modelId="{83AE80A7-6517-864E-B3C7-5F045A65D5AD}" type="sibTrans" cxnId="{DE571BBE-D2B9-614F-A9DE-692CA1CA4AA1}">
      <dgm:prSet/>
      <dgm:spPr/>
      <dgm:t>
        <a:bodyPr/>
        <a:lstStyle/>
        <a:p>
          <a:endParaRPr lang="es-ES"/>
        </a:p>
      </dgm:t>
    </dgm:pt>
    <dgm:pt modelId="{7553932B-7C89-F745-AF85-3ADF3BF9F7B5}">
      <dgm:prSet phldrT="[Texto]"/>
      <dgm:spPr/>
      <dgm:t>
        <a:bodyPr/>
        <a:lstStyle/>
        <a:p>
          <a:r>
            <a:rPr lang="es-ES"/>
            <a:t>Inspector</a:t>
          </a:r>
        </a:p>
        <a:p>
          <a:r>
            <a:rPr lang="es-ES"/>
            <a:t>1ro - 2do</a:t>
          </a:r>
        </a:p>
      </dgm:t>
    </dgm:pt>
    <dgm:pt modelId="{09062A05-3A0F-B246-B3F9-C20637CE733D}" type="parTrans" cxnId="{FA794E91-9F87-9E48-BD62-13596B7F7AE5}">
      <dgm:prSet/>
      <dgm:spPr/>
      <dgm:t>
        <a:bodyPr/>
        <a:lstStyle/>
        <a:p>
          <a:endParaRPr lang="es-ES"/>
        </a:p>
      </dgm:t>
    </dgm:pt>
    <dgm:pt modelId="{9F8B9BD0-3BB0-2640-9A71-32E1CD85371E}" type="sibTrans" cxnId="{FA794E91-9F87-9E48-BD62-13596B7F7AE5}">
      <dgm:prSet/>
      <dgm:spPr/>
      <dgm:t>
        <a:bodyPr/>
        <a:lstStyle/>
        <a:p>
          <a:endParaRPr lang="es-ES"/>
        </a:p>
      </dgm:t>
    </dgm:pt>
    <dgm:pt modelId="{9137F145-36C6-524B-A903-953E125EDE6A}">
      <dgm:prSet phldrT="[Texto]" phldr="1"/>
      <dgm:spPr/>
      <dgm:t>
        <a:bodyPr/>
        <a:lstStyle/>
        <a:p>
          <a:endParaRPr lang="es-ES"/>
        </a:p>
      </dgm:t>
    </dgm:pt>
    <dgm:pt modelId="{BBC339D9-9BFC-504F-B724-2591AD257554}" type="sibTrans" cxnId="{B07F52B1-5568-9348-9533-A72133503C41}">
      <dgm:prSet/>
      <dgm:spPr/>
      <dgm:t>
        <a:bodyPr/>
        <a:lstStyle/>
        <a:p>
          <a:endParaRPr lang="es-ES"/>
        </a:p>
      </dgm:t>
    </dgm:pt>
    <dgm:pt modelId="{02183697-69AE-9148-854A-1C8155C7BCB2}" type="parTrans" cxnId="{B07F52B1-5568-9348-9533-A72133503C41}">
      <dgm:prSet/>
      <dgm:spPr/>
      <dgm:t>
        <a:bodyPr/>
        <a:lstStyle/>
        <a:p>
          <a:endParaRPr lang="es-ES"/>
        </a:p>
      </dgm:t>
    </dgm:pt>
    <dgm:pt modelId="{F4158F50-80BD-6840-8BD4-C2B5AB782CF7}" type="pres">
      <dgm:prSet presAssocID="{EF10029A-94F2-FD42-916B-C03D66DE2CAE}" presName="Name0" presStyleCnt="0">
        <dgm:presLayoutVars>
          <dgm:chMax val="1"/>
          <dgm:dir/>
          <dgm:animLvl val="ctr"/>
          <dgm:resizeHandles val="exact"/>
        </dgm:presLayoutVars>
      </dgm:prSet>
      <dgm:spPr/>
      <dgm:t>
        <a:bodyPr/>
        <a:lstStyle/>
        <a:p>
          <a:endParaRPr lang="es-ES"/>
        </a:p>
      </dgm:t>
    </dgm:pt>
    <dgm:pt modelId="{BEE983CE-4551-9643-849E-DB5A7B4C69FF}" type="pres">
      <dgm:prSet presAssocID="{58CF9E13-A38D-974A-B331-AE11ACED2B51}" presName="centerShape" presStyleLbl="node0" presStyleIdx="0" presStyleCnt="1"/>
      <dgm:spPr/>
      <dgm:t>
        <a:bodyPr/>
        <a:lstStyle/>
        <a:p>
          <a:endParaRPr lang="es-ES"/>
        </a:p>
      </dgm:t>
    </dgm:pt>
    <dgm:pt modelId="{39099332-E1D1-B349-A1FA-C1A3E4290C8D}" type="pres">
      <dgm:prSet presAssocID="{EC6FA13C-0B76-5B45-B115-F3398FF104AE}" presName="node" presStyleLbl="node1" presStyleIdx="0" presStyleCnt="3">
        <dgm:presLayoutVars>
          <dgm:bulletEnabled val="1"/>
        </dgm:presLayoutVars>
      </dgm:prSet>
      <dgm:spPr/>
      <dgm:t>
        <a:bodyPr/>
        <a:lstStyle/>
        <a:p>
          <a:endParaRPr lang="es-ES"/>
        </a:p>
      </dgm:t>
    </dgm:pt>
    <dgm:pt modelId="{447713C8-AA12-CD46-850A-0FAAEAD7FA93}" type="pres">
      <dgm:prSet presAssocID="{EC6FA13C-0B76-5B45-B115-F3398FF104AE}" presName="dummy" presStyleCnt="0"/>
      <dgm:spPr/>
    </dgm:pt>
    <dgm:pt modelId="{6369D3B2-CAB5-D444-9D83-0D11FD078354}" type="pres">
      <dgm:prSet presAssocID="{B894B792-0CCF-9044-B878-D11273AAEB6C}" presName="sibTrans" presStyleLbl="sibTrans2D1" presStyleIdx="0" presStyleCnt="3"/>
      <dgm:spPr/>
      <dgm:t>
        <a:bodyPr/>
        <a:lstStyle/>
        <a:p>
          <a:endParaRPr lang="es-ES"/>
        </a:p>
      </dgm:t>
    </dgm:pt>
    <dgm:pt modelId="{55E24590-C148-A342-9867-B4241DA2A2E6}" type="pres">
      <dgm:prSet presAssocID="{7553932B-7C89-F745-AF85-3ADF3BF9F7B5}" presName="node" presStyleLbl="node1" presStyleIdx="1" presStyleCnt="3">
        <dgm:presLayoutVars>
          <dgm:bulletEnabled val="1"/>
        </dgm:presLayoutVars>
      </dgm:prSet>
      <dgm:spPr/>
      <dgm:t>
        <a:bodyPr/>
        <a:lstStyle/>
        <a:p>
          <a:endParaRPr lang="es-ES"/>
        </a:p>
      </dgm:t>
    </dgm:pt>
    <dgm:pt modelId="{2ADDCB42-5D7F-E94E-956C-46E5F4F6027F}" type="pres">
      <dgm:prSet presAssocID="{7553932B-7C89-F745-AF85-3ADF3BF9F7B5}" presName="dummy" presStyleCnt="0"/>
      <dgm:spPr/>
    </dgm:pt>
    <dgm:pt modelId="{77C2DFEC-52A4-9549-8C7F-6E2B05E21C50}" type="pres">
      <dgm:prSet presAssocID="{9F8B9BD0-3BB0-2640-9A71-32E1CD85371E}" presName="sibTrans" presStyleLbl="sibTrans2D1" presStyleIdx="1" presStyleCnt="3"/>
      <dgm:spPr/>
      <dgm:t>
        <a:bodyPr/>
        <a:lstStyle/>
        <a:p>
          <a:endParaRPr lang="es-ES"/>
        </a:p>
      </dgm:t>
    </dgm:pt>
    <dgm:pt modelId="{302E3876-E134-9C44-997E-8C51ABEA0574}" type="pres">
      <dgm:prSet presAssocID="{97EC2E78-4721-3E4E-878F-CEC7D0C37D82}" presName="node" presStyleLbl="node1" presStyleIdx="2" presStyleCnt="3">
        <dgm:presLayoutVars>
          <dgm:bulletEnabled val="1"/>
        </dgm:presLayoutVars>
      </dgm:prSet>
      <dgm:spPr/>
      <dgm:t>
        <a:bodyPr/>
        <a:lstStyle/>
        <a:p>
          <a:endParaRPr lang="es-ES"/>
        </a:p>
      </dgm:t>
    </dgm:pt>
    <dgm:pt modelId="{010C61D5-CDC1-2F4C-A49C-3C39A4B6AAC7}" type="pres">
      <dgm:prSet presAssocID="{97EC2E78-4721-3E4E-878F-CEC7D0C37D82}" presName="dummy" presStyleCnt="0"/>
      <dgm:spPr/>
    </dgm:pt>
    <dgm:pt modelId="{74F8D7FF-D4FE-9447-A44F-6619E15DD988}" type="pres">
      <dgm:prSet presAssocID="{83AE80A7-6517-864E-B3C7-5F045A65D5AD}" presName="sibTrans" presStyleLbl="sibTrans2D1" presStyleIdx="2" presStyleCnt="3"/>
      <dgm:spPr/>
      <dgm:t>
        <a:bodyPr/>
        <a:lstStyle/>
        <a:p>
          <a:endParaRPr lang="es-ES"/>
        </a:p>
      </dgm:t>
    </dgm:pt>
  </dgm:ptLst>
  <dgm:cxnLst>
    <dgm:cxn modelId="{5B70C8A7-31D1-F746-A1D5-363EEAB1C4D3}" type="presOf" srcId="{58CF9E13-A38D-974A-B331-AE11ACED2B51}" destId="{BEE983CE-4551-9643-849E-DB5A7B4C69FF}" srcOrd="0" destOrd="0" presId="urn:microsoft.com/office/officeart/2005/8/layout/radial6"/>
    <dgm:cxn modelId="{B41206BA-8DB1-FC46-B6CE-60BB649E8B04}" type="presOf" srcId="{EC6FA13C-0B76-5B45-B115-F3398FF104AE}" destId="{39099332-E1D1-B349-A1FA-C1A3E4290C8D}" srcOrd="0" destOrd="0" presId="urn:microsoft.com/office/officeart/2005/8/layout/radial6"/>
    <dgm:cxn modelId="{E05471BD-D355-F243-8EBD-03FE8290FFA6}" type="presOf" srcId="{97EC2E78-4721-3E4E-878F-CEC7D0C37D82}" destId="{302E3876-E134-9C44-997E-8C51ABEA0574}" srcOrd="0" destOrd="0" presId="urn:microsoft.com/office/officeart/2005/8/layout/radial6"/>
    <dgm:cxn modelId="{B07F52B1-5568-9348-9533-A72133503C41}" srcId="{EF10029A-94F2-FD42-916B-C03D66DE2CAE}" destId="{9137F145-36C6-524B-A903-953E125EDE6A}" srcOrd="1" destOrd="0" parTransId="{02183697-69AE-9148-854A-1C8155C7BCB2}" sibTransId="{BBC339D9-9BFC-504F-B724-2591AD257554}"/>
    <dgm:cxn modelId="{F207F6E0-5A36-C449-BA43-AA21DF68E68E}" type="presOf" srcId="{7553932B-7C89-F745-AF85-3ADF3BF9F7B5}" destId="{55E24590-C148-A342-9867-B4241DA2A2E6}" srcOrd="0" destOrd="0" presId="urn:microsoft.com/office/officeart/2005/8/layout/radial6"/>
    <dgm:cxn modelId="{17F347E8-81A5-5E40-AD0F-CCFCA42BDE6D}" srcId="{EF10029A-94F2-FD42-916B-C03D66DE2CAE}" destId="{58CF9E13-A38D-974A-B331-AE11ACED2B51}" srcOrd="0" destOrd="0" parTransId="{1E96A7BA-8E3F-6E42-BE9F-C36199B72526}" sibTransId="{3973A7DA-0A04-784F-8755-DB04E2E9240F}"/>
    <dgm:cxn modelId="{47EFE9B9-88EC-AB46-8FB4-1E698B263F7D}" type="presOf" srcId="{9F8B9BD0-3BB0-2640-9A71-32E1CD85371E}" destId="{77C2DFEC-52A4-9549-8C7F-6E2B05E21C50}" srcOrd="0" destOrd="0" presId="urn:microsoft.com/office/officeart/2005/8/layout/radial6"/>
    <dgm:cxn modelId="{FA794E91-9F87-9E48-BD62-13596B7F7AE5}" srcId="{58CF9E13-A38D-974A-B331-AE11ACED2B51}" destId="{7553932B-7C89-F745-AF85-3ADF3BF9F7B5}" srcOrd="1" destOrd="0" parTransId="{09062A05-3A0F-B246-B3F9-C20637CE733D}" sibTransId="{9F8B9BD0-3BB0-2640-9A71-32E1CD85371E}"/>
    <dgm:cxn modelId="{56A2F82E-3BE0-224C-B675-96F2B4B611FC}" type="presOf" srcId="{B894B792-0CCF-9044-B878-D11273AAEB6C}" destId="{6369D3B2-CAB5-D444-9D83-0D11FD078354}" srcOrd="0" destOrd="0" presId="urn:microsoft.com/office/officeart/2005/8/layout/radial6"/>
    <dgm:cxn modelId="{14A18F2D-73AA-AA41-B1B1-0DBFCDCF6277}" srcId="{58CF9E13-A38D-974A-B331-AE11ACED2B51}" destId="{EC6FA13C-0B76-5B45-B115-F3398FF104AE}" srcOrd="0" destOrd="0" parTransId="{38A4EDFC-F305-1744-9DA7-9108DCC569BE}" sibTransId="{B894B792-0CCF-9044-B878-D11273AAEB6C}"/>
    <dgm:cxn modelId="{437379E2-CD62-CE44-865A-AE25C04BE70F}" type="presOf" srcId="{83AE80A7-6517-864E-B3C7-5F045A65D5AD}" destId="{74F8D7FF-D4FE-9447-A44F-6619E15DD988}" srcOrd="0" destOrd="0" presId="urn:microsoft.com/office/officeart/2005/8/layout/radial6"/>
    <dgm:cxn modelId="{5316970F-C522-2D47-9429-2E9828545FCC}" type="presOf" srcId="{EF10029A-94F2-FD42-916B-C03D66DE2CAE}" destId="{F4158F50-80BD-6840-8BD4-C2B5AB782CF7}" srcOrd="0" destOrd="0" presId="urn:microsoft.com/office/officeart/2005/8/layout/radial6"/>
    <dgm:cxn modelId="{DE571BBE-D2B9-614F-A9DE-692CA1CA4AA1}" srcId="{58CF9E13-A38D-974A-B331-AE11ACED2B51}" destId="{97EC2E78-4721-3E4E-878F-CEC7D0C37D82}" srcOrd="2" destOrd="0" parTransId="{46832D1D-6D15-BF47-935A-8A02A956FD68}" sibTransId="{83AE80A7-6517-864E-B3C7-5F045A65D5AD}"/>
    <dgm:cxn modelId="{7FC1146F-B6BC-6041-91C8-4DAEE08334B1}" type="presParOf" srcId="{F4158F50-80BD-6840-8BD4-C2B5AB782CF7}" destId="{BEE983CE-4551-9643-849E-DB5A7B4C69FF}" srcOrd="0" destOrd="0" presId="urn:microsoft.com/office/officeart/2005/8/layout/radial6"/>
    <dgm:cxn modelId="{8AA597F5-E279-B14C-96E8-4825D4A7DC6C}" type="presParOf" srcId="{F4158F50-80BD-6840-8BD4-C2B5AB782CF7}" destId="{39099332-E1D1-B349-A1FA-C1A3E4290C8D}" srcOrd="1" destOrd="0" presId="urn:microsoft.com/office/officeart/2005/8/layout/radial6"/>
    <dgm:cxn modelId="{4F207B20-0AF1-9A43-96C0-2DE592C437AD}" type="presParOf" srcId="{F4158F50-80BD-6840-8BD4-C2B5AB782CF7}" destId="{447713C8-AA12-CD46-850A-0FAAEAD7FA93}" srcOrd="2" destOrd="0" presId="urn:microsoft.com/office/officeart/2005/8/layout/radial6"/>
    <dgm:cxn modelId="{BA73F8D0-60DC-874F-92B7-61485CCA6B9C}" type="presParOf" srcId="{F4158F50-80BD-6840-8BD4-C2B5AB782CF7}" destId="{6369D3B2-CAB5-D444-9D83-0D11FD078354}" srcOrd="3" destOrd="0" presId="urn:microsoft.com/office/officeart/2005/8/layout/radial6"/>
    <dgm:cxn modelId="{354ABF3E-ED34-364B-B9D7-CE397CD46AC1}" type="presParOf" srcId="{F4158F50-80BD-6840-8BD4-C2B5AB782CF7}" destId="{55E24590-C148-A342-9867-B4241DA2A2E6}" srcOrd="4" destOrd="0" presId="urn:microsoft.com/office/officeart/2005/8/layout/radial6"/>
    <dgm:cxn modelId="{3414F0D5-E6AF-854E-B348-C8B197671783}" type="presParOf" srcId="{F4158F50-80BD-6840-8BD4-C2B5AB782CF7}" destId="{2ADDCB42-5D7F-E94E-956C-46E5F4F6027F}" srcOrd="5" destOrd="0" presId="urn:microsoft.com/office/officeart/2005/8/layout/radial6"/>
    <dgm:cxn modelId="{3DE69235-AA6C-2F41-8144-08ADE4886D5E}" type="presParOf" srcId="{F4158F50-80BD-6840-8BD4-C2B5AB782CF7}" destId="{77C2DFEC-52A4-9549-8C7F-6E2B05E21C50}" srcOrd="6" destOrd="0" presId="urn:microsoft.com/office/officeart/2005/8/layout/radial6"/>
    <dgm:cxn modelId="{545B20CB-DE4B-0948-B311-573D394CFDAE}" type="presParOf" srcId="{F4158F50-80BD-6840-8BD4-C2B5AB782CF7}" destId="{302E3876-E134-9C44-997E-8C51ABEA0574}" srcOrd="7" destOrd="0" presId="urn:microsoft.com/office/officeart/2005/8/layout/radial6"/>
    <dgm:cxn modelId="{D46CFE8B-9587-AB46-B47A-CA949CABB2E1}" type="presParOf" srcId="{F4158F50-80BD-6840-8BD4-C2B5AB782CF7}" destId="{010C61D5-CDC1-2F4C-A49C-3C39A4B6AAC7}" srcOrd="8" destOrd="0" presId="urn:microsoft.com/office/officeart/2005/8/layout/radial6"/>
    <dgm:cxn modelId="{98AB7D35-D443-C043-A2C3-F8B29D3914B0}" type="presParOf" srcId="{F4158F50-80BD-6840-8BD4-C2B5AB782CF7}" destId="{74F8D7FF-D4FE-9447-A44F-6619E15DD988}" srcOrd="9" destOrd="0" presId="urn:microsoft.com/office/officeart/2005/8/layout/radial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12F776A-C1A6-0640-BCC7-53CA16AAACE4}"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A35991DC-4245-9045-B154-B5A3EEE13149}">
      <dgm:prSet phldrT="[Texto]" custT="1"/>
      <dgm:spPr/>
      <dgm:t>
        <a:bodyPr/>
        <a:lstStyle/>
        <a:p>
          <a:r>
            <a:rPr lang="es-ES" sz="1200"/>
            <a:t>COORDINADOR  APOYO</a:t>
          </a:r>
        </a:p>
      </dgm:t>
    </dgm:pt>
    <dgm:pt modelId="{1F8E2556-D5F6-B04C-95F0-3C9F4840B563}" type="parTrans" cxnId="{2064F703-93E5-D441-BA01-D3AB9C2788A4}">
      <dgm:prSet/>
      <dgm:spPr/>
      <dgm:t>
        <a:bodyPr/>
        <a:lstStyle/>
        <a:p>
          <a:endParaRPr lang="es-ES"/>
        </a:p>
      </dgm:t>
    </dgm:pt>
    <dgm:pt modelId="{73882F1F-2402-2245-9C30-67E5E263D61A}" type="sibTrans" cxnId="{2064F703-93E5-D441-BA01-D3AB9C2788A4}">
      <dgm:prSet/>
      <dgm:spPr/>
      <dgm:t>
        <a:bodyPr/>
        <a:lstStyle/>
        <a:p>
          <a:endParaRPr lang="es-ES"/>
        </a:p>
      </dgm:t>
    </dgm:pt>
    <dgm:pt modelId="{BC64CE0B-5725-BF4B-9B3F-77990DBB2F0D}">
      <dgm:prSet phldrT="[Texto]"/>
      <dgm:spPr/>
      <dgm:t>
        <a:bodyPr/>
        <a:lstStyle/>
        <a:p>
          <a:r>
            <a:rPr lang="es-ES"/>
            <a:t>ASISTENCIA SOCIAL</a:t>
          </a:r>
        </a:p>
      </dgm:t>
    </dgm:pt>
    <dgm:pt modelId="{4580BF25-1FD4-A542-8885-D0DF33A79B51}" type="parTrans" cxnId="{D6B8F290-EDDC-7843-851E-1DCD776468A4}">
      <dgm:prSet/>
      <dgm:spPr/>
      <dgm:t>
        <a:bodyPr/>
        <a:lstStyle/>
        <a:p>
          <a:endParaRPr lang="es-ES"/>
        </a:p>
      </dgm:t>
    </dgm:pt>
    <dgm:pt modelId="{1ED06FFD-FD1B-8642-A55C-B76B9A208E13}" type="sibTrans" cxnId="{D6B8F290-EDDC-7843-851E-1DCD776468A4}">
      <dgm:prSet/>
      <dgm:spPr/>
      <dgm:t>
        <a:bodyPr/>
        <a:lstStyle/>
        <a:p>
          <a:endParaRPr lang="es-ES"/>
        </a:p>
      </dgm:t>
    </dgm:pt>
    <dgm:pt modelId="{F5ABFA1E-83F0-9245-B4EA-DD98B24D262B}">
      <dgm:prSet phldrT="[Texto]"/>
      <dgm:spPr/>
      <dgm:t>
        <a:bodyPr/>
        <a:lstStyle/>
        <a:p>
          <a:r>
            <a:rPr lang="es-ES"/>
            <a:t>EDUCACIÓN DIFERENCIAL</a:t>
          </a:r>
        </a:p>
      </dgm:t>
    </dgm:pt>
    <dgm:pt modelId="{728B3726-DDCF-D04C-A4E8-18A80D2EF8BB}" type="parTrans" cxnId="{68C57A06-01D7-B94E-825D-63357FD157D6}">
      <dgm:prSet/>
      <dgm:spPr/>
      <dgm:t>
        <a:bodyPr/>
        <a:lstStyle/>
        <a:p>
          <a:endParaRPr lang="es-ES"/>
        </a:p>
      </dgm:t>
    </dgm:pt>
    <dgm:pt modelId="{CDB155F6-C5C0-194D-AFF5-901CA10A2E89}" type="sibTrans" cxnId="{68C57A06-01D7-B94E-825D-63357FD157D6}">
      <dgm:prSet/>
      <dgm:spPr/>
      <dgm:t>
        <a:bodyPr/>
        <a:lstStyle/>
        <a:p>
          <a:endParaRPr lang="es-ES"/>
        </a:p>
      </dgm:t>
    </dgm:pt>
    <dgm:pt modelId="{8D6BB25A-8EAC-D942-AA9C-4D7B813FF46C}">
      <dgm:prSet phldrT="[Texto]"/>
      <dgm:spPr/>
      <dgm:t>
        <a:bodyPr/>
        <a:lstStyle/>
        <a:p>
          <a:r>
            <a:rPr lang="es-ES"/>
            <a:t>ORIENTACIÓN</a:t>
          </a:r>
        </a:p>
      </dgm:t>
    </dgm:pt>
    <dgm:pt modelId="{A46188DB-F20D-9540-9CB0-77CE85CA1422}" type="parTrans" cxnId="{193BA0B9-038B-1E4D-B0CE-2D310D1C16F3}">
      <dgm:prSet/>
      <dgm:spPr/>
      <dgm:t>
        <a:bodyPr/>
        <a:lstStyle/>
        <a:p>
          <a:endParaRPr lang="es-ES"/>
        </a:p>
      </dgm:t>
    </dgm:pt>
    <dgm:pt modelId="{783FF0AA-B140-A240-ADC0-7ED52F1C862F}" type="sibTrans" cxnId="{193BA0B9-038B-1E4D-B0CE-2D310D1C16F3}">
      <dgm:prSet/>
      <dgm:spPr/>
      <dgm:t>
        <a:bodyPr/>
        <a:lstStyle/>
        <a:p>
          <a:endParaRPr lang="es-ES"/>
        </a:p>
      </dgm:t>
    </dgm:pt>
    <dgm:pt modelId="{6507769F-F57B-714E-BA4E-A190C07F6F11}">
      <dgm:prSet phldrT="[Texto]"/>
      <dgm:spPr/>
      <dgm:t>
        <a:bodyPr/>
        <a:lstStyle/>
        <a:p>
          <a:r>
            <a:rPr lang="es-ES"/>
            <a:t>PSICÓLOGO</a:t>
          </a:r>
        </a:p>
      </dgm:t>
    </dgm:pt>
    <dgm:pt modelId="{A0E8B271-645F-0741-8FFA-5262A257EB05}" type="parTrans" cxnId="{40DDAF03-AB0C-0A46-B32E-CD119B55A357}">
      <dgm:prSet/>
      <dgm:spPr/>
      <dgm:t>
        <a:bodyPr/>
        <a:lstStyle/>
        <a:p>
          <a:endParaRPr lang="es-ES"/>
        </a:p>
      </dgm:t>
    </dgm:pt>
    <dgm:pt modelId="{E384BEBF-D11A-EB45-837C-282066B105FD}" type="sibTrans" cxnId="{40DDAF03-AB0C-0A46-B32E-CD119B55A357}">
      <dgm:prSet/>
      <dgm:spPr/>
      <dgm:t>
        <a:bodyPr/>
        <a:lstStyle/>
        <a:p>
          <a:endParaRPr lang="es-ES"/>
        </a:p>
      </dgm:t>
    </dgm:pt>
    <dgm:pt modelId="{08B3CF45-AD64-574E-A307-5BE8CF7AE962}" type="pres">
      <dgm:prSet presAssocID="{B12F776A-C1A6-0640-BCC7-53CA16AAACE4}" presName="Name0" presStyleCnt="0">
        <dgm:presLayoutVars>
          <dgm:chMax val="1"/>
          <dgm:dir/>
          <dgm:animLvl val="ctr"/>
          <dgm:resizeHandles val="exact"/>
        </dgm:presLayoutVars>
      </dgm:prSet>
      <dgm:spPr/>
      <dgm:t>
        <a:bodyPr/>
        <a:lstStyle/>
        <a:p>
          <a:endParaRPr lang="es-ES"/>
        </a:p>
      </dgm:t>
    </dgm:pt>
    <dgm:pt modelId="{A61ABFE9-0B3B-7C43-9C8C-2BE78B27648C}" type="pres">
      <dgm:prSet presAssocID="{A35991DC-4245-9045-B154-B5A3EEE13149}" presName="centerShape" presStyleLbl="node0" presStyleIdx="0" presStyleCnt="1" custLinFactNeighborX="-1760"/>
      <dgm:spPr/>
      <dgm:t>
        <a:bodyPr/>
        <a:lstStyle/>
        <a:p>
          <a:endParaRPr lang="es-ES"/>
        </a:p>
      </dgm:t>
    </dgm:pt>
    <dgm:pt modelId="{093155CC-F266-B64C-89EF-F53CF62363D5}" type="pres">
      <dgm:prSet presAssocID="{BC64CE0B-5725-BF4B-9B3F-77990DBB2F0D}" presName="node" presStyleLbl="node1" presStyleIdx="0" presStyleCnt="4">
        <dgm:presLayoutVars>
          <dgm:bulletEnabled val="1"/>
        </dgm:presLayoutVars>
      </dgm:prSet>
      <dgm:spPr/>
      <dgm:t>
        <a:bodyPr/>
        <a:lstStyle/>
        <a:p>
          <a:endParaRPr lang="es-ES"/>
        </a:p>
      </dgm:t>
    </dgm:pt>
    <dgm:pt modelId="{5A5B739A-2D50-9843-85B2-277E5722E9D7}" type="pres">
      <dgm:prSet presAssocID="{BC64CE0B-5725-BF4B-9B3F-77990DBB2F0D}" presName="dummy" presStyleCnt="0"/>
      <dgm:spPr/>
    </dgm:pt>
    <dgm:pt modelId="{3B95DBC8-E50D-524A-8C63-825066129AD6}" type="pres">
      <dgm:prSet presAssocID="{1ED06FFD-FD1B-8642-A55C-B76B9A208E13}" presName="sibTrans" presStyleLbl="sibTrans2D1" presStyleIdx="0" presStyleCnt="4"/>
      <dgm:spPr/>
      <dgm:t>
        <a:bodyPr/>
        <a:lstStyle/>
        <a:p>
          <a:endParaRPr lang="es-ES"/>
        </a:p>
      </dgm:t>
    </dgm:pt>
    <dgm:pt modelId="{E840A606-503C-D441-A424-7805502AA7E8}" type="pres">
      <dgm:prSet presAssocID="{F5ABFA1E-83F0-9245-B4EA-DD98B24D262B}" presName="node" presStyleLbl="node1" presStyleIdx="1" presStyleCnt="4">
        <dgm:presLayoutVars>
          <dgm:bulletEnabled val="1"/>
        </dgm:presLayoutVars>
      </dgm:prSet>
      <dgm:spPr/>
      <dgm:t>
        <a:bodyPr/>
        <a:lstStyle/>
        <a:p>
          <a:endParaRPr lang="es-ES"/>
        </a:p>
      </dgm:t>
    </dgm:pt>
    <dgm:pt modelId="{6E96953D-5E78-724C-AF75-B4936E103FA3}" type="pres">
      <dgm:prSet presAssocID="{F5ABFA1E-83F0-9245-B4EA-DD98B24D262B}" presName="dummy" presStyleCnt="0"/>
      <dgm:spPr/>
    </dgm:pt>
    <dgm:pt modelId="{BBC6C197-17EC-3746-BBE6-E3B3B860BE5B}" type="pres">
      <dgm:prSet presAssocID="{CDB155F6-C5C0-194D-AFF5-901CA10A2E89}" presName="sibTrans" presStyleLbl="sibTrans2D1" presStyleIdx="1" presStyleCnt="4"/>
      <dgm:spPr/>
      <dgm:t>
        <a:bodyPr/>
        <a:lstStyle/>
        <a:p>
          <a:endParaRPr lang="es-ES"/>
        </a:p>
      </dgm:t>
    </dgm:pt>
    <dgm:pt modelId="{FD9F1474-38BE-F64E-AE89-4A6F41FCD169}" type="pres">
      <dgm:prSet presAssocID="{8D6BB25A-8EAC-D942-AA9C-4D7B813FF46C}" presName="node" presStyleLbl="node1" presStyleIdx="2" presStyleCnt="4">
        <dgm:presLayoutVars>
          <dgm:bulletEnabled val="1"/>
        </dgm:presLayoutVars>
      </dgm:prSet>
      <dgm:spPr/>
      <dgm:t>
        <a:bodyPr/>
        <a:lstStyle/>
        <a:p>
          <a:endParaRPr lang="es-ES"/>
        </a:p>
      </dgm:t>
    </dgm:pt>
    <dgm:pt modelId="{B07DF60F-D955-D049-84BF-A978235D9D0C}" type="pres">
      <dgm:prSet presAssocID="{8D6BB25A-8EAC-D942-AA9C-4D7B813FF46C}" presName="dummy" presStyleCnt="0"/>
      <dgm:spPr/>
    </dgm:pt>
    <dgm:pt modelId="{29E16E26-2F08-4946-9F88-749273CB531E}" type="pres">
      <dgm:prSet presAssocID="{783FF0AA-B140-A240-ADC0-7ED52F1C862F}" presName="sibTrans" presStyleLbl="sibTrans2D1" presStyleIdx="2" presStyleCnt="4"/>
      <dgm:spPr/>
      <dgm:t>
        <a:bodyPr/>
        <a:lstStyle/>
        <a:p>
          <a:endParaRPr lang="es-ES"/>
        </a:p>
      </dgm:t>
    </dgm:pt>
    <dgm:pt modelId="{83911CDC-BFDC-754E-A2CE-DF11BBC1E90D}" type="pres">
      <dgm:prSet presAssocID="{6507769F-F57B-714E-BA4E-A190C07F6F11}" presName="node" presStyleLbl="node1" presStyleIdx="3" presStyleCnt="4">
        <dgm:presLayoutVars>
          <dgm:bulletEnabled val="1"/>
        </dgm:presLayoutVars>
      </dgm:prSet>
      <dgm:spPr/>
      <dgm:t>
        <a:bodyPr/>
        <a:lstStyle/>
        <a:p>
          <a:endParaRPr lang="es-ES"/>
        </a:p>
      </dgm:t>
    </dgm:pt>
    <dgm:pt modelId="{0BA80A71-8EA9-DB49-812F-10B2A44ADEF9}" type="pres">
      <dgm:prSet presAssocID="{6507769F-F57B-714E-BA4E-A190C07F6F11}" presName="dummy" presStyleCnt="0"/>
      <dgm:spPr/>
    </dgm:pt>
    <dgm:pt modelId="{887F27BB-628D-DA4D-B417-121BC9BAE2B2}" type="pres">
      <dgm:prSet presAssocID="{E384BEBF-D11A-EB45-837C-282066B105FD}" presName="sibTrans" presStyleLbl="sibTrans2D1" presStyleIdx="3" presStyleCnt="4"/>
      <dgm:spPr/>
      <dgm:t>
        <a:bodyPr/>
        <a:lstStyle/>
        <a:p>
          <a:endParaRPr lang="es-ES"/>
        </a:p>
      </dgm:t>
    </dgm:pt>
  </dgm:ptLst>
  <dgm:cxnLst>
    <dgm:cxn modelId="{D93A924D-560F-7445-9430-290CA50411DF}" type="presOf" srcId="{E384BEBF-D11A-EB45-837C-282066B105FD}" destId="{887F27BB-628D-DA4D-B417-121BC9BAE2B2}" srcOrd="0" destOrd="0" presId="urn:microsoft.com/office/officeart/2005/8/layout/radial6"/>
    <dgm:cxn modelId="{1F165EB4-87A6-1440-8552-8E7298EE179E}" type="presOf" srcId="{CDB155F6-C5C0-194D-AFF5-901CA10A2E89}" destId="{BBC6C197-17EC-3746-BBE6-E3B3B860BE5B}" srcOrd="0" destOrd="0" presId="urn:microsoft.com/office/officeart/2005/8/layout/radial6"/>
    <dgm:cxn modelId="{DE868F4C-D74E-B348-9C97-FE75120FE982}" type="presOf" srcId="{B12F776A-C1A6-0640-BCC7-53CA16AAACE4}" destId="{08B3CF45-AD64-574E-A307-5BE8CF7AE962}" srcOrd="0" destOrd="0" presId="urn:microsoft.com/office/officeart/2005/8/layout/radial6"/>
    <dgm:cxn modelId="{D6B8F290-EDDC-7843-851E-1DCD776468A4}" srcId="{A35991DC-4245-9045-B154-B5A3EEE13149}" destId="{BC64CE0B-5725-BF4B-9B3F-77990DBB2F0D}" srcOrd="0" destOrd="0" parTransId="{4580BF25-1FD4-A542-8885-D0DF33A79B51}" sibTransId="{1ED06FFD-FD1B-8642-A55C-B76B9A208E13}"/>
    <dgm:cxn modelId="{3DAF0AD4-234B-0D44-8E28-724FB0125141}" type="presOf" srcId="{1ED06FFD-FD1B-8642-A55C-B76B9A208E13}" destId="{3B95DBC8-E50D-524A-8C63-825066129AD6}" srcOrd="0" destOrd="0" presId="urn:microsoft.com/office/officeart/2005/8/layout/radial6"/>
    <dgm:cxn modelId="{2DBCB117-4CB2-A64F-A792-930A65C16F4F}" type="presOf" srcId="{6507769F-F57B-714E-BA4E-A190C07F6F11}" destId="{83911CDC-BFDC-754E-A2CE-DF11BBC1E90D}" srcOrd="0" destOrd="0" presId="urn:microsoft.com/office/officeart/2005/8/layout/radial6"/>
    <dgm:cxn modelId="{68C57A06-01D7-B94E-825D-63357FD157D6}" srcId="{A35991DC-4245-9045-B154-B5A3EEE13149}" destId="{F5ABFA1E-83F0-9245-B4EA-DD98B24D262B}" srcOrd="1" destOrd="0" parTransId="{728B3726-DDCF-D04C-A4E8-18A80D2EF8BB}" sibTransId="{CDB155F6-C5C0-194D-AFF5-901CA10A2E89}"/>
    <dgm:cxn modelId="{40DDAF03-AB0C-0A46-B32E-CD119B55A357}" srcId="{A35991DC-4245-9045-B154-B5A3EEE13149}" destId="{6507769F-F57B-714E-BA4E-A190C07F6F11}" srcOrd="3" destOrd="0" parTransId="{A0E8B271-645F-0741-8FFA-5262A257EB05}" sibTransId="{E384BEBF-D11A-EB45-837C-282066B105FD}"/>
    <dgm:cxn modelId="{9249B99A-04CA-804D-BF27-74342332B502}" type="presOf" srcId="{A35991DC-4245-9045-B154-B5A3EEE13149}" destId="{A61ABFE9-0B3B-7C43-9C8C-2BE78B27648C}" srcOrd="0" destOrd="0" presId="urn:microsoft.com/office/officeart/2005/8/layout/radial6"/>
    <dgm:cxn modelId="{63E33714-DBC4-AE44-B79C-8234414D0115}" type="presOf" srcId="{F5ABFA1E-83F0-9245-B4EA-DD98B24D262B}" destId="{E840A606-503C-D441-A424-7805502AA7E8}" srcOrd="0" destOrd="0" presId="urn:microsoft.com/office/officeart/2005/8/layout/radial6"/>
    <dgm:cxn modelId="{A69DC32B-549A-484C-9192-DFE4819C220A}" type="presOf" srcId="{8D6BB25A-8EAC-D942-AA9C-4D7B813FF46C}" destId="{FD9F1474-38BE-F64E-AE89-4A6F41FCD169}" srcOrd="0" destOrd="0" presId="urn:microsoft.com/office/officeart/2005/8/layout/radial6"/>
    <dgm:cxn modelId="{C29FDA85-A3B2-6B46-9335-F0CE5CE3FA94}" type="presOf" srcId="{783FF0AA-B140-A240-ADC0-7ED52F1C862F}" destId="{29E16E26-2F08-4946-9F88-749273CB531E}" srcOrd="0" destOrd="0" presId="urn:microsoft.com/office/officeart/2005/8/layout/radial6"/>
    <dgm:cxn modelId="{193BA0B9-038B-1E4D-B0CE-2D310D1C16F3}" srcId="{A35991DC-4245-9045-B154-B5A3EEE13149}" destId="{8D6BB25A-8EAC-D942-AA9C-4D7B813FF46C}" srcOrd="2" destOrd="0" parTransId="{A46188DB-F20D-9540-9CB0-77CE85CA1422}" sibTransId="{783FF0AA-B140-A240-ADC0-7ED52F1C862F}"/>
    <dgm:cxn modelId="{8DAEC1FC-88C7-5448-B696-1504E9BD5A4E}" type="presOf" srcId="{BC64CE0B-5725-BF4B-9B3F-77990DBB2F0D}" destId="{093155CC-F266-B64C-89EF-F53CF62363D5}" srcOrd="0" destOrd="0" presId="urn:microsoft.com/office/officeart/2005/8/layout/radial6"/>
    <dgm:cxn modelId="{2064F703-93E5-D441-BA01-D3AB9C2788A4}" srcId="{B12F776A-C1A6-0640-BCC7-53CA16AAACE4}" destId="{A35991DC-4245-9045-B154-B5A3EEE13149}" srcOrd="0" destOrd="0" parTransId="{1F8E2556-D5F6-B04C-95F0-3C9F4840B563}" sibTransId="{73882F1F-2402-2245-9C30-67E5E263D61A}"/>
    <dgm:cxn modelId="{F4624105-1A41-724B-A692-1B78B5F951A0}" type="presParOf" srcId="{08B3CF45-AD64-574E-A307-5BE8CF7AE962}" destId="{A61ABFE9-0B3B-7C43-9C8C-2BE78B27648C}" srcOrd="0" destOrd="0" presId="urn:microsoft.com/office/officeart/2005/8/layout/radial6"/>
    <dgm:cxn modelId="{B674C778-FCAC-9947-911B-CA3334B6921B}" type="presParOf" srcId="{08B3CF45-AD64-574E-A307-5BE8CF7AE962}" destId="{093155CC-F266-B64C-89EF-F53CF62363D5}" srcOrd="1" destOrd="0" presId="urn:microsoft.com/office/officeart/2005/8/layout/radial6"/>
    <dgm:cxn modelId="{06682209-9C2E-2B4A-ADB1-9D13059A055F}" type="presParOf" srcId="{08B3CF45-AD64-574E-A307-5BE8CF7AE962}" destId="{5A5B739A-2D50-9843-85B2-277E5722E9D7}" srcOrd="2" destOrd="0" presId="urn:microsoft.com/office/officeart/2005/8/layout/radial6"/>
    <dgm:cxn modelId="{F970424A-CA88-5047-A801-BB54CCD9738F}" type="presParOf" srcId="{08B3CF45-AD64-574E-A307-5BE8CF7AE962}" destId="{3B95DBC8-E50D-524A-8C63-825066129AD6}" srcOrd="3" destOrd="0" presId="urn:microsoft.com/office/officeart/2005/8/layout/radial6"/>
    <dgm:cxn modelId="{A3A06CDD-F5EE-2D47-A3F5-BA6DED0B577E}" type="presParOf" srcId="{08B3CF45-AD64-574E-A307-5BE8CF7AE962}" destId="{E840A606-503C-D441-A424-7805502AA7E8}" srcOrd="4" destOrd="0" presId="urn:microsoft.com/office/officeart/2005/8/layout/radial6"/>
    <dgm:cxn modelId="{1E4130E3-5C8A-D94B-941A-995B23E151CE}" type="presParOf" srcId="{08B3CF45-AD64-574E-A307-5BE8CF7AE962}" destId="{6E96953D-5E78-724C-AF75-B4936E103FA3}" srcOrd="5" destOrd="0" presId="urn:microsoft.com/office/officeart/2005/8/layout/radial6"/>
    <dgm:cxn modelId="{155DBF0F-C2F9-2746-82D8-0DE17A07236B}" type="presParOf" srcId="{08B3CF45-AD64-574E-A307-5BE8CF7AE962}" destId="{BBC6C197-17EC-3746-BBE6-E3B3B860BE5B}" srcOrd="6" destOrd="0" presId="urn:microsoft.com/office/officeart/2005/8/layout/radial6"/>
    <dgm:cxn modelId="{F69C68A8-4FF3-E24F-AFCE-4D876C30DE3B}" type="presParOf" srcId="{08B3CF45-AD64-574E-A307-5BE8CF7AE962}" destId="{FD9F1474-38BE-F64E-AE89-4A6F41FCD169}" srcOrd="7" destOrd="0" presId="urn:microsoft.com/office/officeart/2005/8/layout/radial6"/>
    <dgm:cxn modelId="{61DFC63E-8C1D-7F44-9A00-84ECB64FDB6F}" type="presParOf" srcId="{08B3CF45-AD64-574E-A307-5BE8CF7AE962}" destId="{B07DF60F-D955-D049-84BF-A978235D9D0C}" srcOrd="8" destOrd="0" presId="urn:microsoft.com/office/officeart/2005/8/layout/radial6"/>
    <dgm:cxn modelId="{4BE08EC3-7340-B949-9F9A-033682F8EE40}" type="presParOf" srcId="{08B3CF45-AD64-574E-A307-5BE8CF7AE962}" destId="{29E16E26-2F08-4946-9F88-749273CB531E}" srcOrd="9" destOrd="0" presId="urn:microsoft.com/office/officeart/2005/8/layout/radial6"/>
    <dgm:cxn modelId="{574927ED-4E58-F94A-A0E1-DC108226BF9B}" type="presParOf" srcId="{08B3CF45-AD64-574E-A307-5BE8CF7AE962}" destId="{83911CDC-BFDC-754E-A2CE-DF11BBC1E90D}" srcOrd="10" destOrd="0" presId="urn:microsoft.com/office/officeart/2005/8/layout/radial6"/>
    <dgm:cxn modelId="{192714C0-06BF-A94A-89B9-C1A2AF82D262}" type="presParOf" srcId="{08B3CF45-AD64-574E-A307-5BE8CF7AE962}" destId="{0BA80A71-8EA9-DB49-812F-10B2A44ADEF9}" srcOrd="11" destOrd="0" presId="urn:microsoft.com/office/officeart/2005/8/layout/radial6"/>
    <dgm:cxn modelId="{EA9C74F3-5E6F-B347-B294-71FEF2499B98}" type="presParOf" srcId="{08B3CF45-AD64-574E-A307-5BE8CF7AE962}" destId="{887F27BB-628D-DA4D-B417-121BC9BAE2B2}" srcOrd="12" destOrd="0" presId="urn:microsoft.com/office/officeart/2005/8/layout/radial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AFEBC84-D9DD-DF47-A10F-86E3D5876B70}"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s-ES"/>
        </a:p>
      </dgm:t>
    </dgm:pt>
    <dgm:pt modelId="{E06BB7F5-34ED-334E-9F4C-5B54A90B4A19}">
      <dgm:prSet phldrT="[Texto]"/>
      <dgm:spPr/>
      <dgm:t>
        <a:bodyPr/>
        <a:lstStyle/>
        <a:p>
          <a:r>
            <a:rPr lang="es-ES"/>
            <a:t>COORDINACIÓN</a:t>
          </a:r>
        </a:p>
        <a:p>
          <a:r>
            <a:rPr lang="es-ES"/>
            <a:t>ADMINISTRACIÓN Y FINANZAS</a:t>
          </a:r>
        </a:p>
      </dgm:t>
    </dgm:pt>
    <dgm:pt modelId="{CE23D8DF-4C16-3A45-8D1C-1498AD52EAD3}" type="parTrans" cxnId="{A05F13D5-D08D-064B-BCB5-783467C12FE8}">
      <dgm:prSet/>
      <dgm:spPr/>
      <dgm:t>
        <a:bodyPr/>
        <a:lstStyle/>
        <a:p>
          <a:endParaRPr lang="es-ES"/>
        </a:p>
      </dgm:t>
    </dgm:pt>
    <dgm:pt modelId="{45742AD9-8F24-A54E-948F-6B607CF0ADBF}" type="sibTrans" cxnId="{A05F13D5-D08D-064B-BCB5-783467C12FE8}">
      <dgm:prSet/>
      <dgm:spPr/>
      <dgm:t>
        <a:bodyPr/>
        <a:lstStyle/>
        <a:p>
          <a:endParaRPr lang="es-ES"/>
        </a:p>
      </dgm:t>
    </dgm:pt>
    <dgm:pt modelId="{C6743FC1-C658-814C-8050-7781AFE79177}">
      <dgm:prSet phldrT="[Texto]"/>
      <dgm:spPr/>
      <dgm:t>
        <a:bodyPr/>
        <a:lstStyle/>
        <a:p>
          <a:r>
            <a:rPr lang="es-ES"/>
            <a:t>CONTADOR</a:t>
          </a:r>
        </a:p>
      </dgm:t>
    </dgm:pt>
    <dgm:pt modelId="{E38B2763-D258-9841-94B7-309A7FD46A5D}" type="parTrans" cxnId="{D0106A3C-BE82-7142-8727-B4354AFE0132}">
      <dgm:prSet/>
      <dgm:spPr/>
      <dgm:t>
        <a:bodyPr/>
        <a:lstStyle/>
        <a:p>
          <a:endParaRPr lang="es-ES"/>
        </a:p>
      </dgm:t>
    </dgm:pt>
    <dgm:pt modelId="{7231CDA6-8B46-6548-A3CA-368FF7B53B43}" type="sibTrans" cxnId="{D0106A3C-BE82-7142-8727-B4354AFE0132}">
      <dgm:prSet/>
      <dgm:spPr/>
      <dgm:t>
        <a:bodyPr/>
        <a:lstStyle/>
        <a:p>
          <a:endParaRPr lang="es-ES"/>
        </a:p>
      </dgm:t>
    </dgm:pt>
    <dgm:pt modelId="{E02AC455-2943-DD41-96A4-6194E88771D9}">
      <dgm:prSet phldrT="[Texto]"/>
      <dgm:spPr/>
      <dgm:t>
        <a:bodyPr/>
        <a:lstStyle/>
        <a:p>
          <a:r>
            <a:rPr lang="es-ES"/>
            <a:t>RECAUDACIÓN Y TESORERÍA</a:t>
          </a:r>
        </a:p>
      </dgm:t>
    </dgm:pt>
    <dgm:pt modelId="{17AF88F4-931D-F840-8CC7-6D05ED03DC1C}" type="parTrans" cxnId="{91AA01BE-6302-6D4E-A824-11AB1A272CB0}">
      <dgm:prSet/>
      <dgm:spPr/>
      <dgm:t>
        <a:bodyPr/>
        <a:lstStyle/>
        <a:p>
          <a:endParaRPr lang="es-ES"/>
        </a:p>
      </dgm:t>
    </dgm:pt>
    <dgm:pt modelId="{1F1652EA-F062-4047-8F0E-BCDD3B400370}" type="sibTrans" cxnId="{91AA01BE-6302-6D4E-A824-11AB1A272CB0}">
      <dgm:prSet/>
      <dgm:spPr/>
      <dgm:t>
        <a:bodyPr/>
        <a:lstStyle/>
        <a:p>
          <a:endParaRPr lang="es-ES"/>
        </a:p>
      </dgm:t>
    </dgm:pt>
    <dgm:pt modelId="{41AA2C0E-8E88-2041-AA73-D19A6407AD0E}">
      <dgm:prSet phldrT="[Texto]"/>
      <dgm:spPr/>
      <dgm:t>
        <a:bodyPr/>
        <a:lstStyle/>
        <a:p>
          <a:r>
            <a:rPr lang="es-ES"/>
            <a:t>ADMINISTRACIÓN DE RECURSOS HUMANOS AL SERVICIO DE LA EDUCACIÓN</a:t>
          </a:r>
        </a:p>
      </dgm:t>
    </dgm:pt>
    <dgm:pt modelId="{0180B9AA-6D04-F54F-8D04-1E298CD593E4}" type="parTrans" cxnId="{92057561-1B09-F24E-A784-FCDED018F460}">
      <dgm:prSet/>
      <dgm:spPr/>
      <dgm:t>
        <a:bodyPr/>
        <a:lstStyle/>
        <a:p>
          <a:endParaRPr lang="es-ES"/>
        </a:p>
      </dgm:t>
    </dgm:pt>
    <dgm:pt modelId="{5BCD178C-FD8C-9F4F-B46B-6B3EDF106F24}" type="sibTrans" cxnId="{92057561-1B09-F24E-A784-FCDED018F460}">
      <dgm:prSet/>
      <dgm:spPr/>
      <dgm:t>
        <a:bodyPr/>
        <a:lstStyle/>
        <a:p>
          <a:endParaRPr lang="es-ES"/>
        </a:p>
      </dgm:t>
    </dgm:pt>
    <dgm:pt modelId="{5D565213-B608-F844-9451-B35D4BCEF4AF}">
      <dgm:prSet phldrT="[Texto]"/>
      <dgm:spPr/>
      <dgm:t>
        <a:bodyPr/>
        <a:lstStyle/>
        <a:p>
          <a:r>
            <a:rPr lang="es-ES"/>
            <a:t>MANTENCIÓN Y SERVICIOS GENERALES</a:t>
          </a:r>
        </a:p>
      </dgm:t>
    </dgm:pt>
    <dgm:pt modelId="{B4EFF7D7-7352-C74F-BEB3-A7D79E2DFE80}" type="parTrans" cxnId="{7BE9B28B-2AB2-7949-B5DB-2CA61A2D8725}">
      <dgm:prSet/>
      <dgm:spPr/>
      <dgm:t>
        <a:bodyPr/>
        <a:lstStyle/>
        <a:p>
          <a:endParaRPr lang="es-ES"/>
        </a:p>
      </dgm:t>
    </dgm:pt>
    <dgm:pt modelId="{630801BC-6903-984A-AED0-5D01BA9ACB77}" type="sibTrans" cxnId="{7BE9B28B-2AB2-7949-B5DB-2CA61A2D8725}">
      <dgm:prSet/>
      <dgm:spPr/>
      <dgm:t>
        <a:bodyPr/>
        <a:lstStyle/>
        <a:p>
          <a:endParaRPr lang="es-ES"/>
        </a:p>
      </dgm:t>
    </dgm:pt>
    <dgm:pt modelId="{0D50C1E8-52C1-C844-8549-3C980215B2C5}" type="pres">
      <dgm:prSet presAssocID="{5AFEBC84-D9DD-DF47-A10F-86E3D5876B70}" presName="Name0" presStyleCnt="0">
        <dgm:presLayoutVars>
          <dgm:chMax val="1"/>
          <dgm:dir/>
          <dgm:animLvl val="ctr"/>
          <dgm:resizeHandles val="exact"/>
        </dgm:presLayoutVars>
      </dgm:prSet>
      <dgm:spPr/>
      <dgm:t>
        <a:bodyPr/>
        <a:lstStyle/>
        <a:p>
          <a:endParaRPr lang="es-ES"/>
        </a:p>
      </dgm:t>
    </dgm:pt>
    <dgm:pt modelId="{E3C56536-2B1A-CE4F-BAE6-4FE09A2445BA}" type="pres">
      <dgm:prSet presAssocID="{E06BB7F5-34ED-334E-9F4C-5B54A90B4A19}" presName="centerShape" presStyleLbl="node0" presStyleIdx="0" presStyleCnt="1" custLinFactNeighborX="-504" custLinFactNeighborY="-1613"/>
      <dgm:spPr/>
      <dgm:t>
        <a:bodyPr/>
        <a:lstStyle/>
        <a:p>
          <a:endParaRPr lang="es-ES"/>
        </a:p>
      </dgm:t>
    </dgm:pt>
    <dgm:pt modelId="{ECB4A180-DD08-9E45-95B0-29F5F92023FE}" type="pres">
      <dgm:prSet presAssocID="{C6743FC1-C658-814C-8050-7781AFE79177}" presName="node" presStyleLbl="node1" presStyleIdx="0" presStyleCnt="4">
        <dgm:presLayoutVars>
          <dgm:bulletEnabled val="1"/>
        </dgm:presLayoutVars>
      </dgm:prSet>
      <dgm:spPr/>
      <dgm:t>
        <a:bodyPr/>
        <a:lstStyle/>
        <a:p>
          <a:endParaRPr lang="es-ES"/>
        </a:p>
      </dgm:t>
    </dgm:pt>
    <dgm:pt modelId="{345ED337-52F7-3E45-B5CE-2AC663804876}" type="pres">
      <dgm:prSet presAssocID="{C6743FC1-C658-814C-8050-7781AFE79177}" presName="dummy" presStyleCnt="0"/>
      <dgm:spPr/>
    </dgm:pt>
    <dgm:pt modelId="{967749F8-9A73-2B4B-B8B4-BFCFEDF07DFE}" type="pres">
      <dgm:prSet presAssocID="{7231CDA6-8B46-6548-A3CA-368FF7B53B43}" presName="sibTrans" presStyleLbl="sibTrans2D1" presStyleIdx="0" presStyleCnt="4"/>
      <dgm:spPr/>
      <dgm:t>
        <a:bodyPr/>
        <a:lstStyle/>
        <a:p>
          <a:endParaRPr lang="es-ES"/>
        </a:p>
      </dgm:t>
    </dgm:pt>
    <dgm:pt modelId="{C37164D0-1D7C-A445-B9CD-031731039FE3}" type="pres">
      <dgm:prSet presAssocID="{E02AC455-2943-DD41-96A4-6194E88771D9}" presName="node" presStyleLbl="node1" presStyleIdx="1" presStyleCnt="4">
        <dgm:presLayoutVars>
          <dgm:bulletEnabled val="1"/>
        </dgm:presLayoutVars>
      </dgm:prSet>
      <dgm:spPr/>
      <dgm:t>
        <a:bodyPr/>
        <a:lstStyle/>
        <a:p>
          <a:endParaRPr lang="es-ES"/>
        </a:p>
      </dgm:t>
    </dgm:pt>
    <dgm:pt modelId="{234DBA19-944A-454C-B0F3-87FE22A22C13}" type="pres">
      <dgm:prSet presAssocID="{E02AC455-2943-DD41-96A4-6194E88771D9}" presName="dummy" presStyleCnt="0"/>
      <dgm:spPr/>
    </dgm:pt>
    <dgm:pt modelId="{BC836515-1E70-1145-AF53-B6D4868B5499}" type="pres">
      <dgm:prSet presAssocID="{1F1652EA-F062-4047-8F0E-BCDD3B400370}" presName="sibTrans" presStyleLbl="sibTrans2D1" presStyleIdx="1" presStyleCnt="4"/>
      <dgm:spPr/>
      <dgm:t>
        <a:bodyPr/>
        <a:lstStyle/>
        <a:p>
          <a:endParaRPr lang="es-ES"/>
        </a:p>
      </dgm:t>
    </dgm:pt>
    <dgm:pt modelId="{DEEDBDCA-9D86-9648-9A4D-63D1464327B9}" type="pres">
      <dgm:prSet presAssocID="{41AA2C0E-8E88-2041-AA73-D19A6407AD0E}" presName="node" presStyleLbl="node1" presStyleIdx="2" presStyleCnt="4">
        <dgm:presLayoutVars>
          <dgm:bulletEnabled val="1"/>
        </dgm:presLayoutVars>
      </dgm:prSet>
      <dgm:spPr/>
      <dgm:t>
        <a:bodyPr/>
        <a:lstStyle/>
        <a:p>
          <a:endParaRPr lang="es-ES"/>
        </a:p>
      </dgm:t>
    </dgm:pt>
    <dgm:pt modelId="{28CA6663-6B17-5346-80E6-70F180D63F2B}" type="pres">
      <dgm:prSet presAssocID="{41AA2C0E-8E88-2041-AA73-D19A6407AD0E}" presName="dummy" presStyleCnt="0"/>
      <dgm:spPr/>
    </dgm:pt>
    <dgm:pt modelId="{DC97B735-0F2D-EE4A-A4B2-0FCFD9223B36}" type="pres">
      <dgm:prSet presAssocID="{5BCD178C-FD8C-9F4F-B46B-6B3EDF106F24}" presName="sibTrans" presStyleLbl="sibTrans2D1" presStyleIdx="2" presStyleCnt="4"/>
      <dgm:spPr/>
      <dgm:t>
        <a:bodyPr/>
        <a:lstStyle/>
        <a:p>
          <a:endParaRPr lang="es-ES"/>
        </a:p>
      </dgm:t>
    </dgm:pt>
    <dgm:pt modelId="{9A4FD64D-1647-174C-B98F-6A0E05A87D41}" type="pres">
      <dgm:prSet presAssocID="{5D565213-B608-F844-9451-B35D4BCEF4AF}" presName="node" presStyleLbl="node1" presStyleIdx="3" presStyleCnt="4">
        <dgm:presLayoutVars>
          <dgm:bulletEnabled val="1"/>
        </dgm:presLayoutVars>
      </dgm:prSet>
      <dgm:spPr/>
      <dgm:t>
        <a:bodyPr/>
        <a:lstStyle/>
        <a:p>
          <a:endParaRPr lang="es-ES"/>
        </a:p>
      </dgm:t>
    </dgm:pt>
    <dgm:pt modelId="{EA63E526-8B63-C744-A61A-C1287E3445B4}" type="pres">
      <dgm:prSet presAssocID="{5D565213-B608-F844-9451-B35D4BCEF4AF}" presName="dummy" presStyleCnt="0"/>
      <dgm:spPr/>
    </dgm:pt>
    <dgm:pt modelId="{1B3FB468-92C8-E24D-A0C1-C746A577D394}" type="pres">
      <dgm:prSet presAssocID="{630801BC-6903-984A-AED0-5D01BA9ACB77}" presName="sibTrans" presStyleLbl="sibTrans2D1" presStyleIdx="3" presStyleCnt="4"/>
      <dgm:spPr/>
      <dgm:t>
        <a:bodyPr/>
        <a:lstStyle/>
        <a:p>
          <a:endParaRPr lang="es-ES"/>
        </a:p>
      </dgm:t>
    </dgm:pt>
  </dgm:ptLst>
  <dgm:cxnLst>
    <dgm:cxn modelId="{EC7CFD20-8A43-6F4C-A9FA-B55AF6967726}" type="presOf" srcId="{5BCD178C-FD8C-9F4F-B46B-6B3EDF106F24}" destId="{DC97B735-0F2D-EE4A-A4B2-0FCFD9223B36}" srcOrd="0" destOrd="0" presId="urn:microsoft.com/office/officeart/2005/8/layout/radial6"/>
    <dgm:cxn modelId="{D597AFFD-DF07-4D49-BC05-9B3F325871F0}" type="presOf" srcId="{1F1652EA-F062-4047-8F0E-BCDD3B400370}" destId="{BC836515-1E70-1145-AF53-B6D4868B5499}" srcOrd="0" destOrd="0" presId="urn:microsoft.com/office/officeart/2005/8/layout/radial6"/>
    <dgm:cxn modelId="{54C7E5AD-C0A6-434D-AFF5-1591F118C9A3}" type="presOf" srcId="{630801BC-6903-984A-AED0-5D01BA9ACB77}" destId="{1B3FB468-92C8-E24D-A0C1-C746A577D394}" srcOrd="0" destOrd="0" presId="urn:microsoft.com/office/officeart/2005/8/layout/radial6"/>
    <dgm:cxn modelId="{A05F13D5-D08D-064B-BCB5-783467C12FE8}" srcId="{5AFEBC84-D9DD-DF47-A10F-86E3D5876B70}" destId="{E06BB7F5-34ED-334E-9F4C-5B54A90B4A19}" srcOrd="0" destOrd="0" parTransId="{CE23D8DF-4C16-3A45-8D1C-1498AD52EAD3}" sibTransId="{45742AD9-8F24-A54E-948F-6B607CF0ADBF}"/>
    <dgm:cxn modelId="{5F58C0A4-6380-4146-9D4C-5A122DF8491B}" type="presOf" srcId="{7231CDA6-8B46-6548-A3CA-368FF7B53B43}" destId="{967749F8-9A73-2B4B-B8B4-BFCFEDF07DFE}" srcOrd="0" destOrd="0" presId="urn:microsoft.com/office/officeart/2005/8/layout/radial6"/>
    <dgm:cxn modelId="{AE98A18F-6592-924C-9A66-684E8CF5A9B0}" type="presOf" srcId="{E06BB7F5-34ED-334E-9F4C-5B54A90B4A19}" destId="{E3C56536-2B1A-CE4F-BAE6-4FE09A2445BA}" srcOrd="0" destOrd="0" presId="urn:microsoft.com/office/officeart/2005/8/layout/radial6"/>
    <dgm:cxn modelId="{92057561-1B09-F24E-A784-FCDED018F460}" srcId="{E06BB7F5-34ED-334E-9F4C-5B54A90B4A19}" destId="{41AA2C0E-8E88-2041-AA73-D19A6407AD0E}" srcOrd="2" destOrd="0" parTransId="{0180B9AA-6D04-F54F-8D04-1E298CD593E4}" sibTransId="{5BCD178C-FD8C-9F4F-B46B-6B3EDF106F24}"/>
    <dgm:cxn modelId="{A050EE4E-E609-A449-BEE8-FD904E1ED115}" type="presOf" srcId="{C6743FC1-C658-814C-8050-7781AFE79177}" destId="{ECB4A180-DD08-9E45-95B0-29F5F92023FE}" srcOrd="0" destOrd="0" presId="urn:microsoft.com/office/officeart/2005/8/layout/radial6"/>
    <dgm:cxn modelId="{D0106A3C-BE82-7142-8727-B4354AFE0132}" srcId="{E06BB7F5-34ED-334E-9F4C-5B54A90B4A19}" destId="{C6743FC1-C658-814C-8050-7781AFE79177}" srcOrd="0" destOrd="0" parTransId="{E38B2763-D258-9841-94B7-309A7FD46A5D}" sibTransId="{7231CDA6-8B46-6548-A3CA-368FF7B53B43}"/>
    <dgm:cxn modelId="{7BE9B28B-2AB2-7949-B5DB-2CA61A2D8725}" srcId="{E06BB7F5-34ED-334E-9F4C-5B54A90B4A19}" destId="{5D565213-B608-F844-9451-B35D4BCEF4AF}" srcOrd="3" destOrd="0" parTransId="{B4EFF7D7-7352-C74F-BEB3-A7D79E2DFE80}" sibTransId="{630801BC-6903-984A-AED0-5D01BA9ACB77}"/>
    <dgm:cxn modelId="{5166907E-9AA2-4F4C-B4D0-F9365F101566}" type="presOf" srcId="{5D565213-B608-F844-9451-B35D4BCEF4AF}" destId="{9A4FD64D-1647-174C-B98F-6A0E05A87D41}" srcOrd="0" destOrd="0" presId="urn:microsoft.com/office/officeart/2005/8/layout/radial6"/>
    <dgm:cxn modelId="{AB455030-8637-3449-97E0-433BF024DCA5}" type="presOf" srcId="{5AFEBC84-D9DD-DF47-A10F-86E3D5876B70}" destId="{0D50C1E8-52C1-C844-8549-3C980215B2C5}" srcOrd="0" destOrd="0" presId="urn:microsoft.com/office/officeart/2005/8/layout/radial6"/>
    <dgm:cxn modelId="{91AA01BE-6302-6D4E-A824-11AB1A272CB0}" srcId="{E06BB7F5-34ED-334E-9F4C-5B54A90B4A19}" destId="{E02AC455-2943-DD41-96A4-6194E88771D9}" srcOrd="1" destOrd="0" parTransId="{17AF88F4-931D-F840-8CC7-6D05ED03DC1C}" sibTransId="{1F1652EA-F062-4047-8F0E-BCDD3B400370}"/>
    <dgm:cxn modelId="{B8F16CFA-ED84-DC48-8FCD-15FADC0B131D}" type="presOf" srcId="{E02AC455-2943-DD41-96A4-6194E88771D9}" destId="{C37164D0-1D7C-A445-B9CD-031731039FE3}" srcOrd="0" destOrd="0" presId="urn:microsoft.com/office/officeart/2005/8/layout/radial6"/>
    <dgm:cxn modelId="{6CAF9406-7A8E-5049-B3DD-A57D533EEC11}" type="presOf" srcId="{41AA2C0E-8E88-2041-AA73-D19A6407AD0E}" destId="{DEEDBDCA-9D86-9648-9A4D-63D1464327B9}" srcOrd="0" destOrd="0" presId="urn:microsoft.com/office/officeart/2005/8/layout/radial6"/>
    <dgm:cxn modelId="{225678C1-9616-3244-AB3C-4F1B35328D96}" type="presParOf" srcId="{0D50C1E8-52C1-C844-8549-3C980215B2C5}" destId="{E3C56536-2B1A-CE4F-BAE6-4FE09A2445BA}" srcOrd="0" destOrd="0" presId="urn:microsoft.com/office/officeart/2005/8/layout/radial6"/>
    <dgm:cxn modelId="{55F13F84-1E08-D84D-9BBA-26975487A686}" type="presParOf" srcId="{0D50C1E8-52C1-C844-8549-3C980215B2C5}" destId="{ECB4A180-DD08-9E45-95B0-29F5F92023FE}" srcOrd="1" destOrd="0" presId="urn:microsoft.com/office/officeart/2005/8/layout/radial6"/>
    <dgm:cxn modelId="{F2E16DBC-95D2-1E4D-A429-3A554130046A}" type="presParOf" srcId="{0D50C1E8-52C1-C844-8549-3C980215B2C5}" destId="{345ED337-52F7-3E45-B5CE-2AC663804876}" srcOrd="2" destOrd="0" presId="urn:microsoft.com/office/officeart/2005/8/layout/radial6"/>
    <dgm:cxn modelId="{B3770512-F8B3-1A4B-843D-14E998B13AEE}" type="presParOf" srcId="{0D50C1E8-52C1-C844-8549-3C980215B2C5}" destId="{967749F8-9A73-2B4B-B8B4-BFCFEDF07DFE}" srcOrd="3" destOrd="0" presId="urn:microsoft.com/office/officeart/2005/8/layout/radial6"/>
    <dgm:cxn modelId="{F37336BB-0F45-C64D-A095-83141B365224}" type="presParOf" srcId="{0D50C1E8-52C1-C844-8549-3C980215B2C5}" destId="{C37164D0-1D7C-A445-B9CD-031731039FE3}" srcOrd="4" destOrd="0" presId="urn:microsoft.com/office/officeart/2005/8/layout/radial6"/>
    <dgm:cxn modelId="{70E089E0-40DD-0B4C-9E54-68992E1114F2}" type="presParOf" srcId="{0D50C1E8-52C1-C844-8549-3C980215B2C5}" destId="{234DBA19-944A-454C-B0F3-87FE22A22C13}" srcOrd="5" destOrd="0" presId="urn:microsoft.com/office/officeart/2005/8/layout/radial6"/>
    <dgm:cxn modelId="{5F227DD3-A11D-3041-BEDE-EFB2FC4244DB}" type="presParOf" srcId="{0D50C1E8-52C1-C844-8549-3C980215B2C5}" destId="{BC836515-1E70-1145-AF53-B6D4868B5499}" srcOrd="6" destOrd="0" presId="urn:microsoft.com/office/officeart/2005/8/layout/radial6"/>
    <dgm:cxn modelId="{42A3701F-5906-954D-B861-4DB8CDC4E8CF}" type="presParOf" srcId="{0D50C1E8-52C1-C844-8549-3C980215B2C5}" destId="{DEEDBDCA-9D86-9648-9A4D-63D1464327B9}" srcOrd="7" destOrd="0" presId="urn:microsoft.com/office/officeart/2005/8/layout/radial6"/>
    <dgm:cxn modelId="{5E1EBEC9-4864-5541-B94C-A8D4BEEF8931}" type="presParOf" srcId="{0D50C1E8-52C1-C844-8549-3C980215B2C5}" destId="{28CA6663-6B17-5346-80E6-70F180D63F2B}" srcOrd="8" destOrd="0" presId="urn:microsoft.com/office/officeart/2005/8/layout/radial6"/>
    <dgm:cxn modelId="{19C4B0B0-231B-4740-989C-DFC87B2C4E9E}" type="presParOf" srcId="{0D50C1E8-52C1-C844-8549-3C980215B2C5}" destId="{DC97B735-0F2D-EE4A-A4B2-0FCFD9223B36}" srcOrd="9" destOrd="0" presId="urn:microsoft.com/office/officeart/2005/8/layout/radial6"/>
    <dgm:cxn modelId="{DF3FCB91-D145-0942-85A2-E08E194E9836}" type="presParOf" srcId="{0D50C1E8-52C1-C844-8549-3C980215B2C5}" destId="{9A4FD64D-1647-174C-B98F-6A0E05A87D41}" srcOrd="10" destOrd="0" presId="urn:microsoft.com/office/officeart/2005/8/layout/radial6"/>
    <dgm:cxn modelId="{F389223E-CB63-4A41-8CA7-8A2948E2FA0E}" type="presParOf" srcId="{0D50C1E8-52C1-C844-8549-3C980215B2C5}" destId="{EA63E526-8B63-C744-A61A-C1287E3445B4}" srcOrd="11" destOrd="0" presId="urn:microsoft.com/office/officeart/2005/8/layout/radial6"/>
    <dgm:cxn modelId="{32A0A779-F011-3D48-AC7C-013B16650DFB}" type="presParOf" srcId="{0D50C1E8-52C1-C844-8549-3C980215B2C5}" destId="{1B3FB468-92C8-E24D-A0C1-C746A577D394}" srcOrd="12" destOrd="0" presId="urn:microsoft.com/office/officeart/2005/8/layout/radial6"/>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D9B63-77AD-624E-9400-D3AE23B69B2F}">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8D9D44-094B-564E-99B1-4559359706DD}">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4256D3-7D76-B944-AF4F-9B98B960BE60}">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EAC34C-1444-CC41-951D-34A41BEA60E4}">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672454-5E8C-3D4C-B550-DE71DEC7CD9D}">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FORMACIÓN INTEGRAL</a:t>
          </a:r>
        </a:p>
      </dsp:txBody>
      <dsp:txXfrm>
        <a:off x="2342561" y="1199561"/>
        <a:ext cx="801277" cy="801277"/>
      </dsp:txXfrm>
    </dsp:sp>
    <dsp:sp modelId="{D8D7749D-27EF-5E4E-879F-5DED2D5872CD}">
      <dsp:nvSpPr>
        <dsp:cNvPr id="0" name=""/>
        <dsp:cNvSpPr/>
      </dsp:nvSpPr>
      <dsp:spPr>
        <a:xfrm>
          <a:off x="2346587" y="884"/>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DIMENSIÓN EDUCATIVO-CULTURAL</a:t>
          </a:r>
        </a:p>
      </dsp:txBody>
      <dsp:txXfrm>
        <a:off x="2462752" y="117049"/>
        <a:ext cx="560894" cy="560894"/>
      </dsp:txXfrm>
    </dsp:sp>
    <dsp:sp modelId="{9CA313A0-2571-EA48-BFBB-4C789ADADD1C}">
      <dsp:nvSpPr>
        <dsp:cNvPr id="0" name=""/>
        <dsp:cNvSpPr/>
      </dsp:nvSpPr>
      <dsp:spPr>
        <a:xfrm>
          <a:off x="3549290" y="1203587"/>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DIMENSIÓN EDUCACIÓN EN LA FE</a:t>
          </a:r>
        </a:p>
      </dsp:txBody>
      <dsp:txXfrm>
        <a:off x="3665455" y="1319752"/>
        <a:ext cx="560894" cy="560894"/>
      </dsp:txXfrm>
    </dsp:sp>
    <dsp:sp modelId="{A4DA73A3-D671-124E-84FF-F9A2E9095164}">
      <dsp:nvSpPr>
        <dsp:cNvPr id="0" name=""/>
        <dsp:cNvSpPr/>
      </dsp:nvSpPr>
      <dsp:spPr>
        <a:xfrm>
          <a:off x="2346587" y="2406290"/>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DIMENSIÓN ASOCIATIVA</a:t>
          </a:r>
        </a:p>
      </dsp:txBody>
      <dsp:txXfrm>
        <a:off x="2462752" y="2522455"/>
        <a:ext cx="560894" cy="560894"/>
      </dsp:txXfrm>
    </dsp:sp>
    <dsp:sp modelId="{C5AE0644-9CBE-7547-BB9D-3DE8D82C644A}">
      <dsp:nvSpPr>
        <dsp:cNvPr id="0" name=""/>
        <dsp:cNvSpPr/>
      </dsp:nvSpPr>
      <dsp:spPr>
        <a:xfrm>
          <a:off x="1143884" y="1203587"/>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DIMENSIÓN VOCACIONAL</a:t>
          </a:r>
        </a:p>
      </dsp:txBody>
      <dsp:txXfrm>
        <a:off x="1260049" y="1319752"/>
        <a:ext cx="560894" cy="56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30A56-EE90-E948-8EC2-7798F2CC70DA}">
      <dsp:nvSpPr>
        <dsp:cNvPr id="0" name=""/>
        <dsp:cNvSpPr/>
      </dsp:nvSpPr>
      <dsp:spPr>
        <a:xfrm>
          <a:off x="586736" y="555938"/>
          <a:ext cx="3818262" cy="3818262"/>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1FB95C-7420-3948-AE1B-1A0E11AA927F}">
      <dsp:nvSpPr>
        <dsp:cNvPr id="0" name=""/>
        <dsp:cNvSpPr/>
      </dsp:nvSpPr>
      <dsp:spPr>
        <a:xfrm>
          <a:off x="586736" y="555938"/>
          <a:ext cx="3818262" cy="3818262"/>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C71F68-CE98-BE4D-BEC2-E17E82C660DC}">
      <dsp:nvSpPr>
        <dsp:cNvPr id="0" name=""/>
        <dsp:cNvSpPr/>
      </dsp:nvSpPr>
      <dsp:spPr>
        <a:xfrm>
          <a:off x="588456" y="558924"/>
          <a:ext cx="3818262" cy="3818262"/>
        </a:xfrm>
        <a:prstGeom prst="blockArc">
          <a:avLst>
            <a:gd name="adj1" fmla="val 5205653"/>
            <a:gd name="adj2" fmla="val 9006348"/>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EF2AB7-FB09-4740-A98A-247D87754AE1}">
      <dsp:nvSpPr>
        <dsp:cNvPr id="0" name=""/>
        <dsp:cNvSpPr/>
      </dsp:nvSpPr>
      <dsp:spPr>
        <a:xfrm>
          <a:off x="584898" y="559129"/>
          <a:ext cx="3818262" cy="3818262"/>
        </a:xfrm>
        <a:prstGeom prst="blockArc">
          <a:avLst>
            <a:gd name="adj1" fmla="val 1793216"/>
            <a:gd name="adj2" fmla="val 5199087"/>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307260-B5E7-FC44-A923-96F78994F32E}">
      <dsp:nvSpPr>
        <dsp:cNvPr id="0" name=""/>
        <dsp:cNvSpPr/>
      </dsp:nvSpPr>
      <dsp:spPr>
        <a:xfrm>
          <a:off x="586736" y="555938"/>
          <a:ext cx="3818262" cy="3818262"/>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756199-EA73-B44E-B83A-B4D98ED215D4}">
      <dsp:nvSpPr>
        <dsp:cNvPr id="0" name=""/>
        <dsp:cNvSpPr/>
      </dsp:nvSpPr>
      <dsp:spPr>
        <a:xfrm>
          <a:off x="586736" y="555938"/>
          <a:ext cx="3818262" cy="3818262"/>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452641-FF06-264D-94EA-4DB21F9CE548}">
      <dsp:nvSpPr>
        <dsp:cNvPr id="0" name=""/>
        <dsp:cNvSpPr/>
      </dsp:nvSpPr>
      <dsp:spPr>
        <a:xfrm>
          <a:off x="1802108" y="1776054"/>
          <a:ext cx="1387517" cy="13736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DIRECTOR </a:t>
          </a:r>
        </a:p>
        <a:p>
          <a:pPr lvl="0" algn="ctr" defTabSz="400050">
            <a:lnSpc>
              <a:spcPct val="90000"/>
            </a:lnSpc>
            <a:spcBef>
              <a:spcPct val="0"/>
            </a:spcBef>
            <a:spcAft>
              <a:spcPct val="35000"/>
            </a:spcAft>
          </a:pPr>
          <a:r>
            <a:rPr lang="es-ES" sz="900" kern="1200"/>
            <a:t>COMUNIDAD  SDB</a:t>
          </a:r>
        </a:p>
        <a:p>
          <a:pPr lvl="0" algn="ctr" defTabSz="400050">
            <a:lnSpc>
              <a:spcPct val="90000"/>
            </a:lnSpc>
            <a:spcBef>
              <a:spcPct val="0"/>
            </a:spcBef>
            <a:spcAft>
              <a:spcPct val="35000"/>
            </a:spcAft>
          </a:pPr>
          <a:endParaRPr lang="es-ES" sz="900" kern="1200"/>
        </a:p>
        <a:p>
          <a:pPr lvl="0" algn="ctr" defTabSz="400050">
            <a:lnSpc>
              <a:spcPct val="90000"/>
            </a:lnSpc>
            <a:spcBef>
              <a:spcPct val="0"/>
            </a:spcBef>
            <a:spcAft>
              <a:spcPct val="35000"/>
            </a:spcAft>
          </a:pPr>
          <a:r>
            <a:rPr lang="es-ES" sz="900" kern="1200"/>
            <a:t>RECTOR</a:t>
          </a:r>
        </a:p>
        <a:p>
          <a:pPr lvl="0" algn="ctr" defTabSz="400050">
            <a:lnSpc>
              <a:spcPct val="90000"/>
            </a:lnSpc>
            <a:spcBef>
              <a:spcPct val="0"/>
            </a:spcBef>
            <a:spcAft>
              <a:spcPct val="35000"/>
            </a:spcAft>
          </a:pPr>
          <a:endParaRPr lang="es-ES" sz="900" kern="1200"/>
        </a:p>
      </dsp:txBody>
      <dsp:txXfrm>
        <a:off x="2005305" y="1977217"/>
        <a:ext cx="981123" cy="971300"/>
      </dsp:txXfrm>
    </dsp:sp>
    <dsp:sp modelId="{CC1A3EC0-A1EC-2E45-8068-DC8209D34E63}">
      <dsp:nvSpPr>
        <dsp:cNvPr id="0" name=""/>
        <dsp:cNvSpPr/>
      </dsp:nvSpPr>
      <dsp:spPr>
        <a:xfrm>
          <a:off x="1897858" y="986"/>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PEDAGÓGICO</a:t>
          </a:r>
        </a:p>
      </dsp:txBody>
      <dsp:txXfrm>
        <a:off x="2073011" y="176139"/>
        <a:ext cx="845711" cy="845711"/>
      </dsp:txXfrm>
    </dsp:sp>
    <dsp:sp modelId="{627776D6-F21F-294E-8422-266A7CBCC43E}">
      <dsp:nvSpPr>
        <dsp:cNvPr id="0" name=""/>
        <dsp:cNvSpPr/>
      </dsp:nvSpPr>
      <dsp:spPr>
        <a:xfrm>
          <a:off x="3513926" y="934023"/>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TÉCNICO PROFESIONAL</a:t>
          </a:r>
        </a:p>
      </dsp:txBody>
      <dsp:txXfrm>
        <a:off x="3689079" y="1109176"/>
        <a:ext cx="845711" cy="845711"/>
      </dsp:txXfrm>
    </dsp:sp>
    <dsp:sp modelId="{50A85F0F-FF89-E148-A557-6429B13688ED}">
      <dsp:nvSpPr>
        <dsp:cNvPr id="0" name=""/>
        <dsp:cNvSpPr/>
      </dsp:nvSpPr>
      <dsp:spPr>
        <a:xfrm>
          <a:off x="3513926" y="2800098"/>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PASTORAL</a:t>
          </a:r>
        </a:p>
      </dsp:txBody>
      <dsp:txXfrm>
        <a:off x="3689079" y="2975251"/>
        <a:ext cx="845711" cy="845711"/>
      </dsp:txXfrm>
    </dsp:sp>
    <dsp:sp modelId="{9297F7B8-52BD-614E-A69C-B5F318D801BB}">
      <dsp:nvSpPr>
        <dsp:cNvPr id="0" name=""/>
        <dsp:cNvSpPr/>
      </dsp:nvSpPr>
      <dsp:spPr>
        <a:xfrm>
          <a:off x="2005018" y="3733140"/>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DE AMBIENTE</a:t>
          </a:r>
        </a:p>
      </dsp:txBody>
      <dsp:txXfrm>
        <a:off x="2180171" y="3908293"/>
        <a:ext cx="845711" cy="845711"/>
      </dsp:txXfrm>
    </dsp:sp>
    <dsp:sp modelId="{6AA4AC0E-B69F-F544-986C-E2B3C0C6CCF2}">
      <dsp:nvSpPr>
        <dsp:cNvPr id="0" name=""/>
        <dsp:cNvSpPr/>
      </dsp:nvSpPr>
      <dsp:spPr>
        <a:xfrm>
          <a:off x="281790" y="2800098"/>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DEL EQUIPO DE APOYO</a:t>
          </a:r>
        </a:p>
      </dsp:txBody>
      <dsp:txXfrm>
        <a:off x="456943" y="2975251"/>
        <a:ext cx="845711" cy="845711"/>
      </dsp:txXfrm>
    </dsp:sp>
    <dsp:sp modelId="{0EB59010-1D37-BA4C-985D-4980BAE06A49}">
      <dsp:nvSpPr>
        <dsp:cNvPr id="0" name=""/>
        <dsp:cNvSpPr/>
      </dsp:nvSpPr>
      <dsp:spPr>
        <a:xfrm>
          <a:off x="281790" y="934023"/>
          <a:ext cx="1196017" cy="1196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COORDINADOR DE ADMINISTRACIÓN Y FINANZAS</a:t>
          </a:r>
        </a:p>
      </dsp:txBody>
      <dsp:txXfrm>
        <a:off x="456943" y="1109176"/>
        <a:ext cx="845711" cy="8457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390B-20A5-5F47-96C5-7F7D02655DEC}">
      <dsp:nvSpPr>
        <dsp:cNvPr id="0" name=""/>
        <dsp:cNvSpPr/>
      </dsp:nvSpPr>
      <dsp:spPr>
        <a:xfrm>
          <a:off x="751714" y="612030"/>
          <a:ext cx="4067356" cy="4067356"/>
        </a:xfrm>
        <a:prstGeom prst="blockArc">
          <a:avLst>
            <a:gd name="adj1" fmla="val 11315556"/>
            <a:gd name="adj2" fmla="val 16216786"/>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0F4C62-7520-0046-A600-1BEA452D3805}">
      <dsp:nvSpPr>
        <dsp:cNvPr id="0" name=""/>
        <dsp:cNvSpPr/>
      </dsp:nvSpPr>
      <dsp:spPr>
        <a:xfrm>
          <a:off x="773465" y="268694"/>
          <a:ext cx="4067356" cy="4067356"/>
        </a:xfrm>
        <a:prstGeom prst="blockArc">
          <a:avLst>
            <a:gd name="adj1" fmla="val 5476958"/>
            <a:gd name="adj2" fmla="val 10719446"/>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BBCB14-B9DD-804A-8E5E-0E0F84A47277}">
      <dsp:nvSpPr>
        <dsp:cNvPr id="0" name=""/>
        <dsp:cNvSpPr/>
      </dsp:nvSpPr>
      <dsp:spPr>
        <a:xfrm>
          <a:off x="571173" y="274476"/>
          <a:ext cx="4067356" cy="4067356"/>
        </a:xfrm>
        <a:prstGeom prst="blockArc">
          <a:avLst>
            <a:gd name="adj1" fmla="val 21472989"/>
            <a:gd name="adj2" fmla="val 5126579"/>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CF7557-7826-E043-8748-FE5B0960C4D5}">
      <dsp:nvSpPr>
        <dsp:cNvPr id="0" name=""/>
        <dsp:cNvSpPr/>
      </dsp:nvSpPr>
      <dsp:spPr>
        <a:xfrm rot="19958481">
          <a:off x="3627912" y="987717"/>
          <a:ext cx="729683" cy="1326812"/>
        </a:xfrm>
        <a:prstGeom prst="blockArc">
          <a:avLst>
            <a:gd name="adj1" fmla="val 17662733"/>
            <a:gd name="adj2" fmla="val 1964415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4E8BAF-0996-484C-B5E1-E4BCFBF53FB0}">
      <dsp:nvSpPr>
        <dsp:cNvPr id="0" name=""/>
        <dsp:cNvSpPr/>
      </dsp:nvSpPr>
      <dsp:spPr>
        <a:xfrm>
          <a:off x="464425" y="621806"/>
          <a:ext cx="4383919" cy="3927073"/>
        </a:xfrm>
        <a:prstGeom prst="blockArc">
          <a:avLst>
            <a:gd name="adj1" fmla="val 17588666"/>
            <a:gd name="adj2" fmla="val 19805963"/>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A71C6E-9AA7-834F-BB81-5493DE6F51D0}">
      <dsp:nvSpPr>
        <dsp:cNvPr id="0" name=""/>
        <dsp:cNvSpPr/>
      </dsp:nvSpPr>
      <dsp:spPr>
        <a:xfrm>
          <a:off x="1858275" y="1578723"/>
          <a:ext cx="1873632" cy="18736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kern="1200"/>
            <a:t>COORDINACIÓN PEDAGÓGICA</a:t>
          </a:r>
        </a:p>
      </dsp:txBody>
      <dsp:txXfrm>
        <a:off x="2132662" y="1853110"/>
        <a:ext cx="1324858" cy="1324858"/>
      </dsp:txXfrm>
    </dsp:sp>
    <dsp:sp modelId="{6FFA14EE-8573-3241-AABF-08E13D1EA5C1}">
      <dsp:nvSpPr>
        <dsp:cNvPr id="0" name=""/>
        <dsp:cNvSpPr/>
      </dsp:nvSpPr>
      <dsp:spPr>
        <a:xfrm>
          <a:off x="2139320" y="3498"/>
          <a:ext cx="1311542" cy="13115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DEPARTAMENTOS Y SECTORES DE APRENDIZAJE</a:t>
          </a:r>
        </a:p>
      </dsp:txBody>
      <dsp:txXfrm>
        <a:off x="2331391" y="195569"/>
        <a:ext cx="927400" cy="927400"/>
      </dsp:txXfrm>
    </dsp:sp>
    <dsp:sp modelId="{E834AEC4-296B-F649-B5A1-2F408B863903}">
      <dsp:nvSpPr>
        <dsp:cNvPr id="0" name=""/>
        <dsp:cNvSpPr/>
      </dsp:nvSpPr>
      <dsp:spPr>
        <a:xfrm>
          <a:off x="3363442" y="1122620"/>
          <a:ext cx="745835" cy="7459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SECRETARIA DE ESTUDIO</a:t>
          </a:r>
        </a:p>
      </dsp:txBody>
      <dsp:txXfrm>
        <a:off x="3472667" y="1231866"/>
        <a:ext cx="527385" cy="527487"/>
      </dsp:txXfrm>
    </dsp:sp>
    <dsp:sp modelId="{601D8F69-59F2-8240-9A6E-434B7CB75D44}">
      <dsp:nvSpPr>
        <dsp:cNvPr id="0" name=""/>
        <dsp:cNvSpPr/>
      </dsp:nvSpPr>
      <dsp:spPr>
        <a:xfrm>
          <a:off x="3934187" y="1579008"/>
          <a:ext cx="1311542" cy="13115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ACTIVIDADES COMPLEMENTARIAS DE LIBRE ELECCIÓN</a:t>
          </a:r>
        </a:p>
      </dsp:txBody>
      <dsp:txXfrm>
        <a:off x="4126258" y="1771079"/>
        <a:ext cx="927400" cy="927400"/>
      </dsp:txXfrm>
    </dsp:sp>
    <dsp:sp modelId="{ECA9245D-AC49-8F40-A86E-C2DD249BB7AF}">
      <dsp:nvSpPr>
        <dsp:cNvPr id="0" name=""/>
        <dsp:cNvSpPr/>
      </dsp:nvSpPr>
      <dsp:spPr>
        <a:xfrm>
          <a:off x="2106907" y="3632567"/>
          <a:ext cx="1311542" cy="13115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CENTRO DE RECURSOS DE APRENDIZAJE</a:t>
          </a:r>
        </a:p>
        <a:p>
          <a:pPr lvl="0" algn="ctr" defTabSz="311150">
            <a:lnSpc>
              <a:spcPct val="90000"/>
            </a:lnSpc>
            <a:spcBef>
              <a:spcPct val="0"/>
            </a:spcBef>
            <a:spcAft>
              <a:spcPct val="35000"/>
            </a:spcAft>
          </a:pPr>
          <a:endParaRPr lang="es-ES" sz="700" kern="1200"/>
        </a:p>
      </dsp:txBody>
      <dsp:txXfrm>
        <a:off x="2298978" y="3824638"/>
        <a:ext cx="927400" cy="927400"/>
      </dsp:txXfrm>
    </dsp:sp>
    <dsp:sp modelId="{86D072ED-32A3-764F-A865-0D53444185DD}">
      <dsp:nvSpPr>
        <dsp:cNvPr id="0" name=""/>
        <dsp:cNvSpPr/>
      </dsp:nvSpPr>
      <dsp:spPr>
        <a:xfrm>
          <a:off x="165454" y="1693144"/>
          <a:ext cx="1311542" cy="13115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COMUNICACIONES</a:t>
          </a:r>
        </a:p>
      </dsp:txBody>
      <dsp:txXfrm>
        <a:off x="357525" y="1885215"/>
        <a:ext cx="927400" cy="9274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21EEF-906E-A749-8DBD-F7332E5A6550}">
      <dsp:nvSpPr>
        <dsp:cNvPr id="0" name=""/>
        <dsp:cNvSpPr/>
      </dsp:nvSpPr>
      <dsp:spPr>
        <a:xfrm>
          <a:off x="704505" y="666564"/>
          <a:ext cx="4446039" cy="4446039"/>
        </a:xfrm>
        <a:prstGeom prst="blockArc">
          <a:avLst>
            <a:gd name="adj1" fmla="val 90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7AF71B-F6BF-F940-85F0-FF6474987FEC}">
      <dsp:nvSpPr>
        <dsp:cNvPr id="0" name=""/>
        <dsp:cNvSpPr/>
      </dsp:nvSpPr>
      <dsp:spPr>
        <a:xfrm>
          <a:off x="704505" y="666564"/>
          <a:ext cx="4446039" cy="4446039"/>
        </a:xfrm>
        <a:prstGeom prst="blockArc">
          <a:avLst>
            <a:gd name="adj1" fmla="val 1800000"/>
            <a:gd name="adj2" fmla="val 90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0973AD-6C69-F040-B34B-1EDF1937B090}">
      <dsp:nvSpPr>
        <dsp:cNvPr id="0" name=""/>
        <dsp:cNvSpPr/>
      </dsp:nvSpPr>
      <dsp:spPr>
        <a:xfrm>
          <a:off x="704505" y="666564"/>
          <a:ext cx="4446039" cy="4446039"/>
        </a:xfrm>
        <a:prstGeom prst="blockArc">
          <a:avLst>
            <a:gd name="adj1" fmla="val 16200000"/>
            <a:gd name="adj2" fmla="val 1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E0DCAE-5E9C-1A44-B932-C6A670BA6DC8}">
      <dsp:nvSpPr>
        <dsp:cNvPr id="0" name=""/>
        <dsp:cNvSpPr/>
      </dsp:nvSpPr>
      <dsp:spPr>
        <a:xfrm>
          <a:off x="1737789" y="1866094"/>
          <a:ext cx="2046980" cy="20469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 sz="1600" kern="1200"/>
            <a:t>COORDINADOR TÉCNICO PROFESIONAL</a:t>
          </a:r>
        </a:p>
      </dsp:txBody>
      <dsp:txXfrm>
        <a:off x="2037562" y="2165867"/>
        <a:ext cx="1447434" cy="1447434"/>
      </dsp:txXfrm>
    </dsp:sp>
    <dsp:sp modelId="{C4559CD9-AD75-AC44-ADFA-CB6AD5BA7D9C}">
      <dsp:nvSpPr>
        <dsp:cNvPr id="0" name=""/>
        <dsp:cNvSpPr/>
      </dsp:nvSpPr>
      <dsp:spPr>
        <a:xfrm>
          <a:off x="2211081" y="1705"/>
          <a:ext cx="1432886" cy="1432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ENCARGADO DEL ÁREA EÉCTRICA</a:t>
          </a:r>
        </a:p>
      </dsp:txBody>
      <dsp:txXfrm>
        <a:off x="2420922" y="211546"/>
        <a:ext cx="1013204" cy="1013204"/>
      </dsp:txXfrm>
    </dsp:sp>
    <dsp:sp modelId="{21FA3603-11CE-D240-8E46-25768D0715D4}">
      <dsp:nvSpPr>
        <dsp:cNvPr id="0" name=""/>
        <dsp:cNvSpPr/>
      </dsp:nvSpPr>
      <dsp:spPr>
        <a:xfrm>
          <a:off x="4091600" y="3258859"/>
          <a:ext cx="1432886" cy="1432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s-ES" sz="900" kern="1200"/>
            <a:t>ENCARGADO ÁREA METALMECÁNICA</a:t>
          </a:r>
        </a:p>
        <a:p>
          <a:pPr marL="57150" lvl="1" indent="-57150" algn="l" defTabSz="311150">
            <a:lnSpc>
              <a:spcPct val="90000"/>
            </a:lnSpc>
            <a:spcBef>
              <a:spcPct val="0"/>
            </a:spcBef>
            <a:spcAft>
              <a:spcPct val="15000"/>
            </a:spcAft>
            <a:buChar char="••"/>
          </a:pPr>
          <a:endParaRPr lang="es-ES" sz="700" kern="1200"/>
        </a:p>
      </dsp:txBody>
      <dsp:txXfrm>
        <a:off x="4301441" y="3468700"/>
        <a:ext cx="1013204" cy="1013204"/>
      </dsp:txXfrm>
    </dsp:sp>
    <dsp:sp modelId="{AFEAF214-DD08-BC40-AD65-594DBBDE9A09}">
      <dsp:nvSpPr>
        <dsp:cNvPr id="0" name=""/>
        <dsp:cNvSpPr/>
      </dsp:nvSpPr>
      <dsp:spPr>
        <a:xfrm>
          <a:off x="330563" y="3258859"/>
          <a:ext cx="1432886" cy="1432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ENCARGADO </a:t>
          </a:r>
        </a:p>
        <a:p>
          <a:pPr lvl="0" algn="ctr" defTabSz="400050">
            <a:lnSpc>
              <a:spcPct val="90000"/>
            </a:lnSpc>
            <a:spcBef>
              <a:spcPct val="0"/>
            </a:spcBef>
            <a:spcAft>
              <a:spcPct val="35000"/>
            </a:spcAft>
          </a:pPr>
          <a:r>
            <a:rPr lang="es-ES" sz="900" kern="1200"/>
            <a:t>SISTEMA DUAL</a:t>
          </a:r>
        </a:p>
      </dsp:txBody>
      <dsp:txXfrm>
        <a:off x="540404" y="3468700"/>
        <a:ext cx="1013204" cy="10132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E35F72-2CD7-4242-839A-2C0BFCC7D841}">
      <dsp:nvSpPr>
        <dsp:cNvPr id="0" name=""/>
        <dsp:cNvSpPr/>
      </dsp:nvSpPr>
      <dsp:spPr>
        <a:xfrm>
          <a:off x="527737" y="668988"/>
          <a:ext cx="4177560" cy="4177560"/>
        </a:xfrm>
        <a:prstGeom prst="blockArc">
          <a:avLst>
            <a:gd name="adj1" fmla="val 1188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7FBA1E-B880-7549-BE8C-AF1582C581D5}">
      <dsp:nvSpPr>
        <dsp:cNvPr id="0" name=""/>
        <dsp:cNvSpPr/>
      </dsp:nvSpPr>
      <dsp:spPr>
        <a:xfrm>
          <a:off x="527737" y="668988"/>
          <a:ext cx="4177560" cy="4177560"/>
        </a:xfrm>
        <a:prstGeom prst="blockArc">
          <a:avLst>
            <a:gd name="adj1" fmla="val 7560000"/>
            <a:gd name="adj2" fmla="val 1188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F4A652-26C3-264F-8ADC-6C78E7FADFDD}">
      <dsp:nvSpPr>
        <dsp:cNvPr id="0" name=""/>
        <dsp:cNvSpPr/>
      </dsp:nvSpPr>
      <dsp:spPr>
        <a:xfrm>
          <a:off x="527737" y="668988"/>
          <a:ext cx="4177560" cy="4177560"/>
        </a:xfrm>
        <a:prstGeom prst="blockArc">
          <a:avLst>
            <a:gd name="adj1" fmla="val 3240000"/>
            <a:gd name="adj2" fmla="val 756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D4D3A7-22EF-BA4F-9F2B-AEFACB325742}">
      <dsp:nvSpPr>
        <dsp:cNvPr id="0" name=""/>
        <dsp:cNvSpPr/>
      </dsp:nvSpPr>
      <dsp:spPr>
        <a:xfrm>
          <a:off x="527737" y="668988"/>
          <a:ext cx="4177560" cy="4177560"/>
        </a:xfrm>
        <a:prstGeom prst="blockArc">
          <a:avLst>
            <a:gd name="adj1" fmla="val 20520000"/>
            <a:gd name="adj2" fmla="val 324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78523A-E734-A542-B123-5BFDB44F72B3}">
      <dsp:nvSpPr>
        <dsp:cNvPr id="0" name=""/>
        <dsp:cNvSpPr/>
      </dsp:nvSpPr>
      <dsp:spPr>
        <a:xfrm>
          <a:off x="527737" y="668988"/>
          <a:ext cx="4177560" cy="4177560"/>
        </a:xfrm>
        <a:prstGeom prst="blockArc">
          <a:avLst>
            <a:gd name="adj1" fmla="val 16200000"/>
            <a:gd name="adj2" fmla="val 2052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059478-7A23-EE4A-971B-2C29D793C222}">
      <dsp:nvSpPr>
        <dsp:cNvPr id="0" name=""/>
        <dsp:cNvSpPr/>
      </dsp:nvSpPr>
      <dsp:spPr>
        <a:xfrm>
          <a:off x="1654487" y="1795738"/>
          <a:ext cx="1924060" cy="19240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COORDINADOR PASTORAL</a:t>
          </a:r>
        </a:p>
      </dsp:txBody>
      <dsp:txXfrm>
        <a:off x="1936259" y="2077510"/>
        <a:ext cx="1360516" cy="1360516"/>
      </dsp:txXfrm>
    </dsp:sp>
    <dsp:sp modelId="{284023BE-5EB3-244F-8EB2-C59880C2A625}">
      <dsp:nvSpPr>
        <dsp:cNvPr id="0" name=""/>
        <dsp:cNvSpPr/>
      </dsp:nvSpPr>
      <dsp:spPr>
        <a:xfrm>
          <a:off x="1943096" y="44053"/>
          <a:ext cx="1346842" cy="1346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a:t>CURRICULAR</a:t>
          </a:r>
        </a:p>
      </dsp:txBody>
      <dsp:txXfrm>
        <a:off x="2140336" y="241293"/>
        <a:ext cx="952362" cy="952362"/>
      </dsp:txXfrm>
    </dsp:sp>
    <dsp:sp modelId="{2678CDB2-5617-6348-B3F1-4D7F1BBC78B7}">
      <dsp:nvSpPr>
        <dsp:cNvPr id="0" name=""/>
        <dsp:cNvSpPr/>
      </dsp:nvSpPr>
      <dsp:spPr>
        <a:xfrm>
          <a:off x="3883531" y="1453861"/>
          <a:ext cx="1346842" cy="1346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EVANGELIZACIÓN AMBIENTAL</a:t>
          </a:r>
        </a:p>
      </dsp:txBody>
      <dsp:txXfrm>
        <a:off x="4080771" y="1651101"/>
        <a:ext cx="952362" cy="952362"/>
      </dsp:txXfrm>
    </dsp:sp>
    <dsp:sp modelId="{23A90EC7-4176-5149-83BC-B2DC450CE8CD}">
      <dsp:nvSpPr>
        <dsp:cNvPr id="0" name=""/>
        <dsp:cNvSpPr/>
      </dsp:nvSpPr>
      <dsp:spPr>
        <a:xfrm>
          <a:off x="3142351" y="3734980"/>
          <a:ext cx="1346842" cy="1346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kern="1200"/>
            <a:t>TEMPLO DON BOSCO</a:t>
          </a:r>
        </a:p>
      </dsp:txBody>
      <dsp:txXfrm>
        <a:off x="3339591" y="3932220"/>
        <a:ext cx="952362" cy="952362"/>
      </dsp:txXfrm>
    </dsp:sp>
    <dsp:sp modelId="{CC091030-052A-B045-999A-AD6995AE17A2}">
      <dsp:nvSpPr>
        <dsp:cNvPr id="0" name=""/>
        <dsp:cNvSpPr/>
      </dsp:nvSpPr>
      <dsp:spPr>
        <a:xfrm>
          <a:off x="743841" y="3734980"/>
          <a:ext cx="1346842" cy="1346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VOCACIONAL</a:t>
          </a:r>
        </a:p>
      </dsp:txBody>
      <dsp:txXfrm>
        <a:off x="941081" y="3932220"/>
        <a:ext cx="952362" cy="952362"/>
      </dsp:txXfrm>
    </dsp:sp>
    <dsp:sp modelId="{B4956623-882E-D546-86D3-A543D9BF8B88}">
      <dsp:nvSpPr>
        <dsp:cNvPr id="0" name=""/>
        <dsp:cNvSpPr/>
      </dsp:nvSpPr>
      <dsp:spPr>
        <a:xfrm>
          <a:off x="2661" y="1453861"/>
          <a:ext cx="1346842" cy="13468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ASOCIATIVA Y DE MAYOR COMPROMISO</a:t>
          </a:r>
        </a:p>
      </dsp:txBody>
      <dsp:txXfrm>
        <a:off x="199901" y="1651101"/>
        <a:ext cx="952362" cy="9523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8D7FF-D4FE-9447-A44F-6619E15DD988}">
      <dsp:nvSpPr>
        <dsp:cNvPr id="0" name=""/>
        <dsp:cNvSpPr/>
      </dsp:nvSpPr>
      <dsp:spPr>
        <a:xfrm>
          <a:off x="880944" y="628767"/>
          <a:ext cx="4195046" cy="4195046"/>
        </a:xfrm>
        <a:prstGeom prst="blockArc">
          <a:avLst>
            <a:gd name="adj1" fmla="val 90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C2DFEC-52A4-9549-8C7F-6E2B05E21C50}">
      <dsp:nvSpPr>
        <dsp:cNvPr id="0" name=""/>
        <dsp:cNvSpPr/>
      </dsp:nvSpPr>
      <dsp:spPr>
        <a:xfrm>
          <a:off x="880944" y="628767"/>
          <a:ext cx="4195046" cy="4195046"/>
        </a:xfrm>
        <a:prstGeom prst="blockArc">
          <a:avLst>
            <a:gd name="adj1" fmla="val 1800000"/>
            <a:gd name="adj2" fmla="val 90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69D3B2-CAB5-D444-9D83-0D11FD078354}">
      <dsp:nvSpPr>
        <dsp:cNvPr id="0" name=""/>
        <dsp:cNvSpPr/>
      </dsp:nvSpPr>
      <dsp:spPr>
        <a:xfrm>
          <a:off x="880944" y="628767"/>
          <a:ext cx="4195046" cy="4195046"/>
        </a:xfrm>
        <a:prstGeom prst="blockArc">
          <a:avLst>
            <a:gd name="adj1" fmla="val 16200000"/>
            <a:gd name="adj2" fmla="val 1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983CE-4551-9643-849E-DB5A7B4C69FF}">
      <dsp:nvSpPr>
        <dsp:cNvPr id="0" name=""/>
        <dsp:cNvSpPr/>
      </dsp:nvSpPr>
      <dsp:spPr>
        <a:xfrm>
          <a:off x="2012792" y="1760615"/>
          <a:ext cx="1931350" cy="19313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ES" sz="1500" kern="1200"/>
            <a:t>COORDINADOR DE AMBIENTE </a:t>
          </a:r>
        </a:p>
      </dsp:txBody>
      <dsp:txXfrm>
        <a:off x="2295632" y="2043455"/>
        <a:ext cx="1365670" cy="1365670"/>
      </dsp:txXfrm>
    </dsp:sp>
    <dsp:sp modelId="{39099332-E1D1-B349-A1FA-C1A3E4290C8D}">
      <dsp:nvSpPr>
        <dsp:cNvPr id="0" name=""/>
        <dsp:cNvSpPr/>
      </dsp:nvSpPr>
      <dsp:spPr>
        <a:xfrm>
          <a:off x="2302494" y="1465"/>
          <a:ext cx="1351945" cy="13519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kern="1200"/>
            <a:t>Inspector </a:t>
          </a:r>
        </a:p>
        <a:p>
          <a:pPr lvl="0" algn="ctr" defTabSz="622300">
            <a:lnSpc>
              <a:spcPct val="90000"/>
            </a:lnSpc>
            <a:spcBef>
              <a:spcPct val="0"/>
            </a:spcBef>
            <a:spcAft>
              <a:spcPct val="35000"/>
            </a:spcAft>
          </a:pPr>
          <a:r>
            <a:rPr lang="es-ES" sz="1400" kern="1200"/>
            <a:t>7vo - 8vo</a:t>
          </a:r>
        </a:p>
      </dsp:txBody>
      <dsp:txXfrm>
        <a:off x="2500482" y="199453"/>
        <a:ext cx="955969" cy="955969"/>
      </dsp:txXfrm>
    </dsp:sp>
    <dsp:sp modelId="{55E24590-C148-A342-9867-B4241DA2A2E6}">
      <dsp:nvSpPr>
        <dsp:cNvPr id="0" name=""/>
        <dsp:cNvSpPr/>
      </dsp:nvSpPr>
      <dsp:spPr>
        <a:xfrm>
          <a:off x="4076853" y="3074744"/>
          <a:ext cx="1351945" cy="13519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kern="1200"/>
            <a:t>Inspector</a:t>
          </a:r>
        </a:p>
        <a:p>
          <a:pPr lvl="0" algn="ctr" defTabSz="622300">
            <a:lnSpc>
              <a:spcPct val="90000"/>
            </a:lnSpc>
            <a:spcBef>
              <a:spcPct val="0"/>
            </a:spcBef>
            <a:spcAft>
              <a:spcPct val="35000"/>
            </a:spcAft>
          </a:pPr>
          <a:r>
            <a:rPr lang="es-ES" sz="1400" kern="1200"/>
            <a:t>1ro - 2do</a:t>
          </a:r>
        </a:p>
      </dsp:txBody>
      <dsp:txXfrm>
        <a:off x="4274841" y="3272732"/>
        <a:ext cx="955969" cy="955969"/>
      </dsp:txXfrm>
    </dsp:sp>
    <dsp:sp modelId="{302E3876-E134-9C44-997E-8C51ABEA0574}">
      <dsp:nvSpPr>
        <dsp:cNvPr id="0" name=""/>
        <dsp:cNvSpPr/>
      </dsp:nvSpPr>
      <dsp:spPr>
        <a:xfrm>
          <a:off x="528136" y="3074744"/>
          <a:ext cx="1351945" cy="13519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ES" sz="1400" kern="1200"/>
            <a:t>Inspector</a:t>
          </a:r>
        </a:p>
        <a:p>
          <a:pPr lvl="0" algn="ctr" defTabSz="622300">
            <a:lnSpc>
              <a:spcPct val="90000"/>
            </a:lnSpc>
            <a:spcBef>
              <a:spcPct val="0"/>
            </a:spcBef>
            <a:spcAft>
              <a:spcPct val="35000"/>
            </a:spcAft>
          </a:pPr>
          <a:r>
            <a:rPr lang="es-ES" sz="1400" kern="1200"/>
            <a:t>3ro - 4to</a:t>
          </a:r>
        </a:p>
      </dsp:txBody>
      <dsp:txXfrm>
        <a:off x="726124" y="3272732"/>
        <a:ext cx="955969" cy="95596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7F27BB-628D-DA4D-B417-121BC9BAE2B2}">
      <dsp:nvSpPr>
        <dsp:cNvPr id="0" name=""/>
        <dsp:cNvSpPr/>
      </dsp:nvSpPr>
      <dsp:spPr>
        <a:xfrm>
          <a:off x="779560" y="580451"/>
          <a:ext cx="3881110" cy="3881110"/>
        </a:xfrm>
        <a:prstGeom prst="blockArc">
          <a:avLst>
            <a:gd name="adj1" fmla="val 10800000"/>
            <a:gd name="adj2" fmla="val 162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16E26-2F08-4946-9F88-749273CB531E}">
      <dsp:nvSpPr>
        <dsp:cNvPr id="0" name=""/>
        <dsp:cNvSpPr/>
      </dsp:nvSpPr>
      <dsp:spPr>
        <a:xfrm>
          <a:off x="779560" y="580451"/>
          <a:ext cx="3881110" cy="3881110"/>
        </a:xfrm>
        <a:prstGeom prst="blockArc">
          <a:avLst>
            <a:gd name="adj1" fmla="val 5400000"/>
            <a:gd name="adj2" fmla="val 108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C6C197-17EC-3746-BBE6-E3B3B860BE5B}">
      <dsp:nvSpPr>
        <dsp:cNvPr id="0" name=""/>
        <dsp:cNvSpPr/>
      </dsp:nvSpPr>
      <dsp:spPr>
        <a:xfrm>
          <a:off x="779560" y="580451"/>
          <a:ext cx="3881110" cy="3881110"/>
        </a:xfrm>
        <a:prstGeom prst="blockArc">
          <a:avLst>
            <a:gd name="adj1" fmla="val 0"/>
            <a:gd name="adj2" fmla="val 54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95DBC8-E50D-524A-8C63-825066129AD6}">
      <dsp:nvSpPr>
        <dsp:cNvPr id="0" name=""/>
        <dsp:cNvSpPr/>
      </dsp:nvSpPr>
      <dsp:spPr>
        <a:xfrm>
          <a:off x="779560" y="580451"/>
          <a:ext cx="3881110" cy="3881110"/>
        </a:xfrm>
        <a:prstGeom prst="blockArc">
          <a:avLst>
            <a:gd name="adj1" fmla="val 16200000"/>
            <a:gd name="adj2" fmla="val 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1ABFE9-0B3B-7C43-9C8C-2BE78B27648C}">
      <dsp:nvSpPr>
        <dsp:cNvPr id="0" name=""/>
        <dsp:cNvSpPr/>
      </dsp:nvSpPr>
      <dsp:spPr>
        <a:xfrm>
          <a:off x="1760853" y="1628469"/>
          <a:ext cx="1785075" cy="1785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COORDINADOR  APOYO</a:t>
          </a:r>
        </a:p>
      </dsp:txBody>
      <dsp:txXfrm>
        <a:off x="2022271" y="1889887"/>
        <a:ext cx="1262239" cy="1262239"/>
      </dsp:txXfrm>
    </dsp:sp>
    <dsp:sp modelId="{093155CC-F266-B64C-89EF-F53CF62363D5}">
      <dsp:nvSpPr>
        <dsp:cNvPr id="0" name=""/>
        <dsp:cNvSpPr/>
      </dsp:nvSpPr>
      <dsp:spPr>
        <a:xfrm>
          <a:off x="2095338" y="659"/>
          <a:ext cx="1249553" cy="1249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ASISTENCIA SOCIAL</a:t>
          </a:r>
        </a:p>
      </dsp:txBody>
      <dsp:txXfrm>
        <a:off x="2278331" y="183652"/>
        <a:ext cx="883567" cy="883567"/>
      </dsp:txXfrm>
    </dsp:sp>
    <dsp:sp modelId="{E840A606-503C-D441-A424-7805502AA7E8}">
      <dsp:nvSpPr>
        <dsp:cNvPr id="0" name=""/>
        <dsp:cNvSpPr/>
      </dsp:nvSpPr>
      <dsp:spPr>
        <a:xfrm>
          <a:off x="3990910" y="1896230"/>
          <a:ext cx="1249553" cy="1249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EDUCACIÓN DIFERENCIAL</a:t>
          </a:r>
        </a:p>
      </dsp:txBody>
      <dsp:txXfrm>
        <a:off x="4173903" y="2079223"/>
        <a:ext cx="883567" cy="883567"/>
      </dsp:txXfrm>
    </dsp:sp>
    <dsp:sp modelId="{FD9F1474-38BE-F64E-AE89-4A6F41FCD169}">
      <dsp:nvSpPr>
        <dsp:cNvPr id="0" name=""/>
        <dsp:cNvSpPr/>
      </dsp:nvSpPr>
      <dsp:spPr>
        <a:xfrm>
          <a:off x="2095338" y="3791801"/>
          <a:ext cx="1249553" cy="1249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ORIENTACIÓN</a:t>
          </a:r>
        </a:p>
      </dsp:txBody>
      <dsp:txXfrm>
        <a:off x="2278331" y="3974794"/>
        <a:ext cx="883567" cy="883567"/>
      </dsp:txXfrm>
    </dsp:sp>
    <dsp:sp modelId="{83911CDC-BFDC-754E-A2CE-DF11BBC1E90D}">
      <dsp:nvSpPr>
        <dsp:cNvPr id="0" name=""/>
        <dsp:cNvSpPr/>
      </dsp:nvSpPr>
      <dsp:spPr>
        <a:xfrm>
          <a:off x="199767" y="1896230"/>
          <a:ext cx="1249553" cy="1249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PSICÓLOGO</a:t>
          </a:r>
        </a:p>
      </dsp:txBody>
      <dsp:txXfrm>
        <a:off x="382760" y="2079223"/>
        <a:ext cx="883567" cy="88356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FB468-92C8-E24D-A0C1-C746A577D394}">
      <dsp:nvSpPr>
        <dsp:cNvPr id="0" name=""/>
        <dsp:cNvSpPr/>
      </dsp:nvSpPr>
      <dsp:spPr>
        <a:xfrm>
          <a:off x="781817" y="630226"/>
          <a:ext cx="4196379" cy="4196379"/>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97B735-0F2D-EE4A-A4B2-0FCFD9223B36}">
      <dsp:nvSpPr>
        <dsp:cNvPr id="0" name=""/>
        <dsp:cNvSpPr/>
      </dsp:nvSpPr>
      <dsp:spPr>
        <a:xfrm>
          <a:off x="781817" y="630226"/>
          <a:ext cx="4196379" cy="4196379"/>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36515-1E70-1145-AF53-B6D4868B5499}">
      <dsp:nvSpPr>
        <dsp:cNvPr id="0" name=""/>
        <dsp:cNvSpPr/>
      </dsp:nvSpPr>
      <dsp:spPr>
        <a:xfrm>
          <a:off x="781817" y="630226"/>
          <a:ext cx="4196379" cy="4196379"/>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7749F8-9A73-2B4B-B8B4-BFCFEDF07DFE}">
      <dsp:nvSpPr>
        <dsp:cNvPr id="0" name=""/>
        <dsp:cNvSpPr/>
      </dsp:nvSpPr>
      <dsp:spPr>
        <a:xfrm>
          <a:off x="781817" y="630226"/>
          <a:ext cx="4196379" cy="4196379"/>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C56536-2B1A-CE4F-BAE6-4FE09A2445BA}">
      <dsp:nvSpPr>
        <dsp:cNvPr id="0" name=""/>
        <dsp:cNvSpPr/>
      </dsp:nvSpPr>
      <dsp:spPr>
        <a:xfrm>
          <a:off x="1893251" y="1696203"/>
          <a:ext cx="1932192" cy="19321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ES" sz="1300" kern="1200"/>
            <a:t>COORDINACIÓN</a:t>
          </a:r>
        </a:p>
        <a:p>
          <a:pPr lvl="0" algn="ctr" defTabSz="577850">
            <a:lnSpc>
              <a:spcPct val="90000"/>
            </a:lnSpc>
            <a:spcBef>
              <a:spcPct val="0"/>
            </a:spcBef>
            <a:spcAft>
              <a:spcPct val="35000"/>
            </a:spcAft>
          </a:pPr>
          <a:r>
            <a:rPr lang="es-ES" sz="1300" kern="1200"/>
            <a:t>ADMINISTRACIÓN Y FINANZAS</a:t>
          </a:r>
        </a:p>
      </dsp:txBody>
      <dsp:txXfrm>
        <a:off x="2176214" y="1979166"/>
        <a:ext cx="1366266" cy="1366266"/>
      </dsp:txXfrm>
    </dsp:sp>
    <dsp:sp modelId="{ECB4A180-DD08-9E45-95B0-29F5F92023FE}">
      <dsp:nvSpPr>
        <dsp:cNvPr id="0" name=""/>
        <dsp:cNvSpPr/>
      </dsp:nvSpPr>
      <dsp:spPr>
        <a:xfrm>
          <a:off x="2203739" y="2650"/>
          <a:ext cx="1352534" cy="13525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CONTADOR</a:t>
          </a:r>
        </a:p>
      </dsp:txBody>
      <dsp:txXfrm>
        <a:off x="2401813" y="200724"/>
        <a:ext cx="956386" cy="956386"/>
      </dsp:txXfrm>
    </dsp:sp>
    <dsp:sp modelId="{C37164D0-1D7C-A445-B9CD-031731039FE3}">
      <dsp:nvSpPr>
        <dsp:cNvPr id="0" name=""/>
        <dsp:cNvSpPr/>
      </dsp:nvSpPr>
      <dsp:spPr>
        <a:xfrm>
          <a:off x="4253238" y="2052149"/>
          <a:ext cx="1352534" cy="13525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RECAUDACIÓN Y TESORERÍA</a:t>
          </a:r>
        </a:p>
      </dsp:txBody>
      <dsp:txXfrm>
        <a:off x="4451312" y="2250223"/>
        <a:ext cx="956386" cy="956386"/>
      </dsp:txXfrm>
    </dsp:sp>
    <dsp:sp modelId="{DEEDBDCA-9D86-9648-9A4D-63D1464327B9}">
      <dsp:nvSpPr>
        <dsp:cNvPr id="0" name=""/>
        <dsp:cNvSpPr/>
      </dsp:nvSpPr>
      <dsp:spPr>
        <a:xfrm>
          <a:off x="2203739" y="4101647"/>
          <a:ext cx="1352534" cy="13525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ADMINISTRACIÓN DE RECURSOS HUMANOS AL SERVICIO DE LA EDUCACIÓN</a:t>
          </a:r>
        </a:p>
      </dsp:txBody>
      <dsp:txXfrm>
        <a:off x="2401813" y="4299721"/>
        <a:ext cx="956386" cy="956386"/>
      </dsp:txXfrm>
    </dsp:sp>
    <dsp:sp modelId="{9A4FD64D-1647-174C-B98F-6A0E05A87D41}">
      <dsp:nvSpPr>
        <dsp:cNvPr id="0" name=""/>
        <dsp:cNvSpPr/>
      </dsp:nvSpPr>
      <dsp:spPr>
        <a:xfrm>
          <a:off x="154241" y="2052149"/>
          <a:ext cx="1352534" cy="13525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MANTENCIÓN Y SERVICIOS GENERALES</a:t>
          </a:r>
        </a:p>
      </dsp:txBody>
      <dsp:txXfrm>
        <a:off x="352315" y="2250223"/>
        <a:ext cx="956386" cy="9563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EAC4-E7E5-3547-AB57-259256A9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4861</Words>
  <Characters>26740</Characters>
  <Application>Microsoft Macintosh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PROYECTO EDUCATIVO</vt:lpstr>
    </vt:vector>
  </TitlesOfParts>
  <Company>La Gratitud Nacional</Company>
  <LinksUpToDate>false</LinksUpToDate>
  <CharactersWithSpaces>31538</CharactersWithSpaces>
  <SharedDoc>false</SharedDoc>
  <HLinks>
    <vt:vector size="12" baseType="variant">
      <vt:variant>
        <vt:i4>524308</vt:i4>
      </vt:variant>
      <vt:variant>
        <vt:i4>-1</vt:i4>
      </vt:variant>
      <vt:variant>
        <vt:i4>1111</vt:i4>
      </vt:variant>
      <vt:variant>
        <vt:i4>1</vt:i4>
      </vt:variant>
      <vt:variant>
        <vt:lpwstr>insignia</vt:lpwstr>
      </vt:variant>
      <vt:variant>
        <vt:lpwstr/>
      </vt:variant>
      <vt:variant>
        <vt:i4>3932276</vt:i4>
      </vt:variant>
      <vt:variant>
        <vt:i4>-1</vt:i4>
      </vt:variant>
      <vt:variant>
        <vt:i4>1206</vt:i4>
      </vt:variant>
      <vt:variant>
        <vt:i4>1</vt:i4>
      </vt:variant>
      <vt:variant>
        <vt:lpwstr>don_bosco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dc:title>
  <dc:subject/>
  <dc:creator>Juan Edo. Delgado G.</dc:creator>
  <cp:keywords/>
  <dc:description/>
  <cp:lastModifiedBy>Comunicaciones</cp:lastModifiedBy>
  <cp:revision>2</cp:revision>
  <cp:lastPrinted>2016-10-28T11:38:00Z</cp:lastPrinted>
  <dcterms:created xsi:type="dcterms:W3CDTF">2016-10-28T13:50:00Z</dcterms:created>
  <dcterms:modified xsi:type="dcterms:W3CDTF">2016-10-28T13:50:00Z</dcterms:modified>
</cp:coreProperties>
</file>